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Pr="00D8606F" w:rsidRDefault="00A86B6B" w:rsidP="00AC7D02">
      <w:pPr>
        <w:jc w:val="center"/>
        <w:outlineLvl w:val="0"/>
        <w:rPr>
          <w:b/>
          <w:iCs/>
          <w:u w:val="single"/>
        </w:rPr>
      </w:pPr>
      <w:r w:rsidRPr="00D8606F">
        <w:rPr>
          <w:b/>
          <w:iCs/>
          <w:u w:val="single"/>
        </w:rPr>
        <w:t>IceCube Institutional Memorandum Of U</w:t>
      </w:r>
      <w:r w:rsidR="00C50CF1" w:rsidRPr="00D8606F">
        <w:rPr>
          <w:b/>
          <w:iCs/>
          <w:u w:val="single"/>
        </w:rPr>
        <w:t>n</w:t>
      </w:r>
      <w:r w:rsidRPr="00D8606F">
        <w:rPr>
          <w:b/>
          <w:iCs/>
          <w:u w:val="single"/>
        </w:rPr>
        <w:t>derstanding (MOU)</w:t>
      </w:r>
    </w:p>
    <w:p w:rsidR="00034693" w:rsidRPr="00C77EA8" w:rsidRDefault="000B10E0" w:rsidP="00AC7D02">
      <w:pPr>
        <w:jc w:val="center"/>
        <w:outlineLvl w:val="0"/>
        <w:rPr>
          <w:b/>
          <w:iCs/>
          <w:color w:val="000000" w:themeColor="text1"/>
          <w:u w:val="single"/>
        </w:rPr>
      </w:pPr>
      <w:r w:rsidRPr="00C77EA8">
        <w:rPr>
          <w:b/>
          <w:iCs/>
          <w:noProof/>
          <w:color w:val="000000" w:themeColor="text1"/>
          <w:u w:val="single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717D4" wp14:editId="1F99DA89">
                <wp:simplePos x="0" y="0"/>
                <wp:positionH relativeFrom="column">
                  <wp:posOffset>-302895</wp:posOffset>
                </wp:positionH>
                <wp:positionV relativeFrom="paragraph">
                  <wp:posOffset>303530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F02" w:rsidRPr="00516AFF" w:rsidRDefault="008B3F02" w:rsidP="00805F7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Alabama</w:t>
                            </w:r>
                          </w:p>
                          <w:p w:rsidR="008B3F02" w:rsidRPr="00516AFF" w:rsidRDefault="008B3F02" w:rsidP="005560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>Dawn Williams</w:t>
                            </w:r>
                          </w:p>
                          <w:p w:rsidR="008B3F02" w:rsidRPr="00516AFF" w:rsidRDefault="008B3F02" w:rsidP="00586B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516AFF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8E18D8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Pr="00516A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16AFF">
                              <w:rPr>
                                <w:color w:val="000000" w:themeColor="text1"/>
                              </w:rPr>
                              <w:t xml:space="preserve">(2  </w:t>
                            </w:r>
                            <w:r w:rsidR="008E18D8"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516AFF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8E18D8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516AFF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717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85pt;margin-top:23.9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hYxRk4AAAAAoBAAAPAAAAZHJzL2Rvd25yZXYu&#10;eG1sTI/LTsMwEEX3SPyDNUhsUOtA0yQNcSqEBKI7aCvYuvE0ifAj2G4a/p5hBcvRHN17brWejGYj&#10;+tA7K+B2ngBD2zjV21bAfvc0K4CFKK2S2lkU8I0B1vXlRSVL5c72DcdtbBmF2FBKAV2MQ8l5aDo0&#10;MszdgJZ+R+eNjHT6lisvzxRuNL9Lkowb2Vtq6OSAjx02n9uTEVCkL+NH2Cxe35vsqFfxJh+fv7wQ&#10;11fTwz2wiFP8g+FXn9ShJqeDO1kVmBYwS/OcUAFpThMIWCXZAtiByOWyAF5X/P+E+gc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hYxRk4AAAAAoBAAAPAAAAAAAAAAAAAAAAAIMEAABk&#10;cnMvZG93bnJldi54bWxQSwUGAAAAAAQABADzAAAAkAUAAAAA&#10;">
                <v:textbox>
                  <w:txbxContent>
                    <w:p w:rsidR="008B3F02" w:rsidRPr="00516AFF" w:rsidRDefault="008B3F02" w:rsidP="00805F7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16A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Alabama</w:t>
                      </w:r>
                    </w:p>
                    <w:p w:rsidR="008B3F02" w:rsidRPr="00516AFF" w:rsidRDefault="008B3F02" w:rsidP="0055604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>Dawn Williams</w:t>
                      </w:r>
                    </w:p>
                    <w:p w:rsidR="008B3F02" w:rsidRPr="00516AFF" w:rsidRDefault="008B3F02" w:rsidP="00586B1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516AFF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8E18D8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Pr="00516AFF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16AFF">
                        <w:rPr>
                          <w:color w:val="000000" w:themeColor="text1"/>
                        </w:rPr>
                        <w:t xml:space="preserve">(2  </w:t>
                      </w:r>
                      <w:r w:rsidR="008E18D8">
                        <w:rPr>
                          <w:color w:val="000000" w:themeColor="text1"/>
                        </w:rPr>
                        <w:t>0</w:t>
                      </w:r>
                      <w:r w:rsidRPr="00516AFF">
                        <w:rPr>
                          <w:color w:val="000000" w:themeColor="text1"/>
                        </w:rPr>
                        <w:t xml:space="preserve">  </w:t>
                      </w:r>
                      <w:r w:rsidR="008E18D8">
                        <w:rPr>
                          <w:color w:val="000000" w:themeColor="text1"/>
                        </w:rPr>
                        <w:t>2</w:t>
                      </w:r>
                      <w:r w:rsidRPr="00516AFF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C77EA8">
        <w:rPr>
          <w:b/>
          <w:iCs/>
          <w:color w:val="000000" w:themeColor="text1"/>
          <w:u w:val="single"/>
        </w:rPr>
        <w:t>Scope of Work</w:t>
      </w:r>
    </w:p>
    <w:p w:rsidR="00034693" w:rsidRPr="00D8606F" w:rsidRDefault="00034693" w:rsidP="00556040">
      <w:pPr>
        <w:jc w:val="center"/>
        <w:rPr>
          <w:b/>
          <w:iCs/>
          <w:u w:val="single"/>
        </w:rPr>
      </w:pPr>
    </w:p>
    <w:tbl>
      <w:tblPr>
        <w:tblW w:w="13386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12"/>
        <w:gridCol w:w="1436"/>
        <w:gridCol w:w="1709"/>
        <w:gridCol w:w="1801"/>
        <w:gridCol w:w="9"/>
        <w:gridCol w:w="791"/>
        <w:gridCol w:w="642"/>
        <w:gridCol w:w="6"/>
        <w:gridCol w:w="714"/>
        <w:gridCol w:w="6"/>
        <w:gridCol w:w="624"/>
        <w:gridCol w:w="6"/>
        <w:gridCol w:w="630"/>
        <w:gridCol w:w="634"/>
        <w:gridCol w:w="540"/>
        <w:gridCol w:w="542"/>
        <w:gridCol w:w="538"/>
        <w:gridCol w:w="424"/>
        <w:gridCol w:w="116"/>
        <w:gridCol w:w="424"/>
        <w:gridCol w:w="116"/>
        <w:gridCol w:w="424"/>
        <w:gridCol w:w="116"/>
        <w:gridCol w:w="426"/>
      </w:tblGrid>
      <w:tr w:rsidR="00EF6E75" w:rsidRPr="00C77EA8" w:rsidTr="00F83C12">
        <w:trPr>
          <w:gridAfter w:val="8"/>
          <w:wAfter w:w="2584" w:type="dxa"/>
          <w:trHeight w:val="25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87" w:rsidRPr="00C77EA8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34F87" w:rsidRPr="00E92AB9" w:rsidRDefault="00034F87" w:rsidP="00034F87">
            <w:pPr>
              <w:ind w:left="-119" w:right="-110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034F87" w:rsidRPr="00E92AB9" w:rsidRDefault="00034F87" w:rsidP="00034F8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034F87" w:rsidRPr="00E92AB9" w:rsidRDefault="00034F87" w:rsidP="00034F87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87" w:rsidRPr="00E92AB9" w:rsidRDefault="00034F87" w:rsidP="00034F87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EF6E75" w:rsidRPr="00C77EA8" w:rsidTr="00F83C12">
        <w:trPr>
          <w:gridAfter w:val="8"/>
          <w:wAfter w:w="2584" w:type="dxa"/>
          <w:trHeight w:val="117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F87" w:rsidRPr="00C77EA8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034F87" w:rsidRPr="00E92AB9" w:rsidRDefault="00034F87" w:rsidP="00034F87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4F87" w:rsidRPr="00E92AB9" w:rsidRDefault="00034F87" w:rsidP="0077109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F87" w:rsidRPr="00E92AB9" w:rsidRDefault="00034F87" w:rsidP="00034F87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EF6E75" w:rsidRPr="00C77EA8" w:rsidTr="00F83C12">
        <w:trPr>
          <w:gridAfter w:val="8"/>
          <w:wAfter w:w="2584" w:type="dxa"/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7109C" w:rsidRPr="00C77EA8" w:rsidRDefault="00F83C12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7109C" w:rsidRPr="00E92AB9" w:rsidRDefault="00F83C12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Williams, Dawn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109C" w:rsidRPr="008E18D8" w:rsidRDefault="0058559B" w:rsidP="0077109C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109C" w:rsidRPr="008E18D8" w:rsidRDefault="0058559B" w:rsidP="007F1025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Alabama Institutional Lead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09C" w:rsidRPr="008E18D8" w:rsidRDefault="007F1025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7109C" w:rsidRPr="008E18D8" w:rsidRDefault="00971E6D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7109C" w:rsidRPr="008E18D8" w:rsidRDefault="0077109C" w:rsidP="0077109C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 w:rsidR="0058559B" w:rsidRPr="008E18D8"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971E6D" w:rsidRPr="00C77EA8" w:rsidTr="00F83C12">
        <w:trPr>
          <w:gridAfter w:val="8"/>
          <w:wAfter w:w="2584" w:type="dxa"/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8E18D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Education and Outreach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8E18D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 xml:space="preserve">IceCube Outreach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71E6D" w:rsidRPr="00C77EA8" w:rsidTr="00F83C12">
        <w:trPr>
          <w:gridAfter w:val="8"/>
          <w:wAfter w:w="2584" w:type="dxa"/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8E18D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Public Data Products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8E18D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Convenor of Data release task force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8E18D8" w:rsidRDefault="002D54BB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M&amp;O Core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71E6D" w:rsidRPr="00C77EA8" w:rsidTr="00F83C12">
        <w:trPr>
          <w:gridAfter w:val="8"/>
          <w:wAfter w:w="2584" w:type="dxa"/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Supporting flasher runs and flasher analysis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971E6D" w:rsidRPr="00C77EA8" w:rsidTr="00F83C12">
        <w:trPr>
          <w:gridAfter w:val="8"/>
          <w:wAfter w:w="2584" w:type="dxa"/>
          <w:trHeight w:val="260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Baseline and charge harvesting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 xml:space="preserve"> and DOMCal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M&amp;O Core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71E6D" w:rsidRPr="00C77EA8" w:rsidTr="00F83C12">
        <w:trPr>
          <w:gridAfter w:val="8"/>
          <w:wAfter w:w="2584" w:type="dxa"/>
          <w:trHeight w:val="107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Williams, Dawn Total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8E18D8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71E6D" w:rsidRPr="008E18D8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71E6D" w:rsidRPr="008E18D8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0.35</w:t>
            </w:r>
          </w:p>
        </w:tc>
      </w:tr>
      <w:tr w:rsidR="00971E6D" w:rsidRPr="00C77EA8" w:rsidTr="00F83C12">
        <w:trPr>
          <w:gridAfter w:val="8"/>
          <w:wAfter w:w="2584" w:type="dxa"/>
          <w:trHeight w:val="440"/>
        </w:trPr>
        <w:tc>
          <w:tcPr>
            <w:tcW w:w="712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  <w:p w:rsidR="00971E6D" w:rsidRPr="00C77EA8" w:rsidRDefault="00971E6D" w:rsidP="00971E6D">
            <w:pPr>
              <w:suppressAutoHyphens/>
              <w:spacing w:after="200"/>
              <w:rPr>
                <w:color w:val="000000" w:themeColor="text1"/>
                <w:sz w:val="18"/>
                <w:szCs w:val="18"/>
                <w:lang w:bidi="he-IL"/>
              </w:rPr>
            </w:pPr>
            <w:r w:rsidRPr="00C77EA8">
              <w:rPr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Santander, Marcos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Education and Outreach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IceCube Outreach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.05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971E6D" w:rsidRPr="00C77EA8" w:rsidTr="00F83C12">
        <w:trPr>
          <w:gridAfter w:val="8"/>
          <w:wAfter w:w="2584" w:type="dxa"/>
          <w:trHeight w:val="440"/>
        </w:trPr>
        <w:tc>
          <w:tcPr>
            <w:tcW w:w="71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71E6D" w:rsidRPr="00C77EA8" w:rsidRDefault="00971E6D" w:rsidP="00971E6D">
            <w:pPr>
              <w:suppressAutoHyphens/>
              <w:spacing w:after="200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Administration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</w:rPr>
              <w:t>Realtime Oversight Committee</w:t>
            </w: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member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8E18D8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971E6D" w:rsidRPr="00C77EA8" w:rsidTr="00F83C12">
        <w:trPr>
          <w:gridAfter w:val="8"/>
          <w:wAfter w:w="2584" w:type="dxa"/>
          <w:trHeight w:val="485"/>
        </w:trPr>
        <w:tc>
          <w:tcPr>
            <w:tcW w:w="71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</w:rPr>
            </w:pPr>
            <w:r w:rsidRPr="00E92AB9">
              <w:rPr>
                <w:color w:val="000000" w:themeColor="text1"/>
                <w:sz w:val="18"/>
                <w:szCs w:val="18"/>
              </w:rPr>
              <w:t>Online Moon shadow analysis (monitoring)</w:t>
            </w:r>
          </w:p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971E6D" w:rsidRPr="00C77EA8" w:rsidTr="00F83C12">
        <w:trPr>
          <w:gridAfter w:val="8"/>
          <w:wAfter w:w="2584" w:type="dxa"/>
          <w:trHeight w:val="440"/>
        </w:trPr>
        <w:tc>
          <w:tcPr>
            <w:tcW w:w="71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71E6D" w:rsidRPr="00E92AB9" w:rsidRDefault="00971E6D" w:rsidP="00971E6D">
            <w:pPr>
              <w:rPr>
                <w:color w:val="000000" w:themeColor="text1"/>
                <w:sz w:val="18"/>
                <w:szCs w:val="18"/>
              </w:rPr>
            </w:pPr>
            <w:r w:rsidRPr="00E92AB9">
              <w:rPr>
                <w:color w:val="000000" w:themeColor="text1"/>
                <w:sz w:val="18"/>
                <w:szCs w:val="18"/>
              </w:rPr>
              <w:t>Reconstruction validation - PSF studies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71E6D" w:rsidRPr="00E92AB9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971E6D" w:rsidRPr="00C77EA8" w:rsidTr="00F83C12">
        <w:trPr>
          <w:gridAfter w:val="8"/>
          <w:wAfter w:w="2584" w:type="dxa"/>
          <w:trHeight w:val="242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71E6D" w:rsidRPr="00C77EA8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Santander, Marcos Total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971E6D" w:rsidRPr="00E92AB9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92AB9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71E6D" w:rsidRPr="00CF741B" w:rsidTr="00F83C12">
        <w:trPr>
          <w:trHeight w:val="24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E6D" w:rsidRPr="00CF741B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Goswami, Sreetama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</w:rPr>
            </w:pPr>
            <w:r w:rsidRPr="00CF741B">
              <w:rPr>
                <w:color w:val="000000" w:themeColor="text1"/>
                <w:sz w:val="18"/>
                <w:szCs w:val="18"/>
              </w:rPr>
              <w:t>Online Moon shadow analysis (monitoring)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E6D" w:rsidRPr="00CF741B" w:rsidRDefault="00971E6D" w:rsidP="00971E6D">
            <w:pPr>
              <w:jc w:val="center"/>
              <w:rPr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962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2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971E6D" w:rsidRPr="00CF741B" w:rsidTr="00F83C12">
        <w:trPr>
          <w:trHeight w:val="24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E6D" w:rsidRPr="00CF741B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Monitoring shifts (starting 2019)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E6D" w:rsidRPr="00CF741B" w:rsidRDefault="00971E6D" w:rsidP="00971E6D">
            <w:pPr>
              <w:jc w:val="center"/>
              <w:rPr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62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2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71E6D" w:rsidRPr="00CF741B" w:rsidTr="00F83C12">
        <w:trPr>
          <w:gridAfter w:val="1"/>
          <w:wAfter w:w="426" w:type="dxa"/>
          <w:trHeight w:val="188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:rsidR="00971E6D" w:rsidRPr="00CF741B" w:rsidRDefault="00971E6D" w:rsidP="00971E6D">
            <w:pPr>
              <w:tabs>
                <w:tab w:val="left" w:pos="250"/>
              </w:tabs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Goswami, Sreetama Total</w:t>
            </w: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ab/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FBCC"/>
            <w:noWrap/>
          </w:tcPr>
          <w:p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</w:tcPr>
          <w:p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538" w:type="dxa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71E6D" w:rsidRPr="00CF741B" w:rsidTr="00F83C12">
        <w:trPr>
          <w:gridAfter w:val="1"/>
          <w:wAfter w:w="426" w:type="dxa"/>
          <w:trHeight w:val="18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71E6D" w:rsidRPr="00CF741B" w:rsidRDefault="00971E6D" w:rsidP="00971E6D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Ghadimi, Ava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6D" w:rsidRPr="00CF741B" w:rsidRDefault="00971E6D" w:rsidP="00971E6D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 xml:space="preserve">Detector Monitoring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6D" w:rsidRPr="00CF741B" w:rsidRDefault="00971E6D" w:rsidP="00971E6D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Monitoring shifts (starting 2019)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6D" w:rsidRPr="00CF741B" w:rsidRDefault="00971E6D" w:rsidP="00971E6D">
            <w:pPr>
              <w:tabs>
                <w:tab w:val="left" w:pos="250"/>
              </w:tabs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71E6D" w:rsidRPr="00CF741B" w:rsidRDefault="00971E6D" w:rsidP="00971E6D">
            <w:pPr>
              <w:jc w:val="center"/>
              <w:rPr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8" w:type="dxa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71E6D" w:rsidRPr="00CF741B" w:rsidTr="00F83C12">
        <w:trPr>
          <w:gridAfter w:val="1"/>
          <w:wAfter w:w="426" w:type="dxa"/>
          <w:trHeight w:val="296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:rsidR="00971E6D" w:rsidRPr="00CF741B" w:rsidRDefault="00971E6D" w:rsidP="00971E6D">
            <w:pPr>
              <w:tabs>
                <w:tab w:val="left" w:pos="250"/>
              </w:tabs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Ghadimi, Ava Total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BFBCC"/>
            <w:noWrap/>
          </w:tcPr>
          <w:p w:rsidR="00971E6D" w:rsidRPr="00CF741B" w:rsidRDefault="00971E6D" w:rsidP="00971E6D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BFBCC"/>
          </w:tcPr>
          <w:p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</w:tcPr>
          <w:p w:rsidR="00971E6D" w:rsidRPr="00CF741B" w:rsidRDefault="00971E6D" w:rsidP="00971E6D">
            <w:pPr>
              <w:jc w:val="center"/>
              <w:rPr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BCC"/>
            <w:noWrap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8" w:type="dxa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</w:tcPr>
          <w:p w:rsidR="00971E6D" w:rsidRPr="00CF741B" w:rsidRDefault="00971E6D" w:rsidP="00971E6D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71E6D" w:rsidRPr="00CF741B" w:rsidTr="00F83C12">
        <w:trPr>
          <w:gridAfter w:val="8"/>
          <w:wAfter w:w="2584" w:type="dxa"/>
          <w:trHeight w:val="255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971E6D" w:rsidRPr="00CF741B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UA Total 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71E6D" w:rsidRPr="00CF741B" w:rsidRDefault="00971E6D" w:rsidP="00971E6D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C0AAD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71E6D" w:rsidRPr="00CF741B" w:rsidRDefault="00982CB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71E6D" w:rsidRPr="00CF741B" w:rsidRDefault="007C0AA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82CBD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71E6D" w:rsidRPr="00CF741B" w:rsidRDefault="00971E6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F741B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82CBD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71E6D" w:rsidRPr="00CF741B" w:rsidRDefault="00982CBD" w:rsidP="00971E6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0.85</w:t>
            </w:r>
          </w:p>
        </w:tc>
      </w:tr>
    </w:tbl>
    <w:p w:rsidR="00A37AAE" w:rsidRPr="00B16196" w:rsidRDefault="00A37AAE" w:rsidP="00556040">
      <w:pPr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bookmarkEnd w:id="0"/>
    </w:p>
    <w:p w:rsidR="00556040" w:rsidRPr="00B16196" w:rsidRDefault="00556040" w:rsidP="00AC7D02">
      <w:pPr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r w:rsidRPr="00B16196">
        <w:rPr>
          <w:rFonts w:asciiTheme="majorBidi" w:hAnsiTheme="majorBidi" w:cstheme="majorBidi"/>
          <w:b/>
          <w:bCs/>
          <w:color w:val="000000" w:themeColor="text1"/>
        </w:rPr>
        <w:lastRenderedPageBreak/>
        <w:t>Faculty:</w:t>
      </w:r>
    </w:p>
    <w:p w:rsidR="00556040" w:rsidRPr="00C77EA8" w:rsidRDefault="00556040" w:rsidP="004947A2">
      <w:pPr>
        <w:spacing w:after="120"/>
        <w:ind w:left="540" w:right="-900"/>
        <w:rPr>
          <w:rFonts w:asciiTheme="majorBidi" w:hAnsiTheme="majorBidi" w:cstheme="majorBidi"/>
          <w:color w:val="000000" w:themeColor="text1"/>
        </w:rPr>
      </w:pPr>
      <w:r w:rsidRPr="00C77EA8">
        <w:rPr>
          <w:rFonts w:asciiTheme="majorBidi" w:hAnsiTheme="majorBidi" w:cstheme="majorBidi"/>
          <w:color w:val="000000" w:themeColor="text1"/>
        </w:rPr>
        <w:t xml:space="preserve">Dawn Williams – Institutional Lead, </w:t>
      </w:r>
      <w:r w:rsidR="0091715C" w:rsidRPr="00C77EA8">
        <w:rPr>
          <w:rFonts w:asciiTheme="majorBidi" w:hAnsiTheme="majorBidi" w:cstheme="majorBidi"/>
          <w:color w:val="000000" w:themeColor="text1"/>
        </w:rPr>
        <w:t>Analysis Coordinator</w:t>
      </w:r>
    </w:p>
    <w:p w:rsidR="00BE5B11" w:rsidRPr="00E92AB9" w:rsidRDefault="006425D6" w:rsidP="0091715C">
      <w:pPr>
        <w:spacing w:after="120"/>
        <w:ind w:left="540" w:right="-900"/>
        <w:outlineLvl w:val="0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>Marcos Santander</w:t>
      </w:r>
      <w:r w:rsidR="00C67935" w:rsidRPr="00E92AB9">
        <w:rPr>
          <w:rFonts w:asciiTheme="majorBidi" w:hAnsiTheme="majorBidi" w:cstheme="majorBidi"/>
          <w:color w:val="000000" w:themeColor="text1"/>
        </w:rPr>
        <w:t xml:space="preserve"> – </w:t>
      </w:r>
      <w:r w:rsidRPr="00E92AB9">
        <w:rPr>
          <w:rFonts w:asciiTheme="majorBidi" w:hAnsiTheme="majorBidi" w:cstheme="majorBidi"/>
          <w:color w:val="000000" w:themeColor="text1"/>
        </w:rPr>
        <w:t>Multimessenger searches for neutrino sources</w:t>
      </w:r>
    </w:p>
    <w:p w:rsidR="00D8606F" w:rsidRPr="00CF741B" w:rsidRDefault="00FE72F1" w:rsidP="0091715C">
      <w:pPr>
        <w:tabs>
          <w:tab w:val="left" w:pos="2160"/>
        </w:tabs>
        <w:spacing w:after="120"/>
        <w:ind w:left="2160" w:hanging="2160"/>
        <w:jc w:val="both"/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r w:rsidRPr="00CF741B">
        <w:rPr>
          <w:rFonts w:asciiTheme="majorBidi" w:hAnsiTheme="majorBidi" w:cstheme="majorBidi"/>
          <w:b/>
          <w:bCs/>
          <w:color w:val="000000" w:themeColor="text1"/>
        </w:rPr>
        <w:t>Ph.D.</w:t>
      </w:r>
      <w:r w:rsidR="00D8606F" w:rsidRPr="00CF74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56040" w:rsidRPr="00CF741B">
        <w:rPr>
          <w:rFonts w:asciiTheme="majorBidi" w:hAnsiTheme="majorBidi" w:cstheme="majorBidi"/>
          <w:b/>
          <w:bCs/>
          <w:color w:val="000000" w:themeColor="text1"/>
        </w:rPr>
        <w:t>Students:</w:t>
      </w:r>
    </w:p>
    <w:p w:rsidR="00E41F98" w:rsidRPr="008E18D8" w:rsidRDefault="00E41F98" w:rsidP="00E41F98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0000" w:themeColor="text1"/>
        </w:rPr>
      </w:pPr>
      <w:r w:rsidRPr="008E18D8">
        <w:rPr>
          <w:rFonts w:asciiTheme="majorBidi" w:hAnsiTheme="majorBidi" w:cstheme="majorBidi"/>
          <w:color w:val="000000" w:themeColor="text1"/>
        </w:rPr>
        <w:t>Sreetama Goswami – Monitoring with Moon shadow analysis (starting work, still taking classes now). Monitoring shifts (starting in 2019).</w:t>
      </w:r>
      <w:r w:rsidR="000E5661">
        <w:rPr>
          <w:rFonts w:asciiTheme="majorBidi" w:hAnsiTheme="majorBidi" w:cstheme="majorBidi"/>
          <w:color w:val="000000" w:themeColor="text1"/>
        </w:rPr>
        <w:t xml:space="preserve"> </w:t>
      </w:r>
      <w:r w:rsidR="000E5661" w:rsidRPr="000E5661">
        <w:rPr>
          <w:rFonts w:asciiTheme="majorBidi" w:hAnsiTheme="majorBidi" w:cstheme="majorBidi"/>
          <w:color w:val="FF0000"/>
        </w:rPr>
        <w:t xml:space="preserve">Correlation studies with </w:t>
      </w:r>
      <w:r w:rsidR="000E5661">
        <w:rPr>
          <w:rFonts w:asciiTheme="majorBidi" w:hAnsiTheme="majorBidi" w:cstheme="majorBidi"/>
          <w:color w:val="FF0000"/>
        </w:rPr>
        <w:t>hard X-rays</w:t>
      </w:r>
      <w:r w:rsidR="000E5661" w:rsidRPr="000E5661">
        <w:rPr>
          <w:rFonts w:asciiTheme="majorBidi" w:hAnsiTheme="majorBidi" w:cstheme="majorBidi"/>
          <w:color w:val="FF0000"/>
        </w:rPr>
        <w:t>.</w:t>
      </w:r>
    </w:p>
    <w:p w:rsidR="00E41F98" w:rsidRPr="008E18D8" w:rsidRDefault="00E41F98" w:rsidP="00E41F98">
      <w:pPr>
        <w:tabs>
          <w:tab w:val="left" w:pos="2070"/>
          <w:tab w:val="left" w:pos="2160"/>
        </w:tabs>
        <w:spacing w:after="120"/>
        <w:ind w:left="2160" w:right="-900" w:hanging="1620"/>
        <w:jc w:val="both"/>
        <w:rPr>
          <w:rFonts w:asciiTheme="majorBidi" w:hAnsiTheme="majorBidi" w:cstheme="majorBidi"/>
          <w:color w:val="000000" w:themeColor="text1"/>
        </w:rPr>
      </w:pPr>
      <w:r w:rsidRPr="008E18D8">
        <w:rPr>
          <w:rFonts w:asciiTheme="majorBidi" w:hAnsiTheme="majorBidi" w:cstheme="majorBidi"/>
          <w:color w:val="000000" w:themeColor="text1"/>
        </w:rPr>
        <w:t xml:space="preserve">Ava Ghadimi: </w:t>
      </w:r>
      <w:r w:rsidRPr="000E5661">
        <w:rPr>
          <w:rFonts w:asciiTheme="majorBidi" w:hAnsiTheme="majorBidi" w:cstheme="majorBidi"/>
          <w:color w:val="FF0000"/>
        </w:rPr>
        <w:t>Correlat</w:t>
      </w:r>
      <w:r w:rsidR="000E5661" w:rsidRPr="000E5661">
        <w:rPr>
          <w:rFonts w:asciiTheme="majorBidi" w:hAnsiTheme="majorBidi" w:cstheme="majorBidi"/>
          <w:color w:val="FF0000"/>
        </w:rPr>
        <w:t>ion studies with GeV gamma rays</w:t>
      </w:r>
      <w:r w:rsidRPr="000E5661">
        <w:rPr>
          <w:rFonts w:asciiTheme="majorBidi" w:hAnsiTheme="majorBidi" w:cstheme="majorBidi"/>
          <w:color w:val="FF0000"/>
        </w:rPr>
        <w:t>.</w:t>
      </w:r>
      <w:r w:rsidRPr="008E18D8">
        <w:rPr>
          <w:rFonts w:asciiTheme="majorBidi" w:hAnsiTheme="majorBidi" w:cstheme="majorBidi"/>
          <w:color w:val="000000" w:themeColor="text1"/>
        </w:rPr>
        <w:t xml:space="preserve"> Monitoring shifts (starting in 2019)</w:t>
      </w:r>
    </w:p>
    <w:p w:rsidR="00556040" w:rsidRPr="00E92AB9" w:rsidRDefault="00556040" w:rsidP="00AC7D02">
      <w:pPr>
        <w:spacing w:before="240"/>
        <w:jc w:val="both"/>
        <w:outlineLvl w:val="0"/>
        <w:rPr>
          <w:rFonts w:asciiTheme="majorBidi" w:hAnsiTheme="majorBidi" w:cstheme="majorBidi"/>
          <w:b/>
          <w:color w:val="000000" w:themeColor="text1"/>
          <w:u w:val="single"/>
        </w:rPr>
      </w:pPr>
      <w:r w:rsidRPr="00E92AB9">
        <w:rPr>
          <w:rFonts w:asciiTheme="majorBidi" w:hAnsiTheme="majorBidi" w:cstheme="majorBidi"/>
          <w:b/>
          <w:color w:val="000000" w:themeColor="text1"/>
          <w:u w:val="single"/>
        </w:rPr>
        <w:t>UA General M&amp;O (non-science) IceCube Responsibilities and Contributions:</w:t>
      </w:r>
    </w:p>
    <w:p w:rsidR="00556040" w:rsidRPr="00E92AB9" w:rsidRDefault="00556040" w:rsidP="00A37AAE">
      <w:pPr>
        <w:spacing w:line="288" w:lineRule="auto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 xml:space="preserve">The Alabama Group’s major responsibilities and contributions towards maintenance and operations of the IceCube experiment include: </w:t>
      </w:r>
    </w:p>
    <w:p w:rsidR="003F4736" w:rsidRPr="00E92AB9" w:rsidRDefault="00556040" w:rsidP="00A37AAE">
      <w:pPr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 xml:space="preserve">Major responsibility for </w:t>
      </w:r>
      <w:r w:rsidR="00AA7038" w:rsidRPr="00E92AB9">
        <w:rPr>
          <w:rFonts w:asciiTheme="majorBidi" w:hAnsiTheme="majorBidi" w:cstheme="majorBidi"/>
          <w:color w:val="000000" w:themeColor="text1"/>
        </w:rPr>
        <w:t xml:space="preserve">the following </w:t>
      </w:r>
      <w:r w:rsidR="00214BC7" w:rsidRPr="00E92AB9">
        <w:rPr>
          <w:rFonts w:asciiTheme="majorBidi" w:hAnsiTheme="majorBidi" w:cstheme="majorBidi"/>
          <w:color w:val="000000" w:themeColor="text1"/>
        </w:rPr>
        <w:t>calibration</w:t>
      </w:r>
      <w:r w:rsidR="00AA7038" w:rsidRPr="00E92AB9">
        <w:rPr>
          <w:rFonts w:asciiTheme="majorBidi" w:hAnsiTheme="majorBidi" w:cstheme="majorBidi"/>
          <w:color w:val="000000" w:themeColor="text1"/>
        </w:rPr>
        <w:t xml:space="preserve"> group activities: flasher data collection and flasher analysis support, baseline and charge calibration</w:t>
      </w:r>
    </w:p>
    <w:p w:rsidR="002F0FB7" w:rsidRPr="00E92AB9" w:rsidRDefault="002F0FB7" w:rsidP="00A37AAE">
      <w:pPr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color w:val="000000" w:themeColor="text1"/>
        </w:rPr>
        <w:t>Major responsibility for tau neutrino analysis</w:t>
      </w:r>
    </w:p>
    <w:p w:rsidR="00556040" w:rsidRPr="00E92AB9" w:rsidRDefault="00556040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  <w:r w:rsidRPr="00E92AB9">
        <w:rPr>
          <w:rFonts w:asciiTheme="majorBidi" w:hAnsiTheme="majorBidi" w:cstheme="majorBidi"/>
          <w:b/>
          <w:color w:val="000000" w:themeColor="text1"/>
          <w:u w:val="single"/>
        </w:rPr>
        <w:t>Analysis:</w:t>
      </w:r>
      <w:r w:rsidRPr="00E92AB9">
        <w:rPr>
          <w:rFonts w:asciiTheme="majorBidi" w:hAnsiTheme="majorBidi" w:cstheme="majorBidi"/>
          <w:color w:val="000000" w:themeColor="text1"/>
        </w:rPr>
        <w:t xml:space="preserve"> The main analysis focus at the University of Alabama is searching for</w:t>
      </w:r>
      <w:r w:rsidR="006425D6" w:rsidRPr="00E92AB9">
        <w:rPr>
          <w:rFonts w:asciiTheme="majorBidi" w:hAnsiTheme="majorBidi" w:cstheme="majorBidi"/>
          <w:color w:val="000000" w:themeColor="text1"/>
        </w:rPr>
        <w:t xml:space="preserve"> tau neutrinos and multimessenger searches for neutrino sources.</w:t>
      </w:r>
      <w:r w:rsidR="007C1F36" w:rsidRPr="00E92AB9">
        <w:rPr>
          <w:rFonts w:asciiTheme="majorBidi" w:hAnsiTheme="majorBidi" w:cstheme="majorBidi"/>
          <w:color w:val="000000" w:themeColor="text1"/>
        </w:rPr>
        <w:t xml:space="preserve"> </w:t>
      </w:r>
      <w:r w:rsidR="00040EFA" w:rsidRPr="00E92AB9">
        <w:rPr>
          <w:rFonts w:asciiTheme="majorBidi" w:hAnsiTheme="majorBidi" w:cstheme="majorBidi"/>
          <w:color w:val="000000" w:themeColor="text1"/>
        </w:rPr>
        <w:t xml:space="preserve"> </w:t>
      </w:r>
    </w:p>
    <w:p w:rsidR="00DC0934" w:rsidRPr="00C77EA8" w:rsidRDefault="00DC0934" w:rsidP="00556040">
      <w:pPr>
        <w:spacing w:after="120"/>
        <w:ind w:right="-720"/>
        <w:jc w:val="both"/>
        <w:rPr>
          <w:rFonts w:asciiTheme="majorBidi" w:hAnsiTheme="majorBidi" w:cstheme="majorBidi"/>
          <w:color w:val="000000" w:themeColor="text1"/>
        </w:rPr>
      </w:pPr>
    </w:p>
    <w:p w:rsidR="00DC0934" w:rsidRPr="00C77EA8" w:rsidRDefault="00DC0934" w:rsidP="00AC7D02">
      <w:pPr>
        <w:outlineLvl w:val="0"/>
        <w:rPr>
          <w:rFonts w:eastAsia="Calibri"/>
          <w:b/>
          <w:color w:val="000000" w:themeColor="text1"/>
        </w:rPr>
      </w:pPr>
      <w:r w:rsidRPr="00C77EA8">
        <w:rPr>
          <w:rFonts w:eastAsia="Calibri"/>
          <w:b/>
          <w:color w:val="000000" w:themeColor="text1"/>
        </w:rPr>
        <w:t>Computing Resources</w:t>
      </w:r>
    </w:p>
    <w:p w:rsidR="00DC0934" w:rsidRPr="00C77EA8" w:rsidRDefault="00DC0934" w:rsidP="00DC0934">
      <w:pPr>
        <w:rPr>
          <w:rFonts w:eastAsia="Calibri"/>
          <w:color w:val="000000" w:themeColor="text1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78"/>
        <w:gridCol w:w="1373"/>
        <w:gridCol w:w="1771"/>
        <w:gridCol w:w="1763"/>
        <w:gridCol w:w="1771"/>
      </w:tblGrid>
      <w:tr w:rsidR="00C77EA8" w:rsidRPr="00C77EA8" w:rsidTr="00D002C4">
        <w:tc>
          <w:tcPr>
            <w:tcW w:w="2178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</w:p>
        </w:tc>
        <w:tc>
          <w:tcPr>
            <w:tcW w:w="3144" w:type="dxa"/>
            <w:gridSpan w:val="2"/>
          </w:tcPr>
          <w:p w:rsidR="00DC0934" w:rsidRPr="005B5A4C" w:rsidRDefault="00DC0934" w:rsidP="00DC0934">
            <w:pPr>
              <w:jc w:val="center"/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201</w:t>
            </w:r>
            <w:r w:rsidR="00481CC4">
              <w:rPr>
                <w:b/>
                <w:color w:val="000000" w:themeColor="text1"/>
              </w:rPr>
              <w:t>8</w:t>
            </w:r>
          </w:p>
        </w:tc>
        <w:tc>
          <w:tcPr>
            <w:tcW w:w="3534" w:type="dxa"/>
            <w:gridSpan w:val="2"/>
          </w:tcPr>
          <w:p w:rsidR="00DC0934" w:rsidRPr="005B5A4C" w:rsidRDefault="00DC0934" w:rsidP="00DC0934">
            <w:pPr>
              <w:jc w:val="center"/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201</w:t>
            </w:r>
            <w:r w:rsidR="00481CC4">
              <w:rPr>
                <w:b/>
                <w:color w:val="000000" w:themeColor="text1"/>
              </w:rPr>
              <w:t>9</w:t>
            </w:r>
          </w:p>
        </w:tc>
      </w:tr>
      <w:tr w:rsidR="00C77EA8" w:rsidRPr="00C77EA8" w:rsidTr="00D002C4">
        <w:tc>
          <w:tcPr>
            <w:tcW w:w="2178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</w:p>
        </w:tc>
        <w:tc>
          <w:tcPr>
            <w:tcW w:w="1373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 xml:space="preserve">CPU Cores </w:t>
            </w:r>
          </w:p>
        </w:tc>
        <w:tc>
          <w:tcPr>
            <w:tcW w:w="1771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GPU Cards</w:t>
            </w:r>
          </w:p>
        </w:tc>
        <w:tc>
          <w:tcPr>
            <w:tcW w:w="1763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CPU Cores</w:t>
            </w:r>
          </w:p>
        </w:tc>
        <w:tc>
          <w:tcPr>
            <w:tcW w:w="1771" w:type="dxa"/>
          </w:tcPr>
          <w:p w:rsidR="00DC0934" w:rsidRPr="005B5A4C" w:rsidRDefault="00DC0934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  <w:color w:val="000000" w:themeColor="text1"/>
              </w:rPr>
              <w:t>GPU Cards</w:t>
            </w:r>
          </w:p>
        </w:tc>
      </w:tr>
      <w:tr w:rsidR="00C77EA8" w:rsidRPr="00C77EA8" w:rsidTr="00D002C4">
        <w:tc>
          <w:tcPr>
            <w:tcW w:w="2178" w:type="dxa"/>
          </w:tcPr>
          <w:p w:rsidR="00DC0934" w:rsidRPr="005B5A4C" w:rsidRDefault="005B5A4C" w:rsidP="00DC0934">
            <w:pPr>
              <w:rPr>
                <w:b/>
                <w:color w:val="000000" w:themeColor="text1"/>
              </w:rPr>
            </w:pPr>
            <w:r w:rsidRPr="005B5A4C">
              <w:rPr>
                <w:b/>
              </w:rPr>
              <w:t>Pledged resources in the IceCube common cluster</w:t>
            </w:r>
          </w:p>
        </w:tc>
        <w:tc>
          <w:tcPr>
            <w:tcW w:w="1373" w:type="dxa"/>
          </w:tcPr>
          <w:p w:rsidR="00DC0934" w:rsidRPr="005B5A4C" w:rsidRDefault="00DC0934" w:rsidP="00DC0934">
            <w:pPr>
              <w:rPr>
                <w:color w:val="000000" w:themeColor="text1"/>
              </w:rPr>
            </w:pPr>
          </w:p>
        </w:tc>
        <w:tc>
          <w:tcPr>
            <w:tcW w:w="1771" w:type="dxa"/>
          </w:tcPr>
          <w:p w:rsidR="00DC0934" w:rsidRPr="005B5A4C" w:rsidRDefault="00DC0934" w:rsidP="00DC0934">
            <w:pPr>
              <w:rPr>
                <w:color w:val="000000" w:themeColor="text1"/>
              </w:rPr>
            </w:pPr>
            <w:r w:rsidRPr="005B5A4C">
              <w:rPr>
                <w:color w:val="000000" w:themeColor="text1"/>
              </w:rPr>
              <w:t>6 (Tesla K20m)</w:t>
            </w:r>
          </w:p>
        </w:tc>
        <w:tc>
          <w:tcPr>
            <w:tcW w:w="1763" w:type="dxa"/>
          </w:tcPr>
          <w:p w:rsidR="00DC0934" w:rsidRPr="005B5A4C" w:rsidRDefault="00DC0934" w:rsidP="00DC0934">
            <w:pPr>
              <w:rPr>
                <w:color w:val="000000" w:themeColor="text1"/>
              </w:rPr>
            </w:pPr>
          </w:p>
        </w:tc>
        <w:tc>
          <w:tcPr>
            <w:tcW w:w="1771" w:type="dxa"/>
          </w:tcPr>
          <w:p w:rsidR="00DC0934" w:rsidRPr="005B5A4C" w:rsidRDefault="00DC0934" w:rsidP="00DC0934">
            <w:pPr>
              <w:rPr>
                <w:color w:val="000000" w:themeColor="text1"/>
              </w:rPr>
            </w:pPr>
            <w:r w:rsidRPr="005B5A4C">
              <w:rPr>
                <w:color w:val="000000" w:themeColor="text1"/>
              </w:rPr>
              <w:t>6 (Tesla K20m)</w:t>
            </w:r>
          </w:p>
        </w:tc>
      </w:tr>
    </w:tbl>
    <w:p w:rsidR="00DC0934" w:rsidRPr="00C77EA8" w:rsidRDefault="00DC0934" w:rsidP="00DC0934">
      <w:pPr>
        <w:rPr>
          <w:rFonts w:eastAsia="Calibri"/>
          <w:color w:val="000000" w:themeColor="text1"/>
        </w:rPr>
      </w:pPr>
    </w:p>
    <w:p w:rsidR="00DC0934" w:rsidRDefault="00481CC4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  <w:r>
        <w:rPr>
          <w:rFonts w:asciiTheme="majorBidi" w:hAnsiTheme="majorBidi" w:cstheme="majorBidi"/>
          <w:b/>
          <w:iCs/>
          <w:color w:val="000000" w:themeColor="text1"/>
        </w:rPr>
        <w:t>T</w:t>
      </w:r>
      <w:r w:rsidR="00AA7038" w:rsidRPr="00C77EA8">
        <w:rPr>
          <w:rFonts w:asciiTheme="majorBidi" w:hAnsiTheme="majorBidi" w:cstheme="majorBidi"/>
          <w:b/>
          <w:iCs/>
          <w:color w:val="000000" w:themeColor="text1"/>
        </w:rPr>
        <w:t>hese GPUs are being used locally for flasher data ice model fitting and targeted muon simulation.</w:t>
      </w:r>
    </w:p>
    <w:p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8E18D8" w:rsidRDefault="008E18D8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p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  <w:r>
        <w:rPr>
          <w:rFonts w:asciiTheme="majorBidi" w:hAnsiTheme="majorBidi" w:cstheme="majorBidi"/>
          <w:b/>
          <w:iCs/>
          <w:color w:val="000000" w:themeColor="text1"/>
        </w:rPr>
        <w:lastRenderedPageBreak/>
        <w:t>Upgrade</w:t>
      </w:r>
    </w:p>
    <w:p w:rsidR="00F83C12" w:rsidRDefault="00F83C12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tbl>
      <w:tblPr>
        <w:tblW w:w="10802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12"/>
        <w:gridCol w:w="1436"/>
        <w:gridCol w:w="1709"/>
        <w:gridCol w:w="1723"/>
        <w:gridCol w:w="878"/>
        <w:gridCol w:w="642"/>
        <w:gridCol w:w="720"/>
        <w:gridCol w:w="630"/>
        <w:gridCol w:w="636"/>
        <w:gridCol w:w="634"/>
        <w:gridCol w:w="540"/>
        <w:gridCol w:w="542"/>
      </w:tblGrid>
      <w:tr w:rsidR="008E18D8" w:rsidRPr="008E18D8" w:rsidTr="007B526F">
        <w:trPr>
          <w:trHeight w:val="25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16AFF" w:rsidRPr="008E18D8" w:rsidRDefault="00516AFF" w:rsidP="006B7749">
            <w:pPr>
              <w:ind w:left="-119" w:right="-110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16AFF" w:rsidRPr="008E18D8" w:rsidRDefault="00516AFF" w:rsidP="006B7749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rFonts w:ascii="Times New Roman Bold" w:hAnsi="Times New Roman Bold"/>
                <w:color w:val="000000" w:themeColor="text1"/>
                <w:sz w:val="18"/>
              </w:rPr>
              <w:t>WBS 1.6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AFF" w:rsidRPr="008E18D8" w:rsidRDefault="00516AFF" w:rsidP="006B7749">
            <w:pPr>
              <w:ind w:left="-84" w:right="-108"/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8E18D8" w:rsidRPr="008E18D8" w:rsidTr="007B526F">
        <w:trPr>
          <w:trHeight w:val="171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Project Office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Gen2 EHWD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16AFF" w:rsidRPr="008E18D8" w:rsidRDefault="00516AFF" w:rsidP="00516AFF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Comms Power Timing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Calibration and Characterization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</w:rPr>
              <w:t>M&amp;O Data Systems Integration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8E18D8" w:rsidRPr="008E18D8" w:rsidTr="007B526F">
        <w:trPr>
          <w:trHeight w:val="68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KE</w:t>
            </w:r>
          </w:p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Williams, Dawn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1.5.2</w:t>
            </w:r>
            <w:r w:rsidR="007B526F" w:rsidRPr="008E18D8">
              <w:rPr>
                <w:color w:val="000000" w:themeColor="text1"/>
                <w:sz w:val="18"/>
                <w:szCs w:val="18"/>
                <w:lang w:bidi="he-IL"/>
              </w:rPr>
              <w:t xml:space="preserve"> Calibration Assemblies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16AFF" w:rsidRPr="008E18D8" w:rsidRDefault="007B526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LED Flasher Design and Testing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7B526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 w:rsidR="007B526F" w:rsidRPr="008E18D8">
              <w:rPr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8E18D8" w:rsidRPr="008E18D8" w:rsidTr="007B526F">
        <w:trPr>
          <w:trHeight w:val="86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16AFF" w:rsidRPr="008E18D8" w:rsidRDefault="007B526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1.5.4 Calibration Management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16AFF" w:rsidRPr="008E18D8" w:rsidRDefault="007B526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L2 Management of Calibration and Characterization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AFF" w:rsidRPr="008E18D8" w:rsidRDefault="007B526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Upgrade Core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16AFF" w:rsidRPr="008E18D8" w:rsidRDefault="00F83C12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 w:rsidR="00971E6D" w:rsidRPr="008E18D8">
              <w:rPr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16AFF" w:rsidRPr="008E18D8" w:rsidRDefault="00516AFF" w:rsidP="006B7749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0.</w:t>
            </w:r>
            <w:r w:rsidR="00971E6D" w:rsidRPr="008E18D8">
              <w:rPr>
                <w:color w:val="000000" w:themeColor="text1"/>
                <w:sz w:val="18"/>
                <w:szCs w:val="18"/>
                <w:lang w:bidi="he-IL"/>
              </w:rPr>
              <w:t>2</w:t>
            </w:r>
            <w:r w:rsidR="00F83C12" w:rsidRPr="008E18D8">
              <w:rPr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8E18D8" w:rsidRPr="008E18D8" w:rsidTr="007B526F">
        <w:trPr>
          <w:trHeight w:val="440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16AFF" w:rsidRPr="008E18D8" w:rsidRDefault="00516AFF" w:rsidP="006B7749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Williams, Dawn Total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16AFF" w:rsidRPr="008E18D8" w:rsidRDefault="00971E6D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16AFF" w:rsidRPr="008E18D8" w:rsidRDefault="00971E6D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8E18D8" w:rsidRPr="008E18D8" w:rsidTr="007B526F">
        <w:trPr>
          <w:trHeight w:val="35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UA Total 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516AFF" w:rsidRPr="008E18D8" w:rsidRDefault="00516AFF" w:rsidP="006B7749">
            <w:pPr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71E6D"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16AFF" w:rsidRPr="008E18D8" w:rsidRDefault="00516AFF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516AFF" w:rsidRPr="008E18D8" w:rsidRDefault="00F83C12" w:rsidP="006B77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71E6D" w:rsidRPr="008E18D8">
              <w:rPr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</w:tr>
    </w:tbl>
    <w:p w:rsidR="00516AFF" w:rsidRPr="008E18D8" w:rsidRDefault="00516AFF" w:rsidP="00556040">
      <w:pPr>
        <w:spacing w:after="120"/>
        <w:ind w:right="-720"/>
        <w:jc w:val="both"/>
        <w:rPr>
          <w:rFonts w:asciiTheme="majorBidi" w:hAnsiTheme="majorBidi" w:cstheme="majorBidi"/>
          <w:b/>
          <w:iCs/>
          <w:color w:val="000000" w:themeColor="text1"/>
        </w:rPr>
      </w:pPr>
    </w:p>
    <w:sectPr w:rsidR="00516AFF" w:rsidRPr="008E18D8" w:rsidSect="00605C2A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27" w:rsidRDefault="00E27327">
      <w:r>
        <w:separator/>
      </w:r>
    </w:p>
  </w:endnote>
  <w:endnote w:type="continuationSeparator" w:id="0">
    <w:p w:rsidR="00E27327" w:rsidRDefault="00E2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02" w:rsidRDefault="008B3F02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F4E31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2F4E31">
        <w:rPr>
          <w:noProof/>
        </w:rPr>
        <w:t>3</w:t>
      </w:r>
    </w:fldSimple>
  </w:p>
  <w:p w:rsidR="008B3F02" w:rsidRDefault="00C50B59" w:rsidP="002F4E31">
    <w:pPr>
      <w:pStyle w:val="Footer"/>
    </w:pPr>
    <w:fldSimple w:instr=" FILENAME ">
      <w:r w:rsidR="002F4E31">
        <w:rPr>
          <w:noProof/>
        </w:rPr>
        <w:t>Alabama_MoU_SOW_2019.0909</w:t>
      </w:r>
    </w:fldSimple>
    <w:r w:rsidR="00B2718B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27" w:rsidRDefault="00E27327">
      <w:r>
        <w:separator/>
      </w:r>
    </w:p>
  </w:footnote>
  <w:footnote w:type="continuationSeparator" w:id="0">
    <w:p w:rsidR="00E27327" w:rsidRDefault="00E2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02" w:rsidRPr="00847964" w:rsidRDefault="008B3F02" w:rsidP="00546C3D">
    <w:pPr>
      <w:pStyle w:val="Header"/>
      <w:jc w:val="right"/>
    </w:pPr>
    <w:r w:rsidRPr="00847964">
      <w:t xml:space="preserve">Last updated: </w:t>
    </w:r>
    <w:r w:rsidR="008E18D8">
      <w:t>September</w:t>
    </w:r>
    <w:r w:rsidR="00516AFF">
      <w:t xml:space="preserve"> </w:t>
    </w:r>
    <w:r w:rsidR="008E18D8">
      <w:t>9</w:t>
    </w:r>
    <w:r w:rsidR="00D432E9">
      <w:t>, 201</w:t>
    </w:r>
    <w:r w:rsidR="00516AFF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791F"/>
    <w:rsid w:val="0001294B"/>
    <w:rsid w:val="00022125"/>
    <w:rsid w:val="000227E2"/>
    <w:rsid w:val="00034693"/>
    <w:rsid w:val="00034F87"/>
    <w:rsid w:val="00040EFA"/>
    <w:rsid w:val="000517BE"/>
    <w:rsid w:val="000518DC"/>
    <w:rsid w:val="000535D8"/>
    <w:rsid w:val="00062657"/>
    <w:rsid w:val="0006428B"/>
    <w:rsid w:val="00071EF0"/>
    <w:rsid w:val="00073B38"/>
    <w:rsid w:val="00092078"/>
    <w:rsid w:val="0009695C"/>
    <w:rsid w:val="000B10E0"/>
    <w:rsid w:val="000C0CBC"/>
    <w:rsid w:val="000C1A7F"/>
    <w:rsid w:val="000C53E1"/>
    <w:rsid w:val="000C63EE"/>
    <w:rsid w:val="000C6BDA"/>
    <w:rsid w:val="000E5661"/>
    <w:rsid w:val="00100B9E"/>
    <w:rsid w:val="00124D0A"/>
    <w:rsid w:val="00135664"/>
    <w:rsid w:val="00162408"/>
    <w:rsid w:val="00166BFA"/>
    <w:rsid w:val="00177D40"/>
    <w:rsid w:val="00185BDF"/>
    <w:rsid w:val="001B5F20"/>
    <w:rsid w:val="001D4C19"/>
    <w:rsid w:val="00214BC7"/>
    <w:rsid w:val="00221F41"/>
    <w:rsid w:val="00226526"/>
    <w:rsid w:val="00231593"/>
    <w:rsid w:val="00231EF8"/>
    <w:rsid w:val="002326F8"/>
    <w:rsid w:val="002347FE"/>
    <w:rsid w:val="002354D2"/>
    <w:rsid w:val="00241243"/>
    <w:rsid w:val="00246CBB"/>
    <w:rsid w:val="00250055"/>
    <w:rsid w:val="00253C35"/>
    <w:rsid w:val="0028251D"/>
    <w:rsid w:val="00294D71"/>
    <w:rsid w:val="002955ED"/>
    <w:rsid w:val="00295EF8"/>
    <w:rsid w:val="002A6BE3"/>
    <w:rsid w:val="002B0479"/>
    <w:rsid w:val="002B0963"/>
    <w:rsid w:val="002B537A"/>
    <w:rsid w:val="002D246E"/>
    <w:rsid w:val="002D54BB"/>
    <w:rsid w:val="002F0FB7"/>
    <w:rsid w:val="002F4E31"/>
    <w:rsid w:val="00326509"/>
    <w:rsid w:val="003353E5"/>
    <w:rsid w:val="00346C39"/>
    <w:rsid w:val="0034761C"/>
    <w:rsid w:val="00360D73"/>
    <w:rsid w:val="00375729"/>
    <w:rsid w:val="00383127"/>
    <w:rsid w:val="00393EBA"/>
    <w:rsid w:val="003A1293"/>
    <w:rsid w:val="003A2A06"/>
    <w:rsid w:val="003B3CBB"/>
    <w:rsid w:val="003D082C"/>
    <w:rsid w:val="003D43D2"/>
    <w:rsid w:val="003F44AF"/>
    <w:rsid w:val="003F4736"/>
    <w:rsid w:val="00406A5C"/>
    <w:rsid w:val="00411775"/>
    <w:rsid w:val="00427BDC"/>
    <w:rsid w:val="0044051D"/>
    <w:rsid w:val="0044242F"/>
    <w:rsid w:val="00451BC1"/>
    <w:rsid w:val="0045365E"/>
    <w:rsid w:val="004565A7"/>
    <w:rsid w:val="00473F45"/>
    <w:rsid w:val="004764C6"/>
    <w:rsid w:val="00481CC4"/>
    <w:rsid w:val="004947A2"/>
    <w:rsid w:val="004B02B2"/>
    <w:rsid w:val="004C11DE"/>
    <w:rsid w:val="004C5E8D"/>
    <w:rsid w:val="004E012A"/>
    <w:rsid w:val="004E13B4"/>
    <w:rsid w:val="004E360B"/>
    <w:rsid w:val="004E6492"/>
    <w:rsid w:val="004F053A"/>
    <w:rsid w:val="00502EF4"/>
    <w:rsid w:val="00516AFF"/>
    <w:rsid w:val="0052258E"/>
    <w:rsid w:val="00524BFD"/>
    <w:rsid w:val="00530738"/>
    <w:rsid w:val="005361EC"/>
    <w:rsid w:val="00541244"/>
    <w:rsid w:val="00546C3D"/>
    <w:rsid w:val="00556040"/>
    <w:rsid w:val="0056715A"/>
    <w:rsid w:val="0058559B"/>
    <w:rsid w:val="0058632F"/>
    <w:rsid w:val="00586B1B"/>
    <w:rsid w:val="0059132D"/>
    <w:rsid w:val="005A51A1"/>
    <w:rsid w:val="005B5A4C"/>
    <w:rsid w:val="005F10A0"/>
    <w:rsid w:val="00605C2A"/>
    <w:rsid w:val="00606BB5"/>
    <w:rsid w:val="006273E7"/>
    <w:rsid w:val="00640F5A"/>
    <w:rsid w:val="006425D6"/>
    <w:rsid w:val="00650421"/>
    <w:rsid w:val="00663353"/>
    <w:rsid w:val="00670B16"/>
    <w:rsid w:val="006866C9"/>
    <w:rsid w:val="00694F3F"/>
    <w:rsid w:val="00695E6A"/>
    <w:rsid w:val="006B407E"/>
    <w:rsid w:val="006D7E9E"/>
    <w:rsid w:val="00705FBF"/>
    <w:rsid w:val="007114AF"/>
    <w:rsid w:val="007504CA"/>
    <w:rsid w:val="007647A0"/>
    <w:rsid w:val="0077109C"/>
    <w:rsid w:val="00773B63"/>
    <w:rsid w:val="00774E99"/>
    <w:rsid w:val="00782A5A"/>
    <w:rsid w:val="0079295D"/>
    <w:rsid w:val="00793D94"/>
    <w:rsid w:val="007956A4"/>
    <w:rsid w:val="007A6656"/>
    <w:rsid w:val="007B3F9A"/>
    <w:rsid w:val="007B526F"/>
    <w:rsid w:val="007C0AAD"/>
    <w:rsid w:val="007C1F36"/>
    <w:rsid w:val="007C2856"/>
    <w:rsid w:val="007C4EA3"/>
    <w:rsid w:val="007D10FF"/>
    <w:rsid w:val="007D3A0A"/>
    <w:rsid w:val="007E447C"/>
    <w:rsid w:val="007E5260"/>
    <w:rsid w:val="007E6472"/>
    <w:rsid w:val="007F1025"/>
    <w:rsid w:val="007F72D2"/>
    <w:rsid w:val="00803786"/>
    <w:rsid w:val="00804C5B"/>
    <w:rsid w:val="00805F71"/>
    <w:rsid w:val="00813776"/>
    <w:rsid w:val="0081445F"/>
    <w:rsid w:val="008226A1"/>
    <w:rsid w:val="00830470"/>
    <w:rsid w:val="00830F17"/>
    <w:rsid w:val="008361EC"/>
    <w:rsid w:val="00845AAB"/>
    <w:rsid w:val="00846693"/>
    <w:rsid w:val="00847964"/>
    <w:rsid w:val="008522DF"/>
    <w:rsid w:val="00861AB7"/>
    <w:rsid w:val="00867D5F"/>
    <w:rsid w:val="00872F6A"/>
    <w:rsid w:val="0088575C"/>
    <w:rsid w:val="008B3F02"/>
    <w:rsid w:val="008D5442"/>
    <w:rsid w:val="008E02FA"/>
    <w:rsid w:val="008E18D8"/>
    <w:rsid w:val="008E6BDF"/>
    <w:rsid w:val="008F5751"/>
    <w:rsid w:val="00900B86"/>
    <w:rsid w:val="0090325F"/>
    <w:rsid w:val="00906A25"/>
    <w:rsid w:val="00910F7E"/>
    <w:rsid w:val="0091715C"/>
    <w:rsid w:val="00923E07"/>
    <w:rsid w:val="0092771C"/>
    <w:rsid w:val="00932BCE"/>
    <w:rsid w:val="00954D49"/>
    <w:rsid w:val="009626A3"/>
    <w:rsid w:val="00971E6D"/>
    <w:rsid w:val="00975304"/>
    <w:rsid w:val="00982CBD"/>
    <w:rsid w:val="00984047"/>
    <w:rsid w:val="0098777A"/>
    <w:rsid w:val="009942F0"/>
    <w:rsid w:val="009B0FDC"/>
    <w:rsid w:val="009B136E"/>
    <w:rsid w:val="009B7E3E"/>
    <w:rsid w:val="009D40D0"/>
    <w:rsid w:val="009D5479"/>
    <w:rsid w:val="009E6970"/>
    <w:rsid w:val="00A03B82"/>
    <w:rsid w:val="00A3455A"/>
    <w:rsid w:val="00A346DB"/>
    <w:rsid w:val="00A37AAE"/>
    <w:rsid w:val="00A37B00"/>
    <w:rsid w:val="00A63ADF"/>
    <w:rsid w:val="00A676BB"/>
    <w:rsid w:val="00A8399F"/>
    <w:rsid w:val="00A86B6B"/>
    <w:rsid w:val="00AA0C6B"/>
    <w:rsid w:val="00AA7038"/>
    <w:rsid w:val="00AB2408"/>
    <w:rsid w:val="00AC7D02"/>
    <w:rsid w:val="00AD2ECC"/>
    <w:rsid w:val="00AD5A7F"/>
    <w:rsid w:val="00AD5BC2"/>
    <w:rsid w:val="00AD6E69"/>
    <w:rsid w:val="00AE37C9"/>
    <w:rsid w:val="00AE7436"/>
    <w:rsid w:val="00AF1DB8"/>
    <w:rsid w:val="00AF2B8B"/>
    <w:rsid w:val="00B023E4"/>
    <w:rsid w:val="00B04E27"/>
    <w:rsid w:val="00B079A8"/>
    <w:rsid w:val="00B16196"/>
    <w:rsid w:val="00B170DA"/>
    <w:rsid w:val="00B2718B"/>
    <w:rsid w:val="00B32EE9"/>
    <w:rsid w:val="00B341E6"/>
    <w:rsid w:val="00B42554"/>
    <w:rsid w:val="00B426B8"/>
    <w:rsid w:val="00B43EF0"/>
    <w:rsid w:val="00B72204"/>
    <w:rsid w:val="00B92BA5"/>
    <w:rsid w:val="00B96D26"/>
    <w:rsid w:val="00BA38B9"/>
    <w:rsid w:val="00BA4BDB"/>
    <w:rsid w:val="00BB2DB1"/>
    <w:rsid w:val="00BB47E4"/>
    <w:rsid w:val="00BD4F62"/>
    <w:rsid w:val="00BE1F9E"/>
    <w:rsid w:val="00BE5B11"/>
    <w:rsid w:val="00BF031B"/>
    <w:rsid w:val="00C06E7A"/>
    <w:rsid w:val="00C1397F"/>
    <w:rsid w:val="00C46208"/>
    <w:rsid w:val="00C463D4"/>
    <w:rsid w:val="00C50B59"/>
    <w:rsid w:val="00C50CF1"/>
    <w:rsid w:val="00C5484A"/>
    <w:rsid w:val="00C556A6"/>
    <w:rsid w:val="00C67935"/>
    <w:rsid w:val="00C77EA8"/>
    <w:rsid w:val="00C80C28"/>
    <w:rsid w:val="00C84633"/>
    <w:rsid w:val="00C846D7"/>
    <w:rsid w:val="00CA4EA7"/>
    <w:rsid w:val="00CB089B"/>
    <w:rsid w:val="00CC6993"/>
    <w:rsid w:val="00CC7B79"/>
    <w:rsid w:val="00CF70D2"/>
    <w:rsid w:val="00CF741B"/>
    <w:rsid w:val="00D002C4"/>
    <w:rsid w:val="00D31D7A"/>
    <w:rsid w:val="00D40DD1"/>
    <w:rsid w:val="00D42012"/>
    <w:rsid w:val="00D432E9"/>
    <w:rsid w:val="00D45727"/>
    <w:rsid w:val="00D5794E"/>
    <w:rsid w:val="00D61021"/>
    <w:rsid w:val="00D61792"/>
    <w:rsid w:val="00D707A0"/>
    <w:rsid w:val="00D72678"/>
    <w:rsid w:val="00D747FC"/>
    <w:rsid w:val="00D77138"/>
    <w:rsid w:val="00D84E40"/>
    <w:rsid w:val="00D8606F"/>
    <w:rsid w:val="00D92193"/>
    <w:rsid w:val="00D95054"/>
    <w:rsid w:val="00DA3AEC"/>
    <w:rsid w:val="00DB16D0"/>
    <w:rsid w:val="00DB2DD5"/>
    <w:rsid w:val="00DC0934"/>
    <w:rsid w:val="00DD01EC"/>
    <w:rsid w:val="00DF4831"/>
    <w:rsid w:val="00E142BF"/>
    <w:rsid w:val="00E15A57"/>
    <w:rsid w:val="00E258B8"/>
    <w:rsid w:val="00E27327"/>
    <w:rsid w:val="00E27CE7"/>
    <w:rsid w:val="00E41F98"/>
    <w:rsid w:val="00E54AB6"/>
    <w:rsid w:val="00E57EA8"/>
    <w:rsid w:val="00E65011"/>
    <w:rsid w:val="00E71B8A"/>
    <w:rsid w:val="00E84C51"/>
    <w:rsid w:val="00E92AB9"/>
    <w:rsid w:val="00EA30E6"/>
    <w:rsid w:val="00EC2B89"/>
    <w:rsid w:val="00EC2D5D"/>
    <w:rsid w:val="00EC4DE6"/>
    <w:rsid w:val="00ED000A"/>
    <w:rsid w:val="00ED3692"/>
    <w:rsid w:val="00EE555B"/>
    <w:rsid w:val="00EE5966"/>
    <w:rsid w:val="00EF6E75"/>
    <w:rsid w:val="00F011D2"/>
    <w:rsid w:val="00F0560A"/>
    <w:rsid w:val="00F13999"/>
    <w:rsid w:val="00F43084"/>
    <w:rsid w:val="00F44996"/>
    <w:rsid w:val="00F52693"/>
    <w:rsid w:val="00F7049D"/>
    <w:rsid w:val="00F774D7"/>
    <w:rsid w:val="00F83C12"/>
    <w:rsid w:val="00FA20D4"/>
    <w:rsid w:val="00FA3E20"/>
    <w:rsid w:val="00FA6BE8"/>
    <w:rsid w:val="00FB2684"/>
    <w:rsid w:val="00FC0E93"/>
    <w:rsid w:val="00FD22C2"/>
    <w:rsid w:val="00FE72F1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93C772C-344B-4580-AC99-99E3D96D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A2A06"/>
  </w:style>
  <w:style w:type="character" w:customStyle="1" w:styleId="WW-Absatz-Standardschriftart">
    <w:name w:val="WW-Absatz-Standardschriftart"/>
    <w:rsid w:val="003A2A06"/>
  </w:style>
  <w:style w:type="character" w:customStyle="1" w:styleId="WW-Absatz-Standardschriftart1">
    <w:name w:val="WW-Absatz-Standardschriftart1"/>
    <w:rsid w:val="003A2A06"/>
  </w:style>
  <w:style w:type="paragraph" w:customStyle="1" w:styleId="Heading">
    <w:name w:val="Heading"/>
    <w:basedOn w:val="Normal"/>
    <w:next w:val="BodyText"/>
    <w:rsid w:val="003A2A06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rsid w:val="003A2A06"/>
    <w:pPr>
      <w:suppressAutoHyphens/>
      <w:spacing w:after="120"/>
    </w:pPr>
    <w:rPr>
      <w:rFonts w:ascii="Cambria" w:eastAsia="Cambria" w:hAnsi="Cambria"/>
      <w:lang w:eastAsia="ar-SA"/>
    </w:rPr>
  </w:style>
  <w:style w:type="paragraph" w:styleId="List">
    <w:name w:val="List"/>
    <w:basedOn w:val="BodyText"/>
    <w:rsid w:val="003A2A06"/>
  </w:style>
  <w:style w:type="paragraph" w:styleId="Caption">
    <w:name w:val="caption"/>
    <w:basedOn w:val="Normal"/>
    <w:qFormat/>
    <w:rsid w:val="003A2A06"/>
    <w:pPr>
      <w:suppressLineNumbers/>
      <w:suppressAutoHyphens/>
      <w:spacing w:before="120" w:after="120"/>
    </w:pPr>
    <w:rPr>
      <w:rFonts w:ascii="Cambria" w:eastAsia="Cambria" w:hAnsi="Cambria"/>
      <w:i/>
      <w:iCs/>
      <w:lang w:eastAsia="ar-SA"/>
    </w:rPr>
  </w:style>
  <w:style w:type="paragraph" w:customStyle="1" w:styleId="Index">
    <w:name w:val="Index"/>
    <w:basedOn w:val="Normal"/>
    <w:rsid w:val="003A2A06"/>
    <w:pPr>
      <w:suppressLineNumbers/>
      <w:suppressAutoHyphens/>
      <w:spacing w:after="200"/>
    </w:pPr>
    <w:rPr>
      <w:rFonts w:ascii="Cambria" w:eastAsia="Cambria" w:hAnsi="Cambria"/>
      <w:lang w:eastAsia="ar-SA"/>
    </w:rPr>
  </w:style>
  <w:style w:type="paragraph" w:styleId="FootnoteText">
    <w:name w:val="footnote text"/>
    <w:basedOn w:val="Normal"/>
    <w:semiHidden/>
    <w:rsid w:val="003A2A06"/>
    <w:pPr>
      <w:suppressAutoHyphens/>
      <w:spacing w:after="200"/>
    </w:pPr>
    <w:rPr>
      <w:rFonts w:ascii="Cambria" w:eastAsia="Cambria" w:hAnsi="Cambria"/>
      <w:sz w:val="20"/>
      <w:szCs w:val="20"/>
      <w:lang w:eastAsia="ar-SA"/>
    </w:rPr>
  </w:style>
  <w:style w:type="paragraph" w:customStyle="1" w:styleId="Framecontents">
    <w:name w:val="Frame contents"/>
    <w:basedOn w:val="BodyText"/>
    <w:rsid w:val="003A2A06"/>
  </w:style>
  <w:style w:type="paragraph" w:customStyle="1" w:styleId="TableContents">
    <w:name w:val="Table Contents"/>
    <w:basedOn w:val="Normal"/>
    <w:rsid w:val="003A2A06"/>
    <w:pPr>
      <w:suppressLineNumbers/>
      <w:suppressAutoHyphens/>
      <w:spacing w:after="200"/>
    </w:pPr>
    <w:rPr>
      <w:rFonts w:ascii="Cambria" w:eastAsia="Cambria" w:hAnsi="Cambria"/>
      <w:lang w:eastAsia="ar-SA"/>
    </w:rPr>
  </w:style>
  <w:style w:type="paragraph" w:customStyle="1" w:styleId="TableHeading">
    <w:name w:val="Table Heading"/>
    <w:basedOn w:val="TableContents"/>
    <w:rsid w:val="003A2A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/>
      <w:lang w:eastAsia="ar-SA"/>
    </w:r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/>
      <w:lang w:eastAsia="ar-SA"/>
    </w:rPr>
  </w:style>
  <w:style w:type="paragraph" w:styleId="BodyTextIndent">
    <w:name w:val="Body Text Indent"/>
    <w:basedOn w:val="Normal"/>
    <w:rsid w:val="000518DC"/>
    <w:pPr>
      <w:suppressAutoHyphens/>
      <w:spacing w:after="120"/>
      <w:ind w:left="360"/>
    </w:pPr>
    <w:rPr>
      <w:rFonts w:ascii="Cambria" w:eastAsia="Cambria" w:hAnsi="Cambria"/>
      <w:lang w:eastAsia="ar-SA"/>
    </w:r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  <w:lang w:bidi="he-IL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  <w:lang w:bidi="he-IL"/>
    </w:rPr>
  </w:style>
  <w:style w:type="table" w:customStyle="1" w:styleId="TableGrid1">
    <w:name w:val="Table Grid1"/>
    <w:basedOn w:val="TableNormal"/>
    <w:next w:val="TableGrid"/>
    <w:uiPriority w:val="39"/>
    <w:rsid w:val="00DC093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C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19</cp:revision>
  <cp:lastPrinted>2019-09-09T17:50:00Z</cp:lastPrinted>
  <dcterms:created xsi:type="dcterms:W3CDTF">2018-09-20T23:04:00Z</dcterms:created>
  <dcterms:modified xsi:type="dcterms:W3CDTF">2019-09-15T21:24:00Z</dcterms:modified>
</cp:coreProperties>
</file>