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65F3E" w14:textId="77777777" w:rsidR="004100E8" w:rsidRPr="004D2E17" w:rsidRDefault="004100E8" w:rsidP="002B5462">
      <w:pPr>
        <w:spacing w:after="0"/>
        <w:jc w:val="center"/>
        <w:rPr>
          <w:rFonts w:ascii="Times New Roman" w:hAnsi="Times New Roman"/>
          <w:b/>
          <w:iCs/>
          <w:sz w:val="12"/>
          <w:szCs w:val="12"/>
          <w:u w:val="single"/>
        </w:rPr>
      </w:pPr>
    </w:p>
    <w:p w14:paraId="5DE0C82E" w14:textId="77777777" w:rsidR="002B5462" w:rsidRPr="004D2E17" w:rsidRDefault="002B5462" w:rsidP="0084111D">
      <w:pPr>
        <w:spacing w:after="0"/>
        <w:jc w:val="center"/>
        <w:outlineLvl w:val="0"/>
        <w:rPr>
          <w:rFonts w:ascii="Times New Roman" w:hAnsi="Times New Roman"/>
          <w:b/>
          <w:iCs/>
          <w:u w:val="single"/>
        </w:rPr>
      </w:pPr>
      <w:r w:rsidRPr="004D2E17">
        <w:rPr>
          <w:rFonts w:ascii="Times New Roman" w:hAnsi="Times New Roman"/>
          <w:b/>
          <w:iCs/>
          <w:u w:val="single"/>
        </w:rPr>
        <w:t>IceCube Institutional Memorandum Of U</w:t>
      </w:r>
      <w:r w:rsidR="004100E8" w:rsidRPr="004D2E17">
        <w:rPr>
          <w:rFonts w:ascii="Times New Roman" w:hAnsi="Times New Roman"/>
          <w:b/>
          <w:iCs/>
          <w:u w:val="single"/>
        </w:rPr>
        <w:t>n</w:t>
      </w:r>
      <w:r w:rsidRPr="004D2E17">
        <w:rPr>
          <w:rFonts w:ascii="Times New Roman" w:hAnsi="Times New Roman"/>
          <w:b/>
          <w:iCs/>
          <w:u w:val="single"/>
        </w:rPr>
        <w:t>derstanding (MOU)</w:t>
      </w:r>
    </w:p>
    <w:p w14:paraId="136C73D1" w14:textId="77777777" w:rsidR="007A4DA9" w:rsidRPr="004D2E17" w:rsidRDefault="007A4DA9" w:rsidP="0084111D">
      <w:pPr>
        <w:spacing w:after="0"/>
        <w:jc w:val="center"/>
        <w:outlineLvl w:val="0"/>
        <w:rPr>
          <w:rFonts w:ascii="Times New Roman" w:hAnsi="Times New Roman"/>
          <w:b/>
          <w:iCs/>
          <w:u w:val="single"/>
        </w:rPr>
      </w:pPr>
      <w:r w:rsidRPr="004D2E17">
        <w:rPr>
          <w:rFonts w:ascii="Times New Roman" w:hAnsi="Times New Roman"/>
          <w:b/>
          <w:iCs/>
          <w:u w:val="single"/>
        </w:rPr>
        <w:t>Scope of Work</w:t>
      </w:r>
    </w:p>
    <w:p w14:paraId="42A3CA01" w14:textId="77777777" w:rsidR="00282FA3" w:rsidRPr="00E051C3" w:rsidRDefault="00282FA3" w:rsidP="007A4DA9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tbl>
      <w:tblPr>
        <w:tblpPr w:leftFromText="180" w:rightFromText="180" w:vertAnchor="page" w:horzAnchor="margin" w:tblpX="-504" w:tblpY="3601"/>
        <w:tblW w:w="11635" w:type="dxa"/>
        <w:tblLook w:val="04A0" w:firstRow="1" w:lastRow="0" w:firstColumn="1" w:lastColumn="0" w:noHBand="0" w:noVBand="1"/>
      </w:tblPr>
      <w:tblGrid>
        <w:gridCol w:w="699"/>
        <w:gridCol w:w="1371"/>
        <w:gridCol w:w="43"/>
        <w:gridCol w:w="1415"/>
        <w:gridCol w:w="2813"/>
        <w:gridCol w:w="634"/>
        <w:gridCol w:w="649"/>
        <w:gridCol w:w="666"/>
        <w:gridCol w:w="634"/>
        <w:gridCol w:w="629"/>
        <w:gridCol w:w="628"/>
        <w:gridCol w:w="727"/>
        <w:gridCol w:w="727"/>
      </w:tblGrid>
      <w:tr w:rsidR="00FC534C" w:rsidRPr="00E051C3" w14:paraId="6373ECAA" w14:textId="77777777" w:rsidTr="00D06B07">
        <w:trPr>
          <w:gridAfter w:val="1"/>
          <w:wAfter w:w="727" w:type="dxa"/>
          <w:trHeight w:val="44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9613B" w14:textId="77777777" w:rsidR="00FC534C" w:rsidRPr="00E051C3" w:rsidRDefault="00FC534C" w:rsidP="007B602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3D83E" w14:textId="77777777" w:rsidR="00FC534C" w:rsidRPr="00E051C3" w:rsidRDefault="00FC534C" w:rsidP="007B602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BAB1F" w14:textId="77777777" w:rsidR="00FC534C" w:rsidRPr="00E051C3" w:rsidRDefault="00FC534C" w:rsidP="007B602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0B3FC" w14:textId="77777777" w:rsidR="00FC534C" w:rsidRPr="00E051C3" w:rsidRDefault="00FC534C" w:rsidP="007B602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hideMark/>
          </w:tcPr>
          <w:p w14:paraId="6155776D" w14:textId="77777777" w:rsidR="00FC534C" w:rsidRPr="007B6027" w:rsidRDefault="00FC534C" w:rsidP="00FC534C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B6027">
              <w:rPr>
                <w:rFonts w:ascii="Times New Roman" w:hAnsi="Times New Roman"/>
                <w:b/>
                <w:sz w:val="18"/>
                <w:szCs w:val="18"/>
              </w:rPr>
              <w:t>WBS 2.1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hideMark/>
          </w:tcPr>
          <w:p w14:paraId="26D3893C" w14:textId="77777777" w:rsidR="00FC534C" w:rsidRPr="00FC534C" w:rsidRDefault="00FC534C" w:rsidP="00FC534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6027">
              <w:rPr>
                <w:rFonts w:ascii="Times New Roman" w:hAnsi="Times New Roman"/>
                <w:b/>
                <w:sz w:val="18"/>
                <w:szCs w:val="18"/>
              </w:rPr>
              <w:t>WBS 2.2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hideMark/>
          </w:tcPr>
          <w:p w14:paraId="1C448735" w14:textId="77777777" w:rsidR="00FC534C" w:rsidRPr="00FC534C" w:rsidRDefault="00FC534C" w:rsidP="00FC534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6027">
              <w:rPr>
                <w:rFonts w:ascii="Times New Roman" w:hAnsi="Times New Roman"/>
                <w:b/>
                <w:sz w:val="18"/>
                <w:szCs w:val="18"/>
              </w:rPr>
              <w:t>WBS 2.3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hideMark/>
          </w:tcPr>
          <w:p w14:paraId="0C03CFE1" w14:textId="77777777" w:rsidR="00FC534C" w:rsidRPr="00FC534C" w:rsidRDefault="00FC534C" w:rsidP="00FC534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6027">
              <w:rPr>
                <w:rFonts w:ascii="Times New Roman" w:hAnsi="Times New Roman"/>
                <w:b/>
                <w:sz w:val="18"/>
                <w:szCs w:val="18"/>
              </w:rPr>
              <w:t>WBS 2.4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hideMark/>
          </w:tcPr>
          <w:p w14:paraId="094A9321" w14:textId="77777777" w:rsidR="00FC534C" w:rsidRPr="00FC534C" w:rsidRDefault="00FC534C" w:rsidP="00FC534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6027">
              <w:rPr>
                <w:rFonts w:ascii="Times New Roman" w:hAnsi="Times New Roman"/>
                <w:b/>
                <w:sz w:val="18"/>
                <w:szCs w:val="18"/>
              </w:rPr>
              <w:t>WBS 2.5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0CFB08CC" w14:textId="77777777" w:rsidR="00FC534C" w:rsidRPr="00FC534C" w:rsidRDefault="00FC534C" w:rsidP="00FC534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6027">
              <w:rPr>
                <w:rFonts w:ascii="Times New Roman" w:hAnsi="Times New Roman"/>
                <w:b/>
                <w:sz w:val="18"/>
                <w:szCs w:val="18"/>
              </w:rPr>
              <w:t>WBS 2.6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right w:val="single" w:sz="4" w:space="0" w:color="auto"/>
            </w:tcBorders>
            <w:shd w:val="clear" w:color="auto" w:fill="auto"/>
            <w:hideMark/>
          </w:tcPr>
          <w:p w14:paraId="158D293E" w14:textId="77777777" w:rsidR="00FC534C" w:rsidRPr="00E051C3" w:rsidRDefault="00FC534C" w:rsidP="007B602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FC534C" w:rsidRPr="00E051C3" w14:paraId="778C0BF2" w14:textId="77777777" w:rsidTr="00D06B07">
        <w:trPr>
          <w:gridAfter w:val="1"/>
          <w:wAfter w:w="727" w:type="dxa"/>
          <w:trHeight w:val="1395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17FC" w14:textId="77777777" w:rsidR="00FC534C" w:rsidRPr="00E051C3" w:rsidRDefault="00FC534C" w:rsidP="007B602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23C4" w14:textId="77777777" w:rsidR="00FC534C" w:rsidRPr="00E051C3" w:rsidRDefault="00FC534C" w:rsidP="007B602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14E9" w14:textId="77777777" w:rsidR="00FC534C" w:rsidRPr="00E051C3" w:rsidRDefault="00FC534C" w:rsidP="007B602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E80B" w14:textId="77777777" w:rsidR="00FC534C" w:rsidRPr="00E051C3" w:rsidRDefault="00FC534C" w:rsidP="007B602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  <w:hideMark/>
          </w:tcPr>
          <w:p w14:paraId="2C6DA6B8" w14:textId="77777777" w:rsidR="00FC534C" w:rsidRPr="007B6027" w:rsidRDefault="00FC534C" w:rsidP="005E5E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7B6027">
              <w:rPr>
                <w:rFonts w:ascii="Times New Roman" w:hAnsi="Times New Roman"/>
                <w:sz w:val="18"/>
                <w:szCs w:val="18"/>
              </w:rPr>
              <w:t>Program Coordination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  <w:hideMark/>
          </w:tcPr>
          <w:p w14:paraId="05A1A794" w14:textId="77777777" w:rsidR="00FC534C" w:rsidRPr="007B6027" w:rsidRDefault="00FC534C" w:rsidP="005E5E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7B6027">
              <w:rPr>
                <w:rFonts w:ascii="Times New Roman" w:hAnsi="Times New Roman"/>
                <w:sz w:val="18"/>
                <w:szCs w:val="18"/>
              </w:rPr>
              <w:t>Detector Maintenance &amp; Operations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  <w:hideMark/>
          </w:tcPr>
          <w:p w14:paraId="25A69E3A" w14:textId="77777777" w:rsidR="00FC534C" w:rsidRPr="007B6027" w:rsidRDefault="00FC534C" w:rsidP="005E5E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7B6027">
              <w:rPr>
                <w:rFonts w:ascii="Times New Roman" w:hAnsi="Times New Roman"/>
                <w:sz w:val="18"/>
                <w:szCs w:val="18"/>
              </w:rPr>
              <w:t xml:space="preserve">Computing &amp; Data Management 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  <w:hideMark/>
          </w:tcPr>
          <w:p w14:paraId="0410D929" w14:textId="77777777" w:rsidR="00FC534C" w:rsidRPr="007B6027" w:rsidRDefault="00FC534C" w:rsidP="005E5E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7B6027">
              <w:rPr>
                <w:rFonts w:ascii="Times New Roman" w:hAnsi="Times New Roman"/>
                <w:sz w:val="18"/>
                <w:szCs w:val="18"/>
              </w:rPr>
              <w:t xml:space="preserve">Data Processing &amp; Simulation 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  <w:hideMark/>
          </w:tcPr>
          <w:p w14:paraId="1567B551" w14:textId="77777777" w:rsidR="00FC534C" w:rsidRPr="007B6027" w:rsidRDefault="00FC534C" w:rsidP="005E5E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7B6027">
              <w:rPr>
                <w:rFonts w:ascii="Times New Roman" w:hAnsi="Times New Roman"/>
                <w:sz w:val="18"/>
                <w:szCs w:val="18"/>
              </w:rPr>
              <w:t>Software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textDirection w:val="btLr"/>
            <w:vAlign w:val="center"/>
          </w:tcPr>
          <w:p w14:paraId="46A3997A" w14:textId="77777777" w:rsidR="00FC534C" w:rsidRPr="007B6027" w:rsidRDefault="00FC534C" w:rsidP="005E5E4F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B6027">
              <w:rPr>
                <w:rFonts w:ascii="Times New Roman" w:hAnsi="Times New Roman"/>
                <w:sz w:val="18"/>
                <w:szCs w:val="18"/>
              </w:rPr>
              <w:t>Calibration</w:t>
            </w:r>
          </w:p>
        </w:tc>
        <w:tc>
          <w:tcPr>
            <w:tcW w:w="727" w:type="dxa"/>
            <w:tcBorders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A7E1" w14:textId="77777777" w:rsidR="00FC534C" w:rsidRPr="00E051C3" w:rsidRDefault="00FC534C" w:rsidP="005E5E4F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AA69E5" w:rsidRPr="00E051C3" w14:paraId="0BC19CBC" w14:textId="77777777" w:rsidTr="00D92E80">
        <w:trPr>
          <w:gridAfter w:val="1"/>
          <w:wAfter w:w="727" w:type="dxa"/>
          <w:trHeight w:val="234"/>
        </w:trPr>
        <w:tc>
          <w:tcPr>
            <w:tcW w:w="6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53E70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92EE6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8E9B9" w14:textId="32D24051" w:rsidR="00AA69E5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Reconstruction 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B3293" w14:textId="46FA243D" w:rsidR="00AA69E5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IceP</w:t>
            </w:r>
            <w:r w:rsidRPr="0090392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ack analysis software tools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901F79" w14:textId="054D1693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143846" w14:textId="7967B3C8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BFD509" w14:textId="1A68EA35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5C7A90" w14:textId="45EDB21E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D693F1" w14:textId="4AD711F3" w:rsidR="00AA69E5" w:rsidRPr="00903924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0392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0.25</w:t>
            </w: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0BF67625" w14:textId="77777777" w:rsidR="00AA69E5" w:rsidRPr="00384FF4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F2B02" w14:textId="37D86414" w:rsidR="00AA69E5" w:rsidRPr="00903924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0392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AA69E5" w:rsidRPr="00E051C3" w14:paraId="09367455" w14:textId="77777777" w:rsidTr="00AA69E5">
        <w:trPr>
          <w:gridAfter w:val="1"/>
          <w:wAfter w:w="727" w:type="dxa"/>
          <w:trHeight w:val="234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33F5F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2EE1D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Van Eijndhoven Nick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596C4" w14:textId="3D329D3B" w:rsidR="00AA69E5" w:rsidRPr="00F03531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5BAF1" w14:textId="59C6C031" w:rsidR="00AA69E5" w:rsidRPr="00903924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Institutional co-lead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F516BF1" w14:textId="38C7F6E3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A6E5D4" w14:textId="6DBE560F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ACBC85C" w14:textId="691535D0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D2632A" w14:textId="24584329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3311E7" w14:textId="78104C9E" w:rsidR="00AA69E5" w:rsidRPr="00903924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7242CE57" w14:textId="77777777" w:rsidR="00AA69E5" w:rsidRPr="00384FF4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2D087" w14:textId="6A572932" w:rsidR="00AA69E5" w:rsidRPr="00903924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AA69E5" w:rsidRPr="00892302" w14:paraId="773F6048" w14:textId="77777777" w:rsidTr="00D92E80">
        <w:trPr>
          <w:gridAfter w:val="1"/>
          <w:wAfter w:w="727" w:type="dxa"/>
          <w:trHeight w:val="234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ED4AA" w14:textId="77777777" w:rsidR="00AA69E5" w:rsidRPr="00892302" w:rsidRDefault="00AA69E5" w:rsidP="00AA69E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2D6A" w14:textId="77777777" w:rsidR="00AA69E5" w:rsidRPr="00892302" w:rsidRDefault="00AA69E5" w:rsidP="00AA69E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80311" w14:textId="6EB546AB" w:rsidR="00AA69E5" w:rsidRPr="00892302" w:rsidRDefault="00787248" w:rsidP="00AA69E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872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2.4.</w:t>
            </w:r>
            <w:bookmarkStart w:id="0" w:name="_GoBack"/>
            <w:bookmarkEnd w:id="0"/>
            <w:r w:rsidRPr="007872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3 Public Data Products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A6890" w14:textId="4AD3E293" w:rsidR="00AA69E5" w:rsidRPr="00892302" w:rsidRDefault="00B67D5E" w:rsidP="00AA69E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</w:t>
            </w:r>
            <w:r w:rsidRPr="00B67D5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ublic data release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7A176E" w14:textId="5C3B2381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4E1BCDC" w14:textId="77777777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174553" w14:textId="77777777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CB4F4D" w14:textId="6B403226" w:rsidR="00AA69E5" w:rsidRPr="00892302" w:rsidRDefault="00B67D5E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AE281E" w14:textId="77777777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2C45FD83" w14:textId="77777777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B52AD" w14:textId="4DD1157A" w:rsidR="00AA69E5" w:rsidRPr="00892302" w:rsidRDefault="00B67D5E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AA69E5" w:rsidRPr="00E051C3" w14:paraId="1F6A9E05" w14:textId="77777777" w:rsidTr="00D92E80">
        <w:trPr>
          <w:gridAfter w:val="1"/>
          <w:wAfter w:w="727" w:type="dxa"/>
          <w:trHeight w:val="30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199795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D8D32C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A009F" w14:textId="77777777" w:rsidR="00AA69E5" w:rsidRPr="00543D06" w:rsidRDefault="00AA69E5" w:rsidP="00AA69E5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D312F3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6B219" w14:textId="77777777" w:rsidR="00AA69E5" w:rsidRPr="00543D06" w:rsidRDefault="00AA69E5" w:rsidP="00AA69E5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D312F3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self-veto techniques for Icecube-Gen2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6CB36DC" w14:textId="15EDD2E6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15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D045E3B" w14:textId="77777777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B9FBBC7" w14:textId="77777777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9F37990" w14:textId="77777777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6C8B72F6" w14:textId="77777777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3CC6258D" w14:textId="77777777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B7881" w14:textId="682DC6ED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15</w:t>
            </w:r>
          </w:p>
        </w:tc>
      </w:tr>
      <w:tr w:rsidR="00AA69E5" w:rsidRPr="00E051C3" w14:paraId="569B5798" w14:textId="77777777" w:rsidTr="00D92E80">
        <w:trPr>
          <w:gridAfter w:val="1"/>
          <w:wAfter w:w="727" w:type="dxa"/>
          <w:trHeight w:val="30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19302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7BCF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78400" w14:textId="22316538" w:rsidR="00AA69E5" w:rsidRPr="00D312F3" w:rsidRDefault="00AA69E5" w:rsidP="00AA69E5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FB8A3" w14:textId="5C04DF39" w:rsidR="00AA69E5" w:rsidRPr="00D312F3" w:rsidRDefault="00AA69E5" w:rsidP="00AA69E5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Radio/radar detection for IceCube-Gen2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8B0761" w14:textId="32592AB6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15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A6D6A1" w14:textId="58C4F110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848F6B" w14:textId="1660E455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7EC6CE" w14:textId="1E244B7A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69D7286" w14:textId="77777777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113F6689" w14:textId="77777777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D3FF4" w14:textId="13B06DB7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15</w:t>
            </w:r>
          </w:p>
        </w:tc>
      </w:tr>
      <w:tr w:rsidR="00AA69E5" w:rsidRPr="00892302" w14:paraId="31714BF6" w14:textId="77777777" w:rsidTr="00D92E80">
        <w:trPr>
          <w:gridAfter w:val="1"/>
          <w:wAfter w:w="727" w:type="dxa"/>
          <w:trHeight w:val="125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3CDF49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14:paraId="324ED993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Van Eijndhoven Nick total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15FD9F04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3DCA2249" w14:textId="75C7E766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40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0E922F74" w14:textId="77777777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19331BF5" w14:textId="77777777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58C43CED" w14:textId="3D8196CA" w:rsidR="00AA69E5" w:rsidRPr="00892302" w:rsidRDefault="00B67D5E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  <w:r w:rsidR="00AA69E5"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7B622F67" w14:textId="77777777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00C1846C" w14:textId="77777777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14:paraId="1B01DC68" w14:textId="21B8BB0D" w:rsidR="00AA69E5" w:rsidRPr="00892302" w:rsidRDefault="00B67D5E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0.7</w:t>
            </w:r>
            <w:r w:rsidR="00AA69E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</w:tr>
      <w:tr w:rsidR="00AA69E5" w:rsidRPr="00E051C3" w14:paraId="76E179A1" w14:textId="77777777" w:rsidTr="00D92E80">
        <w:trPr>
          <w:gridAfter w:val="1"/>
          <w:wAfter w:w="727" w:type="dxa"/>
          <w:trHeight w:val="569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7BFAF6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7A8B7" w14:textId="0872E313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 Clercq Catherine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04182" w14:textId="0EE456F5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</w:t>
            </w: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dministration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DE794" w14:textId="4199DC96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Institutional Lead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E79D9F4" w14:textId="73DA2074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3AB4088" w14:textId="536E0B83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BD7618C" w14:textId="3CA34048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00C5FDEC" w14:textId="54ADFEBC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46AAF3D7" w14:textId="0386C650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27596649" w14:textId="77777777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5C208" w14:textId="1BDFC9D1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AA69E5" w:rsidRPr="00E051C3" w14:paraId="45DAFFE9" w14:textId="77777777" w:rsidTr="00D92E80">
        <w:trPr>
          <w:gridAfter w:val="1"/>
          <w:wAfter w:w="727" w:type="dxa"/>
          <w:trHeight w:val="346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0415B1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FFC8"/>
            <w:noWrap/>
            <w:hideMark/>
          </w:tcPr>
          <w:p w14:paraId="0EC0F90D" w14:textId="15C66E03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 Clercq Catherine total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FFC8"/>
            <w:hideMark/>
          </w:tcPr>
          <w:p w14:paraId="1C1F21B8" w14:textId="0F52D889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  <w:noWrap/>
            <w:hideMark/>
          </w:tcPr>
          <w:p w14:paraId="715D59F2" w14:textId="41AA2450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  <w:noWrap/>
            <w:hideMark/>
          </w:tcPr>
          <w:p w14:paraId="25508B68" w14:textId="2A73EDF8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  <w:noWrap/>
            <w:hideMark/>
          </w:tcPr>
          <w:p w14:paraId="1E00DD3D" w14:textId="26AF0FCB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  <w:noWrap/>
            <w:hideMark/>
          </w:tcPr>
          <w:p w14:paraId="22343970" w14:textId="2F3B623E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  <w:noWrap/>
            <w:hideMark/>
          </w:tcPr>
          <w:p w14:paraId="488C5414" w14:textId="43E2A534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</w:tcPr>
          <w:p w14:paraId="4A826DAA" w14:textId="77777777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CAFFC8"/>
            <w:noWrap/>
            <w:hideMark/>
          </w:tcPr>
          <w:p w14:paraId="08B5E9E7" w14:textId="3C048CC8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</w:tr>
      <w:tr w:rsidR="00AA69E5" w:rsidRPr="00E051C3" w14:paraId="4231C292" w14:textId="77777777" w:rsidTr="007D1AA4">
        <w:trPr>
          <w:gridAfter w:val="1"/>
          <w:wAfter w:w="727" w:type="dxa"/>
          <w:trHeight w:val="346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C0EB7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8E7F69C" w14:textId="0EB331EF" w:rsidR="00AA69E5" w:rsidRPr="00B90B7A" w:rsidRDefault="00AA69E5" w:rsidP="00AA69E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 Vries, Krijn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D38CF" w14:textId="0B8F61F0" w:rsidR="00AA69E5" w:rsidRPr="00B90B7A" w:rsidRDefault="00AA69E5" w:rsidP="00AA69E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904C3" w14:textId="16ACEBF0" w:rsidR="00AA69E5" w:rsidRPr="00B90B7A" w:rsidRDefault="00AA69E5" w:rsidP="00AA69E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Radio/radar detection for IceCube-Gen2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888315" w14:textId="02E40F10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19B018" w14:textId="0222871F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855F0A" w14:textId="01A66D7C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9BBFB2" w14:textId="68C2E184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16114A" w14:textId="77777777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14:paraId="41A22703" w14:textId="77777777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F83D9" w14:textId="1752755D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0.25</w:t>
            </w:r>
          </w:p>
        </w:tc>
      </w:tr>
      <w:tr w:rsidR="00AA69E5" w:rsidRPr="00E051C3" w14:paraId="10227893" w14:textId="77777777" w:rsidTr="007D1AA4">
        <w:trPr>
          <w:gridAfter w:val="1"/>
          <w:wAfter w:w="727" w:type="dxa"/>
          <w:trHeight w:val="346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1DBE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1C7B5" w14:textId="77777777" w:rsidR="00AA69E5" w:rsidRPr="00B90B7A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741BF" w14:textId="4E188EC1" w:rsidR="00AA69E5" w:rsidRPr="00B90B7A" w:rsidRDefault="00AA69E5" w:rsidP="00AA69E5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ducation and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utreach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211CE" w14:textId="1F294E78" w:rsidR="00AA69E5" w:rsidRPr="00B90B7A" w:rsidRDefault="00AA69E5" w:rsidP="00AA69E5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ducation and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utreach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B1E860" w14:textId="0EB40898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2C6ADE" w14:textId="77777777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F0C7EC5" w14:textId="77777777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682747" w14:textId="77777777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FB7B537" w14:textId="77777777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14:paraId="45B00ACC" w14:textId="77777777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B0BDB" w14:textId="2BBA6F22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AA69E5" w:rsidRPr="00E051C3" w14:paraId="796DA849" w14:textId="2A4642DF" w:rsidTr="00D06B07">
        <w:trPr>
          <w:trHeight w:val="346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9D87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FFC8"/>
            <w:noWrap/>
          </w:tcPr>
          <w:p w14:paraId="14A9FCC5" w14:textId="5C5853D1" w:rsidR="00AA69E5" w:rsidRPr="00B90B7A" w:rsidRDefault="00AA69E5" w:rsidP="00AA69E5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 Vries, Krijn Total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FFC8"/>
          </w:tcPr>
          <w:p w14:paraId="5852CA96" w14:textId="43945D1B" w:rsidR="00AA69E5" w:rsidRPr="00B90B7A" w:rsidRDefault="00AA69E5" w:rsidP="00AA69E5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  <w:noWrap/>
          </w:tcPr>
          <w:p w14:paraId="7B32BF18" w14:textId="7CC02745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35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  <w:noWrap/>
          </w:tcPr>
          <w:p w14:paraId="64D9FD6B" w14:textId="6C9551AC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  <w:noWrap/>
          </w:tcPr>
          <w:p w14:paraId="19DBDBE6" w14:textId="376B3569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  <w:noWrap/>
          </w:tcPr>
          <w:p w14:paraId="228FBADB" w14:textId="77777777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  <w:noWrap/>
          </w:tcPr>
          <w:p w14:paraId="7F003527" w14:textId="77777777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</w:tcPr>
          <w:p w14:paraId="460411F4" w14:textId="77777777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CAFFC8"/>
            <w:noWrap/>
          </w:tcPr>
          <w:p w14:paraId="25318FFD" w14:textId="4F25E545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35</w:t>
            </w:r>
          </w:p>
        </w:tc>
        <w:tc>
          <w:tcPr>
            <w:tcW w:w="727" w:type="dxa"/>
          </w:tcPr>
          <w:p w14:paraId="64801E7B" w14:textId="77777777" w:rsidR="00AA69E5" w:rsidRPr="00E051C3" w:rsidRDefault="00AA69E5" w:rsidP="00AA69E5">
            <w:pPr>
              <w:spacing w:after="0"/>
            </w:pPr>
          </w:p>
        </w:tc>
      </w:tr>
      <w:tr w:rsidR="00AA69E5" w:rsidRPr="00E051C3" w14:paraId="53C825CF" w14:textId="77777777" w:rsidTr="00426099">
        <w:trPr>
          <w:gridAfter w:val="1"/>
          <w:wAfter w:w="727" w:type="dxa"/>
          <w:trHeight w:val="247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9861EF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   PO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21B4A" w14:textId="66D25549" w:rsidR="00AA69E5" w:rsidRPr="00E051C3" w:rsidRDefault="00AA69E5" w:rsidP="00AA69E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DBD53" w14:textId="2E1EC67C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4F205" w14:textId="6DB14B46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E656DA0" w14:textId="45A1C087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42B7BB9" w14:textId="4DCF2DCF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43366EEE" w14:textId="1D4BFA2D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A4A6AB8" w14:textId="74A5CB84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3ECC88C" w14:textId="3958694D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1DD66313" w14:textId="77777777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39CEE" w14:textId="6963DDDF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</w:tr>
      <w:tr w:rsidR="00AA69E5" w:rsidRPr="00E051C3" w14:paraId="66D35047" w14:textId="77777777" w:rsidTr="00D06B07">
        <w:trPr>
          <w:gridAfter w:val="1"/>
          <w:wAfter w:w="727" w:type="dxa"/>
          <w:trHeight w:val="237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C88E6A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14:paraId="500C5678" w14:textId="3743A441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045E0AE5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26D4A9BE" w14:textId="39012F33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47809A7E" w14:textId="77777777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2BB39DA8" w14:textId="77777777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24B3ED41" w14:textId="77777777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25A1AB6F" w14:textId="65028C61" w:rsidR="00AA69E5" w:rsidRPr="00E051C3" w:rsidRDefault="00AA69E5" w:rsidP="00AA69E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463A8C7A" w14:textId="77777777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14:paraId="4F2C0547" w14:textId="7D7C8C58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AA69E5" w:rsidRPr="00E051C3" w14:paraId="30DF69F8" w14:textId="77777777" w:rsidTr="00D06B07">
        <w:trPr>
          <w:gridAfter w:val="1"/>
          <w:wAfter w:w="727" w:type="dxa"/>
          <w:trHeight w:val="300"/>
        </w:trPr>
        <w:tc>
          <w:tcPr>
            <w:tcW w:w="69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9F7CCB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3667F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VUB PO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FCC16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53971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DB96889" w14:textId="77777777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CEC2A5C" w14:textId="42A95F14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B21D60C" w14:textId="77777777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C1D8743" w14:textId="77777777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3DB0DBF" w14:textId="77777777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35AB549E" w14:textId="77777777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A1189" w14:textId="76B164B8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AA69E5" w:rsidRPr="00E051C3" w14:paraId="11DD3011" w14:textId="77777777" w:rsidTr="00D06B07">
        <w:trPr>
          <w:gridAfter w:val="1"/>
          <w:wAfter w:w="727" w:type="dxa"/>
          <w:trHeight w:val="28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12797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14:paraId="0F886CD4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VUB PO Total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7FC3B17E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117D1C9F" w14:textId="2E20FD7D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07BFBE55" w14:textId="7A4C6456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61F569B1" w14:textId="77777777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1EE48897" w14:textId="77777777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4058C1CD" w14:textId="77777777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280FB11D" w14:textId="77777777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14:paraId="7D0A5EA1" w14:textId="21E75613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AA69E5" w:rsidRPr="00543D06" w14:paraId="3B0324FC" w14:textId="77777777" w:rsidTr="00D06B07">
        <w:trPr>
          <w:gridAfter w:val="1"/>
          <w:wAfter w:w="727" w:type="dxa"/>
          <w:trHeight w:val="143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D89AD1A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5C2AFBC" w14:textId="71727B0B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Correa, Pablo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8DCB1B7" w14:textId="014E5C5A" w:rsidR="00AA69E5" w:rsidRPr="003C6D9A" w:rsidRDefault="00AA69E5" w:rsidP="00AA69E5">
            <w:pPr>
              <w:spacing w:after="0"/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ducation and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utreach</w:t>
            </w:r>
          </w:p>
        </w:tc>
        <w:tc>
          <w:tcPr>
            <w:tcW w:w="28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59A7AF8" w14:textId="2AFDBF2B" w:rsidR="00AA69E5" w:rsidRPr="003C6D9A" w:rsidRDefault="00AA69E5" w:rsidP="00AA69E5">
            <w:pPr>
              <w:spacing w:after="0"/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ducation and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utreach</w:t>
            </w:r>
          </w:p>
        </w:tc>
        <w:tc>
          <w:tcPr>
            <w:tcW w:w="634" w:type="dxa"/>
            <w:vMerge w:val="restart"/>
            <w:tcBorders>
              <w:top w:val="nil"/>
              <w:left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6C4C7F" w14:textId="77B45613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15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BF53CB" w14:textId="1D5F4378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FE5A4E" w14:textId="77777777" w:rsidR="00AA69E5" w:rsidRPr="00543D06" w:rsidRDefault="00AA69E5" w:rsidP="00AA69E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vMerge w:val="restart"/>
            <w:tcBorders>
              <w:top w:val="nil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DDB3EB8" w14:textId="77777777" w:rsidR="00AA69E5" w:rsidRPr="00543D06" w:rsidRDefault="00AA69E5" w:rsidP="00AA69E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vMerge w:val="restart"/>
            <w:tcBorders>
              <w:top w:val="nil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0217A0" w14:textId="77777777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E51157D" w14:textId="77777777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vMerge w:val="restart"/>
            <w:tcBorders>
              <w:top w:val="nil"/>
              <w:left w:val="single" w:sz="4" w:space="0" w:color="D9D9D9" w:themeColor="background1" w:themeShade="D9"/>
              <w:right w:val="single" w:sz="4" w:space="0" w:color="auto"/>
            </w:tcBorders>
            <w:shd w:val="clear" w:color="auto" w:fill="auto"/>
            <w:noWrap/>
          </w:tcPr>
          <w:p w14:paraId="67B2375F" w14:textId="74CAAF6B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AA69E5" w:rsidRPr="00543D06" w14:paraId="33BB0667" w14:textId="77777777" w:rsidTr="00D06B07">
        <w:trPr>
          <w:gridAfter w:val="1"/>
          <w:wAfter w:w="727" w:type="dxa"/>
          <w:trHeight w:val="2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2AE997D" w14:textId="77777777" w:rsidR="00AA69E5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F42FDE3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12F77C" w14:textId="056EA8CC" w:rsidR="00AA69E5" w:rsidRPr="00543D06" w:rsidRDefault="00AA69E5" w:rsidP="00AA69E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8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AD30EF" w14:textId="5DA556BF" w:rsidR="00AA69E5" w:rsidRPr="00543D06" w:rsidRDefault="00AA69E5" w:rsidP="00AA69E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vMerge/>
            <w:tcBorders>
              <w:left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3AEEFC" w14:textId="4D820708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9" w:type="dxa"/>
            <w:vMerge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EEE8D3" w14:textId="1F993481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vMerge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66D819" w14:textId="77777777" w:rsidR="00AA69E5" w:rsidRPr="00543D06" w:rsidRDefault="00AA69E5" w:rsidP="00AA69E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vMerge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7CF62B" w14:textId="77777777" w:rsidR="00AA69E5" w:rsidRPr="00543D06" w:rsidRDefault="00AA69E5" w:rsidP="00AA69E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vMerge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FCCD93" w14:textId="77777777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vMerge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9676748" w14:textId="77777777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vMerge/>
            <w:tcBorders>
              <w:left w:val="single" w:sz="4" w:space="0" w:color="D9D9D9" w:themeColor="background1" w:themeShade="D9"/>
              <w:right w:val="single" w:sz="4" w:space="0" w:color="auto"/>
            </w:tcBorders>
            <w:shd w:val="clear" w:color="auto" w:fill="auto"/>
            <w:noWrap/>
          </w:tcPr>
          <w:p w14:paraId="4EF1F7C4" w14:textId="6019EB4F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AA69E5" w:rsidRPr="00543D06" w14:paraId="2CBC9B41" w14:textId="77777777" w:rsidTr="00426099">
        <w:trPr>
          <w:gridAfter w:val="1"/>
          <w:wAfter w:w="727" w:type="dxa"/>
          <w:trHeight w:val="81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6D62F5A" w14:textId="77777777" w:rsidR="00AA69E5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377B3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3C600" w14:textId="4456E81F" w:rsidR="00AA69E5" w:rsidRPr="003C6D9A" w:rsidRDefault="00AA69E5" w:rsidP="00AA69E5">
            <w:pPr>
              <w:spacing w:after="0"/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8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FBBC7" w14:textId="5513B3B1" w:rsidR="00AA69E5" w:rsidRPr="003C6D9A" w:rsidRDefault="00AA69E5" w:rsidP="00AA69E5">
            <w:pPr>
              <w:spacing w:after="0"/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vMerge/>
            <w:tcBorders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53899A" w14:textId="4953B3DF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9" w:type="dxa"/>
            <w:vMerge/>
            <w:tcBorders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D29748" w14:textId="1AC68AEB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vMerge/>
            <w:tcBorders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02AA28" w14:textId="77777777" w:rsidR="00AA69E5" w:rsidRPr="00543D06" w:rsidRDefault="00AA69E5" w:rsidP="00AA69E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vMerge/>
            <w:tcBorders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468F6F" w14:textId="77777777" w:rsidR="00AA69E5" w:rsidRPr="00543D06" w:rsidRDefault="00AA69E5" w:rsidP="00AA69E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vMerge/>
            <w:tcBorders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F95310" w14:textId="77777777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vMerge/>
            <w:tcBorders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27F4806E" w14:textId="77777777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vMerge/>
            <w:tcBorders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FB9ED" w14:textId="7BCA4B50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AA69E5" w:rsidRPr="00E051C3" w14:paraId="605CCECD" w14:textId="77777777" w:rsidTr="00D06B07">
        <w:trPr>
          <w:gridAfter w:val="1"/>
          <w:wAfter w:w="727" w:type="dxa"/>
          <w:trHeight w:val="359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8F15BFC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E629FB9" w14:textId="5900F026" w:rsidR="00AA69E5" w:rsidRPr="00E051C3" w:rsidRDefault="00AA69E5" w:rsidP="00AA69E5">
            <w:pPr>
              <w:spacing w:after="0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Correa, Pablo</w:t>
            </w:r>
            <w:r w:rsidRPr="00E051C3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 xml:space="preserve"> Total 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896597E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AF41614" w14:textId="4013E75F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0FFFF45" w14:textId="0CFC8107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7F0B33C" w14:textId="77777777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818F557" w14:textId="77777777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088E93E" w14:textId="77777777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3F68B2CF" w14:textId="77777777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2EA08D63" w14:textId="593DD5A1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10</w:t>
            </w:r>
          </w:p>
        </w:tc>
      </w:tr>
      <w:tr w:rsidR="00AA69E5" w:rsidRPr="00E051C3" w14:paraId="3CE3694B" w14:textId="77777777" w:rsidTr="00D06B07">
        <w:trPr>
          <w:gridAfter w:val="1"/>
          <w:wAfter w:w="727" w:type="dxa"/>
          <w:trHeight w:val="359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768562" w14:textId="77777777" w:rsidR="00AA69E5" w:rsidRPr="00E051C3" w:rsidRDefault="00AA69E5" w:rsidP="00AA69E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4E7E48E" w14:textId="490E13F4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F526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Coppin, Paul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0143" w14:textId="62FC4788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53D7" w14:textId="3B251304" w:rsidR="00AA69E5" w:rsidRPr="009F5265" w:rsidRDefault="00AA69E5" w:rsidP="00AA69E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</w:t>
            </w:r>
            <w:r w:rsidRPr="009F526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aintenance of GRBWEB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BE132E" w14:textId="77777777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F2AEC4" w14:textId="77777777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278AFE" w14:textId="77777777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0BFA6E" w14:textId="77777777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9324BB" w14:textId="5D980E57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61F4DA72" w14:textId="77777777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D3052" w14:textId="756506B9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AA69E5" w:rsidRPr="00E051C3" w14:paraId="7F1064AE" w14:textId="77777777" w:rsidTr="00D06B07">
        <w:trPr>
          <w:gridAfter w:val="1"/>
          <w:wAfter w:w="727" w:type="dxa"/>
          <w:trHeight w:val="107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CA0E00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6880785" w14:textId="2684BECB" w:rsidR="00AA69E5" w:rsidRPr="00AD2349" w:rsidRDefault="00AA69E5" w:rsidP="00AA69E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D234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Coppin, Paul Total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B9533FD" w14:textId="33F91964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5F82D01" w14:textId="326A52D9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CE34CC3" w14:textId="021D203C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704C707" w14:textId="77777777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D5450DA" w14:textId="77777777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6AE97F4" w14:textId="5380E25C" w:rsidR="00AA69E5" w:rsidRPr="009F5265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F526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530866E6" w14:textId="77777777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46057AE" w14:textId="3A651BA5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F526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</w:tr>
      <w:tr w:rsidR="00AA69E5" w:rsidRPr="00E051C3" w14:paraId="1DB2AD2A" w14:textId="77777777" w:rsidTr="00CC6CE6">
        <w:trPr>
          <w:gridAfter w:val="1"/>
          <w:wAfter w:w="727" w:type="dxa"/>
          <w:trHeight w:val="359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6600236" w14:textId="77777777" w:rsidR="00AA69E5" w:rsidRPr="00E051C3" w:rsidRDefault="00AA69E5" w:rsidP="00AA69E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C41822B" w14:textId="2D6BCAB1" w:rsidR="00AA69E5" w:rsidRPr="009F5265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B701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 Kockere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, </w:t>
            </w:r>
            <w:r>
              <w:t xml:space="preserve"> </w:t>
            </w:r>
            <w:r w:rsidRPr="00BB701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Simon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A06E" w14:textId="02F68910" w:rsidR="00AA69E5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ducation and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utreach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6A30F" w14:textId="46F4EE9F" w:rsidR="00AA69E5" w:rsidRDefault="00AA69E5" w:rsidP="00AA69E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ducation and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utreach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9A3D1B" w14:textId="5450A1FD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2719A9" w14:textId="77777777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1054F6" w14:textId="77777777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9986924" w14:textId="77777777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0642A7" w14:textId="77777777" w:rsidR="00AA69E5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1637B977" w14:textId="77777777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2D7EE" w14:textId="43431349" w:rsidR="00AA69E5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AA69E5" w:rsidRPr="00E051C3" w14:paraId="1538630A" w14:textId="77777777" w:rsidTr="006165A6">
        <w:trPr>
          <w:gridAfter w:val="1"/>
          <w:wAfter w:w="727" w:type="dxa"/>
          <w:trHeight w:val="107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D27CAFB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5AA2F51F" w14:textId="77777777" w:rsidR="00AA69E5" w:rsidRPr="00AD2349" w:rsidRDefault="00AA69E5" w:rsidP="00AA69E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8A27C5B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C897D95" w14:textId="40433DC3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1A3A4C1" w14:textId="77777777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DF461F9" w14:textId="77777777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35F4979" w14:textId="77777777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99293C1" w14:textId="77777777" w:rsidR="00AA69E5" w:rsidRPr="009F5265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773B230F" w14:textId="77777777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2BCEF62" w14:textId="28F3BDCA" w:rsidR="00AA69E5" w:rsidRPr="009F5265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</w:tr>
      <w:tr w:rsidR="00AA69E5" w:rsidRPr="00E051C3" w14:paraId="3CBE4C28" w14:textId="77777777" w:rsidTr="00D06B07">
        <w:trPr>
          <w:gridAfter w:val="1"/>
          <w:wAfter w:w="727" w:type="dxa"/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F36970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0BBD7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VUB GR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2EBE3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059ED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376B99A" w14:textId="77777777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CBB475A" w14:textId="77777777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0.06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7AD0BA8" w14:textId="77777777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4A4FC35" w14:textId="77777777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86C3E5E" w14:textId="77777777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2BA17012" w14:textId="77777777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526CC" w14:textId="77777777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0.06</w:t>
            </w:r>
          </w:p>
        </w:tc>
      </w:tr>
      <w:tr w:rsidR="00AA69E5" w:rsidRPr="00E051C3" w14:paraId="44115A0C" w14:textId="77777777" w:rsidTr="00D06B07">
        <w:trPr>
          <w:gridAfter w:val="1"/>
          <w:wAfter w:w="727" w:type="dxa"/>
          <w:trHeight w:val="10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C71AC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14:paraId="2021B6D7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VUB GR Total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48702A8D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121D31E7" w14:textId="1B4AAFFF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051013C2" w14:textId="19967E7D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</w:t>
            </w: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6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54D2ACBA" w14:textId="77777777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31393EB4" w14:textId="77777777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7C273EC7" w14:textId="3D6759C1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08A04BC3" w14:textId="77777777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14:paraId="088727DF" w14:textId="16C090F4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</w:t>
            </w: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6</w:t>
            </w:r>
          </w:p>
        </w:tc>
      </w:tr>
      <w:tr w:rsidR="00AA69E5" w:rsidRPr="00E051C3" w14:paraId="0E56EC8A" w14:textId="77777777" w:rsidTr="00D06B07">
        <w:trPr>
          <w:gridAfter w:val="1"/>
          <w:wAfter w:w="727" w:type="dxa"/>
          <w:trHeight w:val="80"/>
        </w:trPr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14:paraId="68B85580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VUB Total 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02B4F2DC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hideMark/>
          </w:tcPr>
          <w:p w14:paraId="72D58FDA" w14:textId="0D9EE586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1.15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hideMark/>
          </w:tcPr>
          <w:p w14:paraId="05FC854E" w14:textId="234DE114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06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hideMark/>
          </w:tcPr>
          <w:p w14:paraId="4392A321" w14:textId="77777777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hideMark/>
          </w:tcPr>
          <w:p w14:paraId="6B88FFC1" w14:textId="77777777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hideMark/>
          </w:tcPr>
          <w:p w14:paraId="01C875FE" w14:textId="5C205920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</w:tcPr>
          <w:p w14:paraId="026353E4" w14:textId="77777777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14:paraId="3795F14D" w14:textId="4B370866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bidi="he-IL"/>
              </w:rPr>
              <w:t>1.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bidi="he-IL"/>
              </w:rPr>
              <w:t>46</w:t>
            </w:r>
          </w:p>
        </w:tc>
      </w:tr>
    </w:tbl>
    <w:p w14:paraId="37BD269A" w14:textId="77777777" w:rsidR="00D312F3" w:rsidRPr="00D312F3" w:rsidRDefault="00445011" w:rsidP="00FC534C">
      <w:pPr>
        <w:spacing w:after="0"/>
        <w:rPr>
          <w:rFonts w:ascii="Times New Roman" w:hAnsi="Times New Roman"/>
          <w:b/>
          <w:bCs/>
          <w:color w:val="0070C0"/>
          <w:sz w:val="16"/>
          <w:szCs w:val="16"/>
        </w:rPr>
      </w:pPr>
      <w:r w:rsidRPr="00E051C3">
        <w:rPr>
          <w:rFonts w:ascii="Times New Roman" w:hAnsi="Times New Roman"/>
          <w:noProof/>
          <w:lang w:bidi="he-I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41AF7A5" wp14:editId="299B6569">
                <wp:simplePos x="0" y="0"/>
                <wp:positionH relativeFrom="column">
                  <wp:posOffset>-228600</wp:posOffset>
                </wp:positionH>
                <wp:positionV relativeFrom="paragraph">
                  <wp:posOffset>83185</wp:posOffset>
                </wp:positionV>
                <wp:extent cx="6057900" cy="685800"/>
                <wp:effectExtent l="0" t="0" r="19050" b="1905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E553B" w14:textId="77777777" w:rsidR="00EE4138" w:rsidRPr="00892302" w:rsidRDefault="00EE4138" w:rsidP="003D0B06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nl-BE"/>
                              </w:rPr>
                            </w:pPr>
                            <w:r w:rsidRPr="0089230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nl-BE"/>
                              </w:rPr>
                              <w:t>Vrije Universiteit Brussel</w:t>
                            </w:r>
                          </w:p>
                          <w:p w14:paraId="29089D97" w14:textId="77777777" w:rsidR="00EE4138" w:rsidRPr="00892302" w:rsidRDefault="00EE4138" w:rsidP="003D0B06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  <w:lang w:val="nl-BE"/>
                              </w:rPr>
                            </w:pPr>
                            <w:r w:rsidRPr="0089230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  <w:lang w:val="nl-BE"/>
                              </w:rPr>
                              <w:t>Catherine de Clercq</w:t>
                            </w:r>
                          </w:p>
                          <w:p w14:paraId="4A926593" w14:textId="301A529C" w:rsidR="00EE4138" w:rsidRPr="00892302" w:rsidRDefault="00EE4138" w:rsidP="009F526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92302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Ph.D Scientists</w:t>
                            </w:r>
                            <w:r w:rsidRPr="00892302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 xml:space="preserve"> (Faculty   Scientist/Post Doc   Grads):</w:t>
                            </w:r>
                            <w:r w:rsidRPr="0089230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     </w:t>
                            </w:r>
                            <w:r w:rsidR="002506D3" w:rsidRPr="0089230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3</w:t>
                            </w:r>
                            <w:r w:rsidRPr="0089230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3C6D9A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(3</w:t>
                            </w:r>
                            <w:r w:rsidRPr="00892302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  </w:t>
                            </w:r>
                            <w:r w:rsidR="003C6D9A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0</w:t>
                            </w:r>
                            <w:r w:rsidRPr="00892302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  </w:t>
                            </w:r>
                            <w:r w:rsidR="009F5265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3</w:t>
                            </w:r>
                            <w:r w:rsidRPr="00892302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1AF7A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8pt;margin-top:6.55pt;width:477pt;height:5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FYKQIAAFAEAAAOAAAAZHJzL2Uyb0RvYy54bWysVF+P2yAMf5+074B4X5N2ba+Nmp5uvXWa&#10;dPsj3e0DEEIaNMAMaJPu08+QXi/a9jSNB2Rj88P+2WZz22tFTsJ5Caak00lOiTAcamkOJf32tH+z&#10;osQHZmqmwIiSnoWnt9vXrzadLcQMWlC1cARBjC86W9I2BFtkmeet0MxPwAqDxgacZgFVd8hqxzpE&#10;1yqb5fky68DV1gEX3uPp/WCk24TfNIKHL03jRSCqpBhbSLtLexX3bLthxcEx20p+CYP9QxSaSYOP&#10;XqHuWWDk6OQfUFpyBx6aMOGgM2gayUXKAbOZ5r9l89gyK1IuSI63V5r8/4Pln09fHZE11o4SwzSW&#10;6En0gbyDnryN7HTWF+j0aNEt9HgcPWOm3j4A/+6JgV3LzEHcOQddK1iN0U3jzWx0dcDxEaTqPkGN&#10;z7BjgATUN05HQCSDIDpW6XytTAyF4+EyX9ysczRxtC1XixXK8QlWPN+2zocPAjSJQkkdVj6hs9OD&#10;D4Prs0uKHpSs91KppLhDtVOOnBh2yT6tC7ofuylDupKuF7PFQMDY5scQeVp/g9AyYLsrqUuKKeCK&#10;TqyItL03dZIDk2qQMTtlLjxG6gYSQ1/16BjJraA+I6MOhrbGMUShBfeTkg5buqT+x5E5QYn6aLAq&#10;6+l8HmcgKfPFzQwVN7ZUYwszHKFKGigZxF0Y5uZonTy0+NLQBwbusJKNTCS/RHWJG9s2lekyYnEu&#10;xnryevkItr8AAAD//wMAUEsDBBQABgAIAAAAIQAAfrNS3wAAAAoBAAAPAAAAZHJzL2Rvd25yZXYu&#10;eG1sTI/BTsMwEETvSPyDtUhcUOu4QSENcSqEBIJbKQiubuwmEfY62G4a/p7lBMedGc2+qTezs2wy&#10;IQ4eJYhlBsxg6/WAnYS314dFCSwmhVpZj0bCt4mwac7PalVpf8IXM+1Sx6gEY6Uk9CmNFeex7Y1T&#10;celHg+QdfHAq0Rk6roM6UbmzfJVlBXdqQPrQq9Hc96b93B2dhPL6afqIz/n2vS0Odp2ubqbHryDl&#10;5cV8dwssmTn9heEXn9ChIaa9P6KOzEpY5AVtSWTkAhgF1qIkYU/CSgjgTc3/T2h+AAAA//8DAFBL&#10;AQItABQABgAIAAAAIQC2gziS/gAAAOEBAAATAAAAAAAAAAAAAAAAAAAAAABbQ29udGVudF9UeXBl&#10;c10ueG1sUEsBAi0AFAAGAAgAAAAhADj9If/WAAAAlAEAAAsAAAAAAAAAAAAAAAAALwEAAF9yZWxz&#10;Ly5yZWxzUEsBAi0AFAAGAAgAAAAhAMllMVgpAgAAUAQAAA4AAAAAAAAAAAAAAAAALgIAAGRycy9l&#10;Mm9Eb2MueG1sUEsBAi0AFAAGAAgAAAAhAAB+s1LfAAAACgEAAA8AAAAAAAAAAAAAAAAAgwQAAGRy&#10;cy9kb3ducmV2LnhtbFBLBQYAAAAABAAEAPMAAACPBQAAAAA=&#10;">
                <v:textbox>
                  <w:txbxContent>
                    <w:p w14:paraId="46AE553B" w14:textId="77777777" w:rsidR="00EE4138" w:rsidRPr="00892302" w:rsidRDefault="00EE4138" w:rsidP="003D0B06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lang w:val="nl-BE"/>
                        </w:rPr>
                      </w:pPr>
                      <w:r w:rsidRPr="00892302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lang w:val="nl-BE"/>
                        </w:rPr>
                        <w:t>Vrije Universiteit Brussel</w:t>
                      </w:r>
                    </w:p>
                    <w:p w14:paraId="29089D97" w14:textId="77777777" w:rsidR="00EE4138" w:rsidRPr="00892302" w:rsidRDefault="00EE4138" w:rsidP="003D0B06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  <w:lang w:val="nl-BE"/>
                        </w:rPr>
                      </w:pPr>
                      <w:r w:rsidRPr="00892302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  <w:lang w:val="nl-BE"/>
                        </w:rPr>
                        <w:t>Catherine de Clercq</w:t>
                      </w:r>
                    </w:p>
                    <w:p w14:paraId="4A926593" w14:textId="301A529C" w:rsidR="00EE4138" w:rsidRPr="00892302" w:rsidRDefault="00EE4138" w:rsidP="009F5265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892302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</w:rPr>
                        <w:t>Ph.D Scientists</w:t>
                      </w:r>
                      <w:r w:rsidRPr="00892302">
                        <w:rPr>
                          <w:rFonts w:ascii="Times New Roman" w:hAnsi="Times New Roman"/>
                          <w:color w:val="000000" w:themeColor="text1"/>
                        </w:rPr>
                        <w:t xml:space="preserve"> (Faculty   Scientist/Post Doc   Grads):</w:t>
                      </w:r>
                      <w:r w:rsidRPr="00892302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     </w:t>
                      </w:r>
                      <w:r w:rsidR="002506D3" w:rsidRPr="00892302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>3</w:t>
                      </w:r>
                      <w:r w:rsidRPr="00892302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3C6D9A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(3</w:t>
                      </w:r>
                      <w:r w:rsidRPr="00892302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  </w:t>
                      </w:r>
                      <w:r w:rsidR="003C6D9A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0</w:t>
                      </w:r>
                      <w:r w:rsidRPr="00892302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  </w:t>
                      </w:r>
                      <w:r w:rsidR="009F5265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3</w:t>
                      </w:r>
                      <w:r w:rsidRPr="00892302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7EABD2" w14:textId="7B08CCDB" w:rsidR="00D312F3" w:rsidRPr="00D312F3" w:rsidRDefault="00D312F3" w:rsidP="0084111D">
      <w:pPr>
        <w:spacing w:after="120"/>
        <w:outlineLvl w:val="0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D312F3">
        <w:rPr>
          <w:rFonts w:ascii="Times New Roman" w:hAnsi="Times New Roman"/>
          <w:b/>
          <w:bCs/>
          <w:color w:val="0070C0"/>
          <w:sz w:val="20"/>
          <w:szCs w:val="20"/>
        </w:rPr>
        <w:t xml:space="preserve">Note: Gen-2 contributions not relevant </w:t>
      </w:r>
      <w:r>
        <w:rPr>
          <w:rFonts w:ascii="Times New Roman" w:hAnsi="Times New Roman"/>
          <w:b/>
          <w:bCs/>
          <w:color w:val="0070C0"/>
          <w:sz w:val="20"/>
          <w:szCs w:val="20"/>
        </w:rPr>
        <w:t>to</w:t>
      </w:r>
      <w:r w:rsidRPr="00D312F3">
        <w:rPr>
          <w:rFonts w:ascii="Times New Roman" w:hAnsi="Times New Roman"/>
          <w:b/>
          <w:bCs/>
          <w:color w:val="0070C0"/>
          <w:sz w:val="20"/>
          <w:szCs w:val="20"/>
        </w:rPr>
        <w:t xml:space="preserve"> IceCube M&amp;O are highlighted in blue </w:t>
      </w:r>
      <w:r w:rsidRPr="00D312F3">
        <w:rPr>
          <w:rFonts w:ascii="Times New Roman" w:hAnsi="Times New Roman"/>
          <w:bCs/>
          <w:color w:val="0070C0"/>
          <w:sz w:val="20"/>
          <w:szCs w:val="20"/>
        </w:rPr>
        <w:t>(Total: 0.</w:t>
      </w:r>
      <w:r w:rsidR="00B37428">
        <w:rPr>
          <w:rFonts w:ascii="Times New Roman" w:hAnsi="Times New Roman"/>
          <w:bCs/>
          <w:color w:val="0070C0"/>
          <w:sz w:val="20"/>
          <w:szCs w:val="20"/>
        </w:rPr>
        <w:t>55</w:t>
      </w:r>
      <w:r w:rsidRPr="00D312F3">
        <w:rPr>
          <w:rFonts w:ascii="Times New Roman" w:hAnsi="Times New Roman"/>
          <w:bCs/>
          <w:color w:val="0070C0"/>
          <w:sz w:val="20"/>
          <w:szCs w:val="20"/>
        </w:rPr>
        <w:t xml:space="preserve"> FTE) </w:t>
      </w:r>
    </w:p>
    <w:p w14:paraId="0C929B3E" w14:textId="77777777" w:rsidR="003D0B06" w:rsidRPr="004D2E17" w:rsidRDefault="003D0B06" w:rsidP="0084111D">
      <w:pPr>
        <w:outlineLvl w:val="0"/>
        <w:rPr>
          <w:rFonts w:ascii="Times New Roman" w:hAnsi="Times New Roman"/>
          <w:b/>
          <w:bCs/>
        </w:rPr>
      </w:pPr>
      <w:r w:rsidRPr="004D2E17">
        <w:rPr>
          <w:rFonts w:ascii="Times New Roman" w:hAnsi="Times New Roman"/>
          <w:b/>
          <w:bCs/>
        </w:rPr>
        <w:t>Faculty:</w:t>
      </w:r>
    </w:p>
    <w:p w14:paraId="6F5A480D" w14:textId="77777777" w:rsidR="003D0B06" w:rsidRPr="008D5C5D" w:rsidRDefault="003D0B06" w:rsidP="00870558">
      <w:pPr>
        <w:spacing w:after="120"/>
        <w:ind w:left="540" w:right="-450"/>
        <w:rPr>
          <w:rFonts w:ascii="Times New Roman" w:hAnsi="Times New Roman"/>
          <w:bCs/>
        </w:rPr>
      </w:pPr>
      <w:r w:rsidRPr="008D5C5D">
        <w:rPr>
          <w:rFonts w:ascii="Times New Roman" w:hAnsi="Times New Roman"/>
          <w:bCs/>
        </w:rPr>
        <w:lastRenderedPageBreak/>
        <w:t>Catherine de Clercq</w:t>
      </w:r>
      <w:r w:rsidR="00ED5DB0" w:rsidRPr="008D5C5D">
        <w:rPr>
          <w:rFonts w:ascii="Times New Roman" w:hAnsi="Times New Roman"/>
          <w:bCs/>
        </w:rPr>
        <w:tab/>
      </w:r>
      <w:r w:rsidR="00870558" w:rsidRPr="008D5C5D">
        <w:rPr>
          <w:rFonts w:ascii="Times New Roman" w:hAnsi="Times New Roman"/>
          <w:bCs/>
        </w:rPr>
        <w:t>Institutional Lead</w:t>
      </w:r>
    </w:p>
    <w:p w14:paraId="230B5EB5" w14:textId="7014B15B" w:rsidR="00B34C0F" w:rsidRPr="00892302" w:rsidRDefault="003D0B06" w:rsidP="008D5C5D">
      <w:pPr>
        <w:spacing w:after="120"/>
        <w:ind w:left="2880" w:right="-446" w:hanging="2340"/>
        <w:contextualSpacing/>
        <w:rPr>
          <w:rFonts w:ascii="Times New Roman" w:hAnsi="Times New Roman"/>
          <w:bCs/>
          <w:color w:val="000000" w:themeColor="text1"/>
        </w:rPr>
      </w:pPr>
      <w:r w:rsidRPr="00892302">
        <w:rPr>
          <w:rFonts w:ascii="Times New Roman" w:hAnsi="Times New Roman"/>
          <w:bCs/>
          <w:color w:val="000000" w:themeColor="text1"/>
        </w:rPr>
        <w:t>Nick Van Eijndhoven</w:t>
      </w:r>
      <w:r w:rsidR="00846C15" w:rsidRPr="00892302">
        <w:rPr>
          <w:rFonts w:ascii="Times New Roman" w:hAnsi="Times New Roman"/>
          <w:bCs/>
          <w:color w:val="000000" w:themeColor="text1"/>
        </w:rPr>
        <w:tab/>
      </w:r>
      <w:r w:rsidR="00B34C0F" w:rsidRPr="00892302">
        <w:rPr>
          <w:rFonts w:ascii="Times New Roman" w:hAnsi="Times New Roman"/>
          <w:bCs/>
          <w:color w:val="000000" w:themeColor="text1"/>
        </w:rPr>
        <w:t>Institutional co-lead</w:t>
      </w:r>
    </w:p>
    <w:p w14:paraId="758B1334" w14:textId="64E4E95E" w:rsidR="00147BD5" w:rsidRDefault="00B34C0F" w:rsidP="008D5C5D">
      <w:pPr>
        <w:spacing w:after="120"/>
        <w:ind w:left="2880" w:right="-446" w:hanging="2340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r w:rsidR="00653F0D">
        <w:rPr>
          <w:rFonts w:ascii="Times New Roman" w:hAnsi="Times New Roman"/>
          <w:bCs/>
        </w:rPr>
        <w:t>IceCube analysis software</w:t>
      </w:r>
      <w:r w:rsidR="008D5C5D" w:rsidRPr="008D5C5D">
        <w:rPr>
          <w:rFonts w:ascii="Times New Roman" w:hAnsi="Times New Roman"/>
          <w:bCs/>
        </w:rPr>
        <w:t xml:space="preserve"> tools (IcePack framework), </w:t>
      </w:r>
    </w:p>
    <w:p w14:paraId="2C637910" w14:textId="77777777" w:rsidR="0046519F" w:rsidRDefault="008D5C5D" w:rsidP="00147BD5">
      <w:pPr>
        <w:spacing w:after="120"/>
        <w:ind w:left="2880" w:right="-446"/>
        <w:contextualSpacing/>
        <w:rPr>
          <w:rFonts w:ascii="Times New Roman" w:hAnsi="Times New Roman"/>
          <w:bCs/>
        </w:rPr>
      </w:pPr>
      <w:r w:rsidRPr="008D5C5D">
        <w:rPr>
          <w:rFonts w:ascii="Times New Roman" w:hAnsi="Times New Roman"/>
          <w:bCs/>
        </w:rPr>
        <w:t>GEN2 geometry optimization</w:t>
      </w:r>
    </w:p>
    <w:p w14:paraId="1C2E0730" w14:textId="4D36B364" w:rsidR="00DB31F8" w:rsidRDefault="0046519F" w:rsidP="00426099">
      <w:pPr>
        <w:spacing w:after="120"/>
        <w:ind w:left="2880" w:right="-446"/>
        <w:contextualSpacing/>
        <w:rPr>
          <w:rFonts w:ascii="Times New Roman" w:hAnsi="Times New Roman"/>
          <w:bCs/>
        </w:rPr>
      </w:pPr>
      <w:r w:rsidRPr="005933AC">
        <w:rPr>
          <w:rFonts w:ascii="Times New Roman" w:hAnsi="Times New Roman"/>
          <w:bCs/>
        </w:rPr>
        <w:t>R&amp;D on radio/radar detection</w:t>
      </w:r>
    </w:p>
    <w:p w14:paraId="70AD0441" w14:textId="38891D23" w:rsidR="00B9547D" w:rsidRDefault="00B9547D" w:rsidP="00426099">
      <w:pPr>
        <w:spacing w:after="120"/>
        <w:ind w:left="2880" w:right="-446"/>
        <w:contextualSpacing/>
        <w:rPr>
          <w:rFonts w:ascii="Times New Roman" w:hAnsi="Times New Roman"/>
          <w:bCs/>
        </w:rPr>
      </w:pPr>
      <w:r w:rsidRPr="009E478C">
        <w:rPr>
          <w:rFonts w:ascii="Times New Roman" w:hAnsi="Times New Roman"/>
          <w:color w:val="000000" w:themeColor="text1"/>
        </w:rPr>
        <w:t>GRB/AGN analysis</w:t>
      </w:r>
    </w:p>
    <w:p w14:paraId="468CEF00" w14:textId="77777777" w:rsidR="00426099" w:rsidRPr="00426099" w:rsidRDefault="00426099" w:rsidP="00426099">
      <w:pPr>
        <w:spacing w:after="120"/>
        <w:ind w:left="2880" w:right="-446"/>
        <w:contextualSpacing/>
        <w:rPr>
          <w:rFonts w:ascii="Times New Roman" w:hAnsi="Times New Roman"/>
          <w:bCs/>
        </w:rPr>
      </w:pPr>
    </w:p>
    <w:p w14:paraId="5E6D47F0" w14:textId="16E33F79" w:rsidR="00D73483" w:rsidRDefault="00EC6CB0" w:rsidP="00C138A0">
      <w:pPr>
        <w:spacing w:after="120"/>
        <w:ind w:left="2160" w:right="-446" w:hanging="1620"/>
        <w:contextualSpacing/>
        <w:outlineLvl w:val="0"/>
        <w:rPr>
          <w:rFonts w:ascii="Times New Roman" w:hAnsi="Times New Roman"/>
          <w:bCs/>
        </w:rPr>
      </w:pPr>
      <w:r w:rsidRPr="005933AC">
        <w:rPr>
          <w:rFonts w:ascii="Times New Roman" w:hAnsi="Times New Roman"/>
          <w:bCs/>
        </w:rPr>
        <w:t>Krijn De Vries</w:t>
      </w:r>
      <w:r w:rsidR="003004BD" w:rsidRPr="005933AC">
        <w:rPr>
          <w:rFonts w:ascii="Times New Roman" w:hAnsi="Times New Roman"/>
          <w:bCs/>
        </w:rPr>
        <w:t xml:space="preserve">  </w:t>
      </w:r>
      <w:r w:rsidR="00837DB9" w:rsidRPr="005933AC">
        <w:rPr>
          <w:rFonts w:ascii="Times New Roman" w:hAnsi="Times New Roman"/>
          <w:bCs/>
        </w:rPr>
        <w:t xml:space="preserve"> </w:t>
      </w:r>
      <w:r w:rsidR="009E478C" w:rsidRPr="005933AC">
        <w:rPr>
          <w:rFonts w:ascii="Times New Roman" w:hAnsi="Times New Roman"/>
          <w:bCs/>
        </w:rPr>
        <w:t xml:space="preserve"> </w:t>
      </w:r>
      <w:r w:rsidR="00426099">
        <w:rPr>
          <w:rFonts w:ascii="Times New Roman" w:hAnsi="Times New Roman"/>
          <w:bCs/>
        </w:rPr>
        <w:tab/>
      </w:r>
      <w:r w:rsidR="00D73483" w:rsidRPr="005933AC">
        <w:rPr>
          <w:rFonts w:ascii="Times New Roman" w:hAnsi="Times New Roman"/>
          <w:bCs/>
        </w:rPr>
        <w:t>R&amp;D on radio</w:t>
      </w:r>
      <w:r w:rsidR="001271A9" w:rsidRPr="005933AC">
        <w:rPr>
          <w:rFonts w:ascii="Times New Roman" w:hAnsi="Times New Roman"/>
          <w:bCs/>
        </w:rPr>
        <w:t>/radar</w:t>
      </w:r>
      <w:r w:rsidR="00D73483" w:rsidRPr="005933AC">
        <w:rPr>
          <w:rFonts w:ascii="Times New Roman" w:hAnsi="Times New Roman"/>
          <w:bCs/>
        </w:rPr>
        <w:t xml:space="preserve"> detection</w:t>
      </w:r>
    </w:p>
    <w:p w14:paraId="28B559C7" w14:textId="42C1BDCC" w:rsidR="0029709B" w:rsidRPr="005933AC" w:rsidRDefault="0029709B" w:rsidP="0084111D">
      <w:pPr>
        <w:spacing w:after="120"/>
        <w:ind w:left="2160" w:right="-446" w:hanging="1620"/>
        <w:contextualSpacing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Education &amp; outreach</w:t>
      </w:r>
    </w:p>
    <w:p w14:paraId="216DBD26" w14:textId="5C553296" w:rsidR="00BF641C" w:rsidRPr="009E478C" w:rsidRDefault="009E478C" w:rsidP="00751490">
      <w:pPr>
        <w:spacing w:after="120"/>
        <w:ind w:left="2160" w:right="-446"/>
        <w:rPr>
          <w:rFonts w:ascii="Times New Roman" w:hAnsi="Times New Roman"/>
          <w:color w:val="000000" w:themeColor="text1"/>
        </w:rPr>
      </w:pPr>
      <w:r w:rsidRPr="005933AC">
        <w:rPr>
          <w:rFonts w:ascii="Times New Roman" w:hAnsi="Times New Roman"/>
          <w:color w:val="000000" w:themeColor="text1"/>
        </w:rPr>
        <w:t xml:space="preserve">  </w:t>
      </w:r>
      <w:r w:rsidR="00426099">
        <w:rPr>
          <w:rFonts w:ascii="Times New Roman" w:hAnsi="Times New Roman"/>
          <w:color w:val="000000" w:themeColor="text1"/>
        </w:rPr>
        <w:tab/>
      </w:r>
      <w:r w:rsidR="00AF73BE" w:rsidRPr="009E478C">
        <w:rPr>
          <w:rFonts w:ascii="Times New Roman" w:hAnsi="Times New Roman"/>
          <w:color w:val="000000" w:themeColor="text1"/>
        </w:rPr>
        <w:t>GRB</w:t>
      </w:r>
      <w:r w:rsidR="00C655A9" w:rsidRPr="009E478C">
        <w:rPr>
          <w:rFonts w:ascii="Times New Roman" w:hAnsi="Times New Roman"/>
          <w:color w:val="000000" w:themeColor="text1"/>
        </w:rPr>
        <w:t>/AGN analysis</w:t>
      </w:r>
    </w:p>
    <w:p w14:paraId="5233A0CD" w14:textId="09B3723D" w:rsidR="007B7286" w:rsidRPr="00BE4ECE" w:rsidRDefault="00C71DAD" w:rsidP="00BE4ECE">
      <w:pPr>
        <w:ind w:right="-450"/>
        <w:outlineLvl w:val="0"/>
        <w:rPr>
          <w:rFonts w:ascii="Times New Roman" w:hAnsi="Times New Roman"/>
          <w:b/>
          <w:bCs/>
        </w:rPr>
      </w:pPr>
      <w:r w:rsidRPr="00423847">
        <w:rPr>
          <w:rFonts w:ascii="Times New Roman" w:hAnsi="Times New Roman"/>
          <w:b/>
          <w:bCs/>
        </w:rPr>
        <w:t>Ph</w:t>
      </w:r>
      <w:r>
        <w:rPr>
          <w:rFonts w:ascii="Times New Roman" w:hAnsi="Times New Roman"/>
          <w:b/>
          <w:bCs/>
        </w:rPr>
        <w:t>.</w:t>
      </w:r>
      <w:r w:rsidRPr="00423847">
        <w:rPr>
          <w:rFonts w:ascii="Times New Roman" w:hAnsi="Times New Roman"/>
          <w:b/>
          <w:bCs/>
        </w:rPr>
        <w:t xml:space="preserve">D. </w:t>
      </w:r>
      <w:r w:rsidR="003D0B06" w:rsidRPr="004D2E17">
        <w:rPr>
          <w:rFonts w:ascii="Times New Roman" w:hAnsi="Times New Roman"/>
          <w:b/>
          <w:bCs/>
        </w:rPr>
        <w:t>Students:</w:t>
      </w:r>
    </w:p>
    <w:p w14:paraId="21ACCA71" w14:textId="4AC6959B" w:rsidR="007B7286" w:rsidRPr="007E79A9" w:rsidRDefault="007B7286" w:rsidP="00EC6CB0">
      <w:pPr>
        <w:tabs>
          <w:tab w:val="left" w:pos="2160"/>
        </w:tabs>
        <w:spacing w:after="0"/>
        <w:ind w:left="2160" w:right="-448" w:hanging="216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         Paul Coppin </w:t>
      </w: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 w:rsidR="007E79A9" w:rsidRPr="007E79A9">
        <w:rPr>
          <w:rFonts w:ascii="Times New Roman" w:eastAsia="Times New Roman" w:hAnsi="Times New Roman"/>
          <w:color w:val="000000" w:themeColor="text1"/>
          <w:lang w:bidi="he-IL"/>
        </w:rPr>
        <w:t>Maintenance of GRBWEB</w:t>
      </w:r>
    </w:p>
    <w:p w14:paraId="7CDF0F17" w14:textId="5E765AD5" w:rsidR="007B7286" w:rsidRDefault="007B7286" w:rsidP="00EC6CB0">
      <w:pPr>
        <w:tabs>
          <w:tab w:val="left" w:pos="2160"/>
        </w:tabs>
        <w:spacing w:after="0"/>
        <w:ind w:left="2160" w:right="-448" w:hanging="216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  <w:t>Analysis topic: GRB analysis</w:t>
      </w:r>
    </w:p>
    <w:p w14:paraId="6261D6B2" w14:textId="5079D693" w:rsidR="007B7286" w:rsidRDefault="007B7286" w:rsidP="00EC6CB0">
      <w:pPr>
        <w:tabs>
          <w:tab w:val="left" w:pos="2160"/>
        </w:tabs>
        <w:spacing w:after="0"/>
        <w:ind w:left="2160" w:right="-448" w:hanging="216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  <w:t>Thesis topic: Precursor and afterglow analysis of GRBs</w:t>
      </w:r>
    </w:p>
    <w:p w14:paraId="7D8773FE" w14:textId="77777777" w:rsidR="007B7286" w:rsidRDefault="007B7286" w:rsidP="00A34867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0000" w:themeColor="text1"/>
        </w:rPr>
      </w:pPr>
    </w:p>
    <w:p w14:paraId="6D29B69E" w14:textId="3D832D15" w:rsidR="007B7286" w:rsidRDefault="007B7286" w:rsidP="00EC6CB0">
      <w:pPr>
        <w:tabs>
          <w:tab w:val="left" w:pos="2160"/>
        </w:tabs>
        <w:spacing w:after="0"/>
        <w:ind w:left="2160" w:right="-448" w:hanging="216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         Pablo Correa</w:t>
      </w: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 w:rsidR="00BE4ECE">
        <w:rPr>
          <w:rFonts w:asciiTheme="majorBidi" w:hAnsiTheme="majorBidi" w:cstheme="majorBidi"/>
          <w:color w:val="000000" w:themeColor="text1"/>
        </w:rPr>
        <w:t>Education and Outreach</w:t>
      </w:r>
    </w:p>
    <w:p w14:paraId="744FB6D8" w14:textId="45B77118" w:rsidR="007B7286" w:rsidRDefault="007B7286" w:rsidP="00EC6CB0">
      <w:pPr>
        <w:tabs>
          <w:tab w:val="left" w:pos="2160"/>
        </w:tabs>
        <w:spacing w:after="0"/>
        <w:ind w:left="2160" w:right="-448" w:hanging="216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  <w:t>Analysis topic: AGN analysis</w:t>
      </w:r>
    </w:p>
    <w:p w14:paraId="298746E4" w14:textId="5B54246E" w:rsidR="007B7286" w:rsidRDefault="007B7286" w:rsidP="00EC6CB0">
      <w:pPr>
        <w:tabs>
          <w:tab w:val="left" w:pos="2160"/>
        </w:tabs>
        <w:spacing w:after="0"/>
        <w:ind w:left="2160" w:right="-448" w:hanging="216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  <w:t>Thesis topic: Dust obscured and ultra-luminous infrared galaxies</w:t>
      </w:r>
    </w:p>
    <w:p w14:paraId="6C6556F8" w14:textId="7FBF556D" w:rsidR="00BE4ECE" w:rsidRDefault="00BE4ECE" w:rsidP="00A34867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ab/>
      </w:r>
    </w:p>
    <w:p w14:paraId="06C647DB" w14:textId="7BAF9476" w:rsidR="00BE4ECE" w:rsidRDefault="00C138A0" w:rsidP="00BB7016">
      <w:pPr>
        <w:tabs>
          <w:tab w:val="left" w:pos="2160"/>
        </w:tabs>
        <w:spacing w:after="0"/>
        <w:ind w:left="2160" w:right="-448" w:hanging="216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         </w:t>
      </w:r>
      <w:r w:rsidR="00BB7016" w:rsidRPr="00BB7016">
        <w:rPr>
          <w:rFonts w:asciiTheme="majorBidi" w:hAnsiTheme="majorBidi" w:cstheme="majorBidi"/>
          <w:color w:val="000000" w:themeColor="text1"/>
        </w:rPr>
        <w:t>Simon De Kockere</w:t>
      </w:r>
      <w:r w:rsidR="00BE4ECE">
        <w:rPr>
          <w:rFonts w:asciiTheme="majorBidi" w:hAnsiTheme="majorBidi" w:cstheme="majorBidi"/>
          <w:color w:val="000000" w:themeColor="text1"/>
        </w:rPr>
        <w:tab/>
      </w:r>
      <w:r w:rsidR="00577D75" w:rsidRPr="00577D75">
        <w:rPr>
          <w:rFonts w:asciiTheme="majorBidi" w:hAnsiTheme="majorBidi" w:cstheme="majorBidi"/>
          <w:color w:val="000000" w:themeColor="text1"/>
        </w:rPr>
        <w:t>Education and Outreach</w:t>
      </w:r>
      <w:r w:rsidR="00577D75">
        <w:rPr>
          <w:rFonts w:asciiTheme="majorBidi" w:hAnsiTheme="majorBidi" w:cstheme="majorBidi"/>
          <w:color w:val="000000" w:themeColor="text1"/>
        </w:rPr>
        <w:t xml:space="preserve"> </w:t>
      </w:r>
    </w:p>
    <w:p w14:paraId="6A3D31A1" w14:textId="6B4ED3D6" w:rsidR="00BE4ECE" w:rsidRDefault="00BE4ECE" w:rsidP="00CA4B3D">
      <w:pPr>
        <w:tabs>
          <w:tab w:val="left" w:pos="2160"/>
        </w:tabs>
        <w:spacing w:after="0"/>
        <w:ind w:left="2160" w:right="-448" w:hanging="216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  <w:t>Analysis topic: in-ice radio detection of neutrino interactions</w:t>
      </w:r>
    </w:p>
    <w:p w14:paraId="0109AD6D" w14:textId="0A08BC65" w:rsidR="00BE4ECE" w:rsidRDefault="00BE4ECE" w:rsidP="00A34867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0000" w:themeColor="text1"/>
        </w:rPr>
      </w:pPr>
    </w:p>
    <w:p w14:paraId="297A7E83" w14:textId="77777777" w:rsidR="007B7286" w:rsidRPr="009E478C" w:rsidRDefault="007B7286" w:rsidP="00A34867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0000" w:themeColor="text1"/>
        </w:rPr>
      </w:pPr>
    </w:p>
    <w:p w14:paraId="69D402E6" w14:textId="77777777" w:rsidR="004D2E17" w:rsidRDefault="004D2E17" w:rsidP="0084111D">
      <w:pPr>
        <w:ind w:right="-450"/>
        <w:outlineLvl w:val="0"/>
        <w:rPr>
          <w:rFonts w:ascii="Times New Roman" w:hAnsi="Times New Roman"/>
          <w:b/>
          <w:bCs/>
        </w:rPr>
      </w:pPr>
      <w:r w:rsidRPr="004E5162">
        <w:rPr>
          <w:rFonts w:ascii="Times New Roman" w:hAnsi="Times New Roman"/>
          <w:b/>
          <w:bCs/>
        </w:rPr>
        <w:t>Diploma/Master Students:</w:t>
      </w:r>
      <w:r w:rsidR="00DB6135">
        <w:rPr>
          <w:rFonts w:ascii="Times New Roman" w:hAnsi="Times New Roman"/>
          <w:b/>
          <w:bCs/>
        </w:rPr>
        <w:t xml:space="preserve"> </w:t>
      </w:r>
    </w:p>
    <w:p w14:paraId="05802074" w14:textId="77777777" w:rsidR="009742A2" w:rsidRDefault="009742A2" w:rsidP="009742A2">
      <w:pPr>
        <w:spacing w:after="0"/>
        <w:rPr>
          <w:rFonts w:ascii="Times New Roman" w:eastAsia="Calibri" w:hAnsi="Times New Roman"/>
          <w:b/>
        </w:rPr>
      </w:pPr>
    </w:p>
    <w:p w14:paraId="1F69AF06" w14:textId="77777777" w:rsidR="009742A2" w:rsidRPr="009742A2" w:rsidRDefault="009742A2" w:rsidP="0084111D">
      <w:pPr>
        <w:spacing w:after="0"/>
        <w:outlineLvl w:val="0"/>
        <w:rPr>
          <w:rFonts w:ascii="Times New Roman" w:eastAsia="Calibri" w:hAnsi="Times New Roman"/>
          <w:b/>
        </w:rPr>
      </w:pPr>
      <w:r w:rsidRPr="009742A2">
        <w:rPr>
          <w:rFonts w:ascii="Times New Roman" w:eastAsia="Calibri" w:hAnsi="Times New Roman"/>
          <w:b/>
        </w:rPr>
        <w:t>Computing Resources</w:t>
      </w:r>
    </w:p>
    <w:p w14:paraId="346C4B74" w14:textId="77777777" w:rsidR="009742A2" w:rsidRPr="009742A2" w:rsidRDefault="009742A2" w:rsidP="0084111D">
      <w:pPr>
        <w:spacing w:after="0"/>
        <w:outlineLvl w:val="0"/>
        <w:rPr>
          <w:rFonts w:ascii="Times New Roman" w:eastAsia="Calibri" w:hAnsi="Times New Roman"/>
          <w:b/>
        </w:rPr>
      </w:pPr>
      <w:r w:rsidRPr="009742A2">
        <w:rPr>
          <w:rFonts w:ascii="Times New Roman" w:eastAsia="Calibri" w:hAnsi="Times New Roman"/>
          <w:b/>
        </w:rPr>
        <w:t>IIHE</w:t>
      </w:r>
      <w:r>
        <w:rPr>
          <w:rFonts w:ascii="Times New Roman" w:eastAsia="Calibri" w:hAnsi="Times New Roman"/>
          <w:b/>
        </w:rPr>
        <w:t xml:space="preserve"> </w:t>
      </w:r>
      <w:r w:rsidRPr="009742A2">
        <w:rPr>
          <w:rFonts w:ascii="Times New Roman" w:eastAsia="Calibri" w:hAnsi="Times New Roman"/>
          <w:b/>
        </w:rPr>
        <w:t>(ULB-VUB)</w:t>
      </w:r>
    </w:p>
    <w:p w14:paraId="3997658D" w14:textId="77777777" w:rsidR="009742A2" w:rsidRPr="009742A2" w:rsidRDefault="009742A2" w:rsidP="009742A2">
      <w:pPr>
        <w:spacing w:after="0"/>
        <w:rPr>
          <w:rFonts w:ascii="Times New Roman" w:eastAsia="Calibri" w:hAnsi="Times New Roman"/>
        </w:rPr>
      </w:pPr>
    </w:p>
    <w:tbl>
      <w:tblPr>
        <w:tblStyle w:val="TableGrid1"/>
        <w:tblW w:w="0" w:type="auto"/>
        <w:tblInd w:w="113" w:type="dxa"/>
        <w:tblLook w:val="04A0" w:firstRow="1" w:lastRow="0" w:firstColumn="1" w:lastColumn="0" w:noHBand="0" w:noVBand="1"/>
      </w:tblPr>
      <w:tblGrid>
        <w:gridCol w:w="2695"/>
        <w:gridCol w:w="1620"/>
        <w:gridCol w:w="1620"/>
        <w:gridCol w:w="1710"/>
        <w:gridCol w:w="1705"/>
      </w:tblGrid>
      <w:tr w:rsidR="00DB31F8" w:rsidRPr="00D73CF7" w14:paraId="40B293B8" w14:textId="77777777" w:rsidTr="00DB31F8">
        <w:tc>
          <w:tcPr>
            <w:tcW w:w="2695" w:type="dxa"/>
          </w:tcPr>
          <w:p w14:paraId="3541F656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240" w:type="dxa"/>
            <w:gridSpan w:val="2"/>
          </w:tcPr>
          <w:p w14:paraId="3E94129D" w14:textId="77777777" w:rsidR="00DB31F8" w:rsidRPr="00D73CF7" w:rsidRDefault="00DB31F8" w:rsidP="00184532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>201</w:t>
            </w:r>
            <w:r>
              <w:rPr>
                <w:rFonts w:ascii="Times New Roman" w:eastAsia="Calibri" w:hAnsi="Times New Roman"/>
                <w:b/>
              </w:rPr>
              <w:t>7</w:t>
            </w:r>
          </w:p>
        </w:tc>
        <w:tc>
          <w:tcPr>
            <w:tcW w:w="3415" w:type="dxa"/>
            <w:gridSpan w:val="2"/>
          </w:tcPr>
          <w:p w14:paraId="519AF4EA" w14:textId="77777777" w:rsidR="00DB31F8" w:rsidRPr="00D73CF7" w:rsidRDefault="00DB31F8" w:rsidP="00184532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>201</w:t>
            </w:r>
            <w:r>
              <w:rPr>
                <w:rFonts w:ascii="Times New Roman" w:eastAsia="Calibri" w:hAnsi="Times New Roman"/>
                <w:b/>
              </w:rPr>
              <w:t>8</w:t>
            </w:r>
          </w:p>
        </w:tc>
      </w:tr>
      <w:tr w:rsidR="00DB31F8" w:rsidRPr="00D73CF7" w14:paraId="74551579" w14:textId="77777777" w:rsidTr="00DB31F8">
        <w:tc>
          <w:tcPr>
            <w:tcW w:w="2695" w:type="dxa"/>
          </w:tcPr>
          <w:p w14:paraId="1DD9C41A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620" w:type="dxa"/>
          </w:tcPr>
          <w:p w14:paraId="4644CD25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 xml:space="preserve">CPU Cores </w:t>
            </w:r>
          </w:p>
        </w:tc>
        <w:tc>
          <w:tcPr>
            <w:tcW w:w="1620" w:type="dxa"/>
          </w:tcPr>
          <w:p w14:paraId="587EEB04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>GPU Cards</w:t>
            </w:r>
          </w:p>
        </w:tc>
        <w:tc>
          <w:tcPr>
            <w:tcW w:w="1710" w:type="dxa"/>
          </w:tcPr>
          <w:p w14:paraId="180AEBD8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>CPU Cores</w:t>
            </w:r>
          </w:p>
        </w:tc>
        <w:tc>
          <w:tcPr>
            <w:tcW w:w="1705" w:type="dxa"/>
          </w:tcPr>
          <w:p w14:paraId="76068CD1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>GPU Cards</w:t>
            </w:r>
          </w:p>
        </w:tc>
      </w:tr>
      <w:tr w:rsidR="00DB31F8" w:rsidRPr="00D73CF7" w14:paraId="6DD31409" w14:textId="77777777" w:rsidTr="00DB31F8">
        <w:tc>
          <w:tcPr>
            <w:tcW w:w="2695" w:type="dxa"/>
          </w:tcPr>
          <w:p w14:paraId="7F25C45B" w14:textId="77777777" w:rsidR="00DB31F8" w:rsidRPr="00944254" w:rsidRDefault="00DB31F8" w:rsidP="00184532">
            <w:pPr>
              <w:spacing w:after="0"/>
              <w:rPr>
                <w:rFonts w:asciiTheme="majorBidi" w:eastAsia="Calibri" w:hAnsiTheme="majorBidi" w:cstheme="majorBidi"/>
                <w:b/>
              </w:rPr>
            </w:pPr>
            <w:r w:rsidRPr="00944254">
              <w:rPr>
                <w:rFonts w:asciiTheme="majorBidi" w:hAnsiTheme="majorBidi" w:cstheme="majorBidi"/>
                <w:sz w:val="22"/>
                <w:szCs w:val="22"/>
              </w:rPr>
              <w:t>Pledged resources in the IceCube common cluster</w:t>
            </w:r>
          </w:p>
        </w:tc>
        <w:tc>
          <w:tcPr>
            <w:tcW w:w="1620" w:type="dxa"/>
          </w:tcPr>
          <w:p w14:paraId="66EACB92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Up to 1000</w:t>
            </w:r>
          </w:p>
        </w:tc>
        <w:tc>
          <w:tcPr>
            <w:tcW w:w="1620" w:type="dxa"/>
          </w:tcPr>
          <w:p w14:paraId="58908B43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</w:t>
            </w:r>
          </w:p>
        </w:tc>
        <w:tc>
          <w:tcPr>
            <w:tcW w:w="1710" w:type="dxa"/>
          </w:tcPr>
          <w:p w14:paraId="3C3B6068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Up to 1000</w:t>
            </w:r>
          </w:p>
        </w:tc>
        <w:tc>
          <w:tcPr>
            <w:tcW w:w="1705" w:type="dxa"/>
          </w:tcPr>
          <w:p w14:paraId="4CEE522B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</w:t>
            </w:r>
          </w:p>
        </w:tc>
      </w:tr>
    </w:tbl>
    <w:p w14:paraId="4A87DF72" w14:textId="6BA4395A" w:rsidR="009742A2" w:rsidRDefault="009742A2" w:rsidP="009742A2">
      <w:pPr>
        <w:spacing w:after="0"/>
        <w:rPr>
          <w:rFonts w:ascii="Times New Roman" w:eastAsia="Calibri" w:hAnsi="Times New Roman"/>
        </w:rPr>
      </w:pPr>
    </w:p>
    <w:p w14:paraId="156870D3" w14:textId="77777777" w:rsidR="00DB31F8" w:rsidRPr="009742A2" w:rsidRDefault="00DB31F8" w:rsidP="00DB31F8">
      <w:pPr>
        <w:spacing w:after="0"/>
        <w:rPr>
          <w:rFonts w:ascii="Times New Roman" w:eastAsia="Calibri" w:hAnsi="Times New Roman"/>
        </w:rPr>
      </w:pPr>
      <w:r w:rsidRPr="009742A2">
        <w:rPr>
          <w:rFonts w:ascii="Times New Roman" w:eastAsia="Calibri" w:hAnsi="Times New Roman"/>
        </w:rPr>
        <w:t>The computing resources in the table are provided by the IIHE</w:t>
      </w:r>
      <w:r>
        <w:rPr>
          <w:rFonts w:ascii="Times New Roman" w:eastAsia="Calibri" w:hAnsi="Times New Roman"/>
        </w:rPr>
        <w:t xml:space="preserve"> </w:t>
      </w:r>
      <w:r w:rsidRPr="009742A2">
        <w:rPr>
          <w:rFonts w:ascii="Times New Roman" w:eastAsia="Calibri" w:hAnsi="Times New Roman"/>
        </w:rPr>
        <w:t>(ULB-VUB), i</w:t>
      </w:r>
      <w:r>
        <w:rPr>
          <w:rFonts w:ascii="Times New Roman" w:eastAsia="Calibri" w:hAnsi="Times New Roman"/>
        </w:rPr>
        <w:t>.</w:t>
      </w:r>
      <w:r w:rsidRPr="009742A2">
        <w:rPr>
          <w:rFonts w:ascii="Times New Roman" w:eastAsia="Calibri" w:hAnsi="Times New Roman"/>
        </w:rPr>
        <w:t>e</w:t>
      </w:r>
      <w:r>
        <w:rPr>
          <w:rFonts w:ascii="Times New Roman" w:eastAsia="Calibri" w:hAnsi="Times New Roman"/>
        </w:rPr>
        <w:t>.</w:t>
      </w:r>
      <w:r w:rsidRPr="009742A2">
        <w:rPr>
          <w:rFonts w:ascii="Times New Roman" w:eastAsia="Calibri" w:hAnsi="Times New Roman"/>
        </w:rPr>
        <w:t xml:space="preserve"> by ULB and VUB together.</w:t>
      </w:r>
    </w:p>
    <w:p w14:paraId="62BD0D11" w14:textId="77777777" w:rsidR="00DB31F8" w:rsidRPr="009742A2" w:rsidRDefault="00DB31F8" w:rsidP="00DB31F8">
      <w:pPr>
        <w:spacing w:after="0"/>
        <w:rPr>
          <w:rFonts w:ascii="Times New Roman" w:eastAsia="Calibri" w:hAnsi="Times New Roman"/>
        </w:rPr>
      </w:pPr>
      <w:r w:rsidRPr="009742A2">
        <w:rPr>
          <w:rFonts w:ascii="Times New Roman" w:eastAsia="Calibri" w:hAnsi="Times New Roman"/>
        </w:rPr>
        <w:t>The 14 GPU cards used for the production of MC samples for the collaboration.  The jobs are launched centrally. From our side we cannot see wh</w:t>
      </w:r>
      <w:r>
        <w:rPr>
          <w:rFonts w:ascii="Times New Roman" w:eastAsia="Calibri" w:hAnsi="Times New Roman"/>
        </w:rPr>
        <w:t xml:space="preserve">ether the jobs run for IceCube </w:t>
      </w:r>
      <w:r w:rsidRPr="009742A2">
        <w:rPr>
          <w:rFonts w:ascii="Times New Roman" w:eastAsia="Calibri" w:hAnsi="Times New Roman"/>
        </w:rPr>
        <w:t xml:space="preserve">or Gen2. </w:t>
      </w:r>
    </w:p>
    <w:p w14:paraId="09AB2AC8" w14:textId="77777777" w:rsidR="00DB31F8" w:rsidRPr="009742A2" w:rsidRDefault="00DB31F8" w:rsidP="00DB31F8">
      <w:pPr>
        <w:spacing w:after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The </w:t>
      </w:r>
      <w:r w:rsidRPr="009742A2">
        <w:rPr>
          <w:rFonts w:ascii="Times New Roman" w:eastAsia="Calibri" w:hAnsi="Times New Roman"/>
        </w:rPr>
        <w:t xml:space="preserve"> CPU cores </w:t>
      </w:r>
      <w:r>
        <w:rPr>
          <w:rFonts w:ascii="Times New Roman" w:eastAsia="Calibri" w:hAnsi="Times New Roman"/>
        </w:rPr>
        <w:t xml:space="preserve">are used </w:t>
      </w:r>
      <w:r w:rsidRPr="009742A2">
        <w:rPr>
          <w:rFonts w:ascii="Times New Roman" w:eastAsia="Calibri" w:hAnsi="Times New Roman"/>
        </w:rPr>
        <w:t xml:space="preserve">for the production of MC samples by the collaboration. </w:t>
      </w:r>
      <w:r>
        <w:rPr>
          <w:rFonts w:ascii="Times New Roman" w:eastAsia="Calibri" w:hAnsi="Times New Roman"/>
        </w:rPr>
        <w:t>In the course of 2018 up to a max of 1000 cores may</w:t>
      </w:r>
      <w:r w:rsidRPr="009742A2">
        <w:rPr>
          <w:rFonts w:ascii="Times New Roman" w:eastAsia="Calibri" w:hAnsi="Times New Roman"/>
        </w:rPr>
        <w:t xml:space="preserve"> be made available. </w:t>
      </w:r>
    </w:p>
    <w:p w14:paraId="0694F9D3" w14:textId="77777777" w:rsidR="00DB31F8" w:rsidRPr="009742A2" w:rsidRDefault="00DB31F8" w:rsidP="00DB31F8">
      <w:pPr>
        <w:spacing w:after="0"/>
        <w:rPr>
          <w:rFonts w:ascii="Times New Roman" w:eastAsia="Calibri" w:hAnsi="Times New Roman"/>
        </w:rPr>
      </w:pPr>
    </w:p>
    <w:p w14:paraId="1C40CBDA" w14:textId="77777777" w:rsidR="00DB31F8" w:rsidRPr="009742A2" w:rsidRDefault="00DB31F8" w:rsidP="00DB31F8">
      <w:pPr>
        <w:spacing w:after="0"/>
        <w:rPr>
          <w:rFonts w:ascii="Times New Roman" w:eastAsia="Calibri" w:hAnsi="Times New Roman"/>
        </w:rPr>
      </w:pPr>
      <w:r w:rsidRPr="009742A2">
        <w:rPr>
          <w:rFonts w:ascii="Times New Roman" w:eastAsia="Calibri" w:hAnsi="Times New Roman"/>
        </w:rPr>
        <w:t>The person to contact for</w:t>
      </w:r>
      <w:r>
        <w:rPr>
          <w:rFonts w:ascii="Times New Roman" w:eastAsia="Calibri" w:hAnsi="Times New Roman"/>
        </w:rPr>
        <w:t xml:space="preserve"> technical information is Olivier: </w:t>
      </w:r>
      <w:hyperlink r:id="rId7" w:history="1">
        <w:r w:rsidRPr="00B64AD8">
          <w:rPr>
            <w:rStyle w:val="Hyperlink"/>
            <w:rFonts w:ascii="Times New Roman" w:eastAsia="Calibri" w:hAnsi="Times New Roman"/>
          </w:rPr>
          <w:t>Olivier.devroede@vub.be</w:t>
        </w:r>
      </w:hyperlink>
      <w:r>
        <w:rPr>
          <w:rFonts w:ascii="Times New Roman" w:eastAsia="Calibri" w:hAnsi="Times New Roman"/>
        </w:rPr>
        <w:t xml:space="preserve"> </w:t>
      </w:r>
    </w:p>
    <w:p w14:paraId="25E95640" w14:textId="77777777" w:rsidR="00DB31F8" w:rsidRPr="009742A2" w:rsidRDefault="00DB31F8" w:rsidP="009742A2">
      <w:pPr>
        <w:spacing w:after="0"/>
        <w:rPr>
          <w:rFonts w:ascii="Times New Roman" w:eastAsia="Calibri" w:hAnsi="Times New Roman"/>
        </w:rPr>
      </w:pPr>
    </w:p>
    <w:sectPr w:rsidR="00DB31F8" w:rsidRPr="009742A2" w:rsidSect="007B6027">
      <w:headerReference w:type="default" r:id="rId8"/>
      <w:footerReference w:type="default" r:id="rId9"/>
      <w:pgSz w:w="12240" w:h="15840"/>
      <w:pgMar w:top="907" w:right="1440" w:bottom="1080" w:left="1440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7CF8E" w14:textId="77777777" w:rsidR="00AD21B0" w:rsidRDefault="00AD21B0">
      <w:r>
        <w:separator/>
      </w:r>
    </w:p>
  </w:endnote>
  <w:endnote w:type="continuationSeparator" w:id="0">
    <w:p w14:paraId="4DFE46DB" w14:textId="77777777" w:rsidR="00AD21B0" w:rsidRDefault="00AD2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E7550" w14:textId="30C4A1B8" w:rsidR="00EE4138" w:rsidRDefault="00EE4138" w:rsidP="000371D8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87248">
      <w:rPr>
        <w:noProof/>
      </w:rPr>
      <w:t>1</w:t>
    </w:r>
    <w:r>
      <w:rPr>
        <w:noProof/>
      </w:rP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787248">
      <w:rPr>
        <w:noProof/>
      </w:rPr>
      <w:t>2</w:t>
    </w:r>
    <w:r>
      <w:rPr>
        <w:noProof/>
      </w:rPr>
      <w:fldChar w:fldCharType="end"/>
    </w:r>
  </w:p>
  <w:p w14:paraId="0F3755BB" w14:textId="2FF360C3" w:rsidR="00EE4138" w:rsidRPr="00011456" w:rsidRDefault="00EE4138" w:rsidP="00BB4750">
    <w:pPr>
      <w:pStyle w:val="Footer"/>
      <w:rPr>
        <w:rFonts w:ascii="Times New Roman" w:hAnsi="Times New Roman"/>
      </w:rPr>
    </w:pPr>
    <w:r w:rsidRPr="00011456">
      <w:rPr>
        <w:rFonts w:ascii="Times New Roman" w:hAnsi="Times New Roman"/>
      </w:rPr>
      <w:fldChar w:fldCharType="begin"/>
    </w:r>
    <w:r w:rsidRPr="00011456">
      <w:rPr>
        <w:rFonts w:ascii="Times New Roman" w:hAnsi="Times New Roman"/>
      </w:rPr>
      <w:instrText xml:space="preserve"> FILENAME </w:instrText>
    </w:r>
    <w:r w:rsidRPr="00011456">
      <w:rPr>
        <w:rFonts w:ascii="Times New Roman" w:hAnsi="Times New Roman"/>
      </w:rPr>
      <w:fldChar w:fldCharType="separate"/>
    </w:r>
    <w:r w:rsidR="0072794C">
      <w:rPr>
        <w:rFonts w:ascii="Times New Roman" w:hAnsi="Times New Roman"/>
        <w:noProof/>
      </w:rPr>
      <w:t>Brussel_VUB_SOW_MoU_2019.0427</w:t>
    </w:r>
    <w:r w:rsidRPr="0001145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8F05B" w14:textId="77777777" w:rsidR="00AD21B0" w:rsidRDefault="00AD21B0">
      <w:r>
        <w:separator/>
      </w:r>
    </w:p>
  </w:footnote>
  <w:footnote w:type="continuationSeparator" w:id="0">
    <w:p w14:paraId="2C0CE428" w14:textId="77777777" w:rsidR="00AD21B0" w:rsidRDefault="00AD2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5BD21" w14:textId="114799D4" w:rsidR="00EE4138" w:rsidRDefault="00EE4138" w:rsidP="0072794C">
    <w:pPr>
      <w:pStyle w:val="Header"/>
      <w:jc w:val="right"/>
    </w:pPr>
    <w:r>
      <w:t xml:space="preserve">Last updated: </w:t>
    </w:r>
    <w:r w:rsidR="0072794C">
      <w:t>April</w:t>
    </w:r>
    <w:r w:rsidR="00C138A0">
      <w:t xml:space="preserve"> 2</w:t>
    </w:r>
    <w:r w:rsidR="0072794C">
      <w:t>7</w:t>
    </w:r>
    <w:r>
      <w:t>, 201</w:t>
    </w:r>
    <w:r w:rsidR="0072794C"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18"/>
    <w:rsid w:val="00011456"/>
    <w:rsid w:val="00031B05"/>
    <w:rsid w:val="00036FAA"/>
    <w:rsid w:val="000371D8"/>
    <w:rsid w:val="000378BB"/>
    <w:rsid w:val="000553BD"/>
    <w:rsid w:val="00057D6A"/>
    <w:rsid w:val="00063C1E"/>
    <w:rsid w:val="000667D7"/>
    <w:rsid w:val="00067948"/>
    <w:rsid w:val="00073277"/>
    <w:rsid w:val="000733DA"/>
    <w:rsid w:val="00076432"/>
    <w:rsid w:val="00084AC7"/>
    <w:rsid w:val="000A79E5"/>
    <w:rsid w:val="000B21F2"/>
    <w:rsid w:val="000C0B78"/>
    <w:rsid w:val="000C3989"/>
    <w:rsid w:val="000C50D1"/>
    <w:rsid w:val="000C511D"/>
    <w:rsid w:val="000C75BC"/>
    <w:rsid w:val="000D0BA0"/>
    <w:rsid w:val="000E36E1"/>
    <w:rsid w:val="000F7867"/>
    <w:rsid w:val="00102B13"/>
    <w:rsid w:val="00113ED8"/>
    <w:rsid w:val="0012010E"/>
    <w:rsid w:val="00120954"/>
    <w:rsid w:val="001271A9"/>
    <w:rsid w:val="00147BD5"/>
    <w:rsid w:val="00153704"/>
    <w:rsid w:val="00153D85"/>
    <w:rsid w:val="00153EDC"/>
    <w:rsid w:val="00177D21"/>
    <w:rsid w:val="001830A3"/>
    <w:rsid w:val="0018550C"/>
    <w:rsid w:val="00185FB2"/>
    <w:rsid w:val="001A76CE"/>
    <w:rsid w:val="001B0661"/>
    <w:rsid w:val="001B369C"/>
    <w:rsid w:val="001B3759"/>
    <w:rsid w:val="001C7B7B"/>
    <w:rsid w:val="001C7EA5"/>
    <w:rsid w:val="001D3E63"/>
    <w:rsid w:val="001E2AA5"/>
    <w:rsid w:val="001E3B4F"/>
    <w:rsid w:val="001F425D"/>
    <w:rsid w:val="001F558D"/>
    <w:rsid w:val="00202E2C"/>
    <w:rsid w:val="00212A86"/>
    <w:rsid w:val="00222EF3"/>
    <w:rsid w:val="00230699"/>
    <w:rsid w:val="00233E00"/>
    <w:rsid w:val="00235ED2"/>
    <w:rsid w:val="00241248"/>
    <w:rsid w:val="00246BD8"/>
    <w:rsid w:val="002506D3"/>
    <w:rsid w:val="00254351"/>
    <w:rsid w:val="00265115"/>
    <w:rsid w:val="00275F70"/>
    <w:rsid w:val="002774B7"/>
    <w:rsid w:val="00277CE2"/>
    <w:rsid w:val="00282FA3"/>
    <w:rsid w:val="0029709B"/>
    <w:rsid w:val="002A1DB9"/>
    <w:rsid w:val="002B2255"/>
    <w:rsid w:val="002B468B"/>
    <w:rsid w:val="002B5462"/>
    <w:rsid w:val="002C2F27"/>
    <w:rsid w:val="002D0016"/>
    <w:rsid w:val="002E2568"/>
    <w:rsid w:val="002E366B"/>
    <w:rsid w:val="002F2480"/>
    <w:rsid w:val="002F68CA"/>
    <w:rsid w:val="002F770D"/>
    <w:rsid w:val="003004BD"/>
    <w:rsid w:val="00304F29"/>
    <w:rsid w:val="00312EA6"/>
    <w:rsid w:val="00316637"/>
    <w:rsid w:val="00320E5D"/>
    <w:rsid w:val="003268E4"/>
    <w:rsid w:val="00330392"/>
    <w:rsid w:val="00335C45"/>
    <w:rsid w:val="003400ED"/>
    <w:rsid w:val="003746DB"/>
    <w:rsid w:val="00383FC6"/>
    <w:rsid w:val="00384B9E"/>
    <w:rsid w:val="00384FF4"/>
    <w:rsid w:val="003A3695"/>
    <w:rsid w:val="003B263C"/>
    <w:rsid w:val="003B5F9F"/>
    <w:rsid w:val="003C3714"/>
    <w:rsid w:val="003C6D9A"/>
    <w:rsid w:val="003D0B06"/>
    <w:rsid w:val="003E04A9"/>
    <w:rsid w:val="003E2552"/>
    <w:rsid w:val="00404E2A"/>
    <w:rsid w:val="004078CB"/>
    <w:rsid w:val="004100E8"/>
    <w:rsid w:val="004126CF"/>
    <w:rsid w:val="0042092E"/>
    <w:rsid w:val="00426099"/>
    <w:rsid w:val="00436D08"/>
    <w:rsid w:val="00437C70"/>
    <w:rsid w:val="00440040"/>
    <w:rsid w:val="0044177A"/>
    <w:rsid w:val="00445011"/>
    <w:rsid w:val="00461F26"/>
    <w:rsid w:val="004623D4"/>
    <w:rsid w:val="0046519F"/>
    <w:rsid w:val="004704F8"/>
    <w:rsid w:val="004729E3"/>
    <w:rsid w:val="00487EE8"/>
    <w:rsid w:val="00490AF8"/>
    <w:rsid w:val="004A2731"/>
    <w:rsid w:val="004A5DD9"/>
    <w:rsid w:val="004B08E7"/>
    <w:rsid w:val="004C14C1"/>
    <w:rsid w:val="004C48F5"/>
    <w:rsid w:val="004C5D6A"/>
    <w:rsid w:val="004D2E17"/>
    <w:rsid w:val="004E6F69"/>
    <w:rsid w:val="00520CB0"/>
    <w:rsid w:val="00543D06"/>
    <w:rsid w:val="00550FDF"/>
    <w:rsid w:val="00574A6C"/>
    <w:rsid w:val="00577D75"/>
    <w:rsid w:val="00587760"/>
    <w:rsid w:val="005878D7"/>
    <w:rsid w:val="005933AC"/>
    <w:rsid w:val="005B0C63"/>
    <w:rsid w:val="005B562B"/>
    <w:rsid w:val="005D47C8"/>
    <w:rsid w:val="005E56AF"/>
    <w:rsid w:val="005E5E4F"/>
    <w:rsid w:val="005F1097"/>
    <w:rsid w:val="005F5CC8"/>
    <w:rsid w:val="005F6661"/>
    <w:rsid w:val="005F70AF"/>
    <w:rsid w:val="00602DE9"/>
    <w:rsid w:val="006237D9"/>
    <w:rsid w:val="006417DF"/>
    <w:rsid w:val="00653F0D"/>
    <w:rsid w:val="00664BF5"/>
    <w:rsid w:val="006660E3"/>
    <w:rsid w:val="00680C4A"/>
    <w:rsid w:val="00681C2A"/>
    <w:rsid w:val="00692CCD"/>
    <w:rsid w:val="00694E60"/>
    <w:rsid w:val="006A3C31"/>
    <w:rsid w:val="006B1171"/>
    <w:rsid w:val="006C17A3"/>
    <w:rsid w:val="006C1A14"/>
    <w:rsid w:val="006C71A0"/>
    <w:rsid w:val="00712118"/>
    <w:rsid w:val="007135D9"/>
    <w:rsid w:val="0071638C"/>
    <w:rsid w:val="007202A8"/>
    <w:rsid w:val="0072794C"/>
    <w:rsid w:val="007315B8"/>
    <w:rsid w:val="007400A5"/>
    <w:rsid w:val="00740F88"/>
    <w:rsid w:val="00747180"/>
    <w:rsid w:val="00751490"/>
    <w:rsid w:val="007530B3"/>
    <w:rsid w:val="00762A18"/>
    <w:rsid w:val="007734AA"/>
    <w:rsid w:val="00776DAF"/>
    <w:rsid w:val="00787248"/>
    <w:rsid w:val="00794524"/>
    <w:rsid w:val="007A277D"/>
    <w:rsid w:val="007A4DA9"/>
    <w:rsid w:val="007B4C2F"/>
    <w:rsid w:val="007B6027"/>
    <w:rsid w:val="007B6D93"/>
    <w:rsid w:val="007B7286"/>
    <w:rsid w:val="007C0E8A"/>
    <w:rsid w:val="007D0646"/>
    <w:rsid w:val="007D7D2C"/>
    <w:rsid w:val="007E16B8"/>
    <w:rsid w:val="007E79A9"/>
    <w:rsid w:val="007E7CCB"/>
    <w:rsid w:val="0081122D"/>
    <w:rsid w:val="008354E9"/>
    <w:rsid w:val="00837DB9"/>
    <w:rsid w:val="0084111D"/>
    <w:rsid w:val="008432D7"/>
    <w:rsid w:val="00846C15"/>
    <w:rsid w:val="00870558"/>
    <w:rsid w:val="00874B5C"/>
    <w:rsid w:val="00876B3E"/>
    <w:rsid w:val="00892302"/>
    <w:rsid w:val="00893429"/>
    <w:rsid w:val="00897C38"/>
    <w:rsid w:val="008A3ECD"/>
    <w:rsid w:val="008A6BF2"/>
    <w:rsid w:val="008B0149"/>
    <w:rsid w:val="008B68BD"/>
    <w:rsid w:val="008D0BF5"/>
    <w:rsid w:val="008D1C4B"/>
    <w:rsid w:val="008D5C5D"/>
    <w:rsid w:val="008E6F93"/>
    <w:rsid w:val="00902EBB"/>
    <w:rsid w:val="00903924"/>
    <w:rsid w:val="00911360"/>
    <w:rsid w:val="00932C49"/>
    <w:rsid w:val="00936C57"/>
    <w:rsid w:val="009402E0"/>
    <w:rsid w:val="00943FC5"/>
    <w:rsid w:val="00944254"/>
    <w:rsid w:val="00951B8B"/>
    <w:rsid w:val="0096523F"/>
    <w:rsid w:val="009742A2"/>
    <w:rsid w:val="009875AD"/>
    <w:rsid w:val="00987EA8"/>
    <w:rsid w:val="0099727C"/>
    <w:rsid w:val="009A269C"/>
    <w:rsid w:val="009A3E96"/>
    <w:rsid w:val="009B622B"/>
    <w:rsid w:val="009B6A81"/>
    <w:rsid w:val="009D3026"/>
    <w:rsid w:val="009E1F74"/>
    <w:rsid w:val="009E478C"/>
    <w:rsid w:val="009F5265"/>
    <w:rsid w:val="00A14A2E"/>
    <w:rsid w:val="00A21FE8"/>
    <w:rsid w:val="00A34867"/>
    <w:rsid w:val="00A369F6"/>
    <w:rsid w:val="00A56FF3"/>
    <w:rsid w:val="00A64384"/>
    <w:rsid w:val="00A70051"/>
    <w:rsid w:val="00A760C4"/>
    <w:rsid w:val="00A971EC"/>
    <w:rsid w:val="00AA69E5"/>
    <w:rsid w:val="00AB58BB"/>
    <w:rsid w:val="00AC1C6C"/>
    <w:rsid w:val="00AC2BDF"/>
    <w:rsid w:val="00AD1E7C"/>
    <w:rsid w:val="00AD21B0"/>
    <w:rsid w:val="00AD2349"/>
    <w:rsid w:val="00AD3B81"/>
    <w:rsid w:val="00AF2838"/>
    <w:rsid w:val="00AF73BE"/>
    <w:rsid w:val="00B00039"/>
    <w:rsid w:val="00B00BBA"/>
    <w:rsid w:val="00B072A9"/>
    <w:rsid w:val="00B11644"/>
    <w:rsid w:val="00B17FF6"/>
    <w:rsid w:val="00B24CB9"/>
    <w:rsid w:val="00B34C0F"/>
    <w:rsid w:val="00B37428"/>
    <w:rsid w:val="00B37494"/>
    <w:rsid w:val="00B42974"/>
    <w:rsid w:val="00B45984"/>
    <w:rsid w:val="00B5230A"/>
    <w:rsid w:val="00B52817"/>
    <w:rsid w:val="00B54463"/>
    <w:rsid w:val="00B547B6"/>
    <w:rsid w:val="00B606F7"/>
    <w:rsid w:val="00B65DF9"/>
    <w:rsid w:val="00B67D5E"/>
    <w:rsid w:val="00B744BE"/>
    <w:rsid w:val="00B777BD"/>
    <w:rsid w:val="00B90B7A"/>
    <w:rsid w:val="00B9547D"/>
    <w:rsid w:val="00B96618"/>
    <w:rsid w:val="00BA5486"/>
    <w:rsid w:val="00BB4750"/>
    <w:rsid w:val="00BB7016"/>
    <w:rsid w:val="00BB74FC"/>
    <w:rsid w:val="00BC6C7A"/>
    <w:rsid w:val="00BD0E6E"/>
    <w:rsid w:val="00BE09A6"/>
    <w:rsid w:val="00BE3786"/>
    <w:rsid w:val="00BE4ECE"/>
    <w:rsid w:val="00BF2D40"/>
    <w:rsid w:val="00BF61CB"/>
    <w:rsid w:val="00BF641C"/>
    <w:rsid w:val="00C07AB2"/>
    <w:rsid w:val="00C1351D"/>
    <w:rsid w:val="00C138A0"/>
    <w:rsid w:val="00C22BCD"/>
    <w:rsid w:val="00C2782A"/>
    <w:rsid w:val="00C34089"/>
    <w:rsid w:val="00C35B34"/>
    <w:rsid w:val="00C410DE"/>
    <w:rsid w:val="00C45F12"/>
    <w:rsid w:val="00C50987"/>
    <w:rsid w:val="00C624A7"/>
    <w:rsid w:val="00C6342B"/>
    <w:rsid w:val="00C638EE"/>
    <w:rsid w:val="00C655A9"/>
    <w:rsid w:val="00C71DAD"/>
    <w:rsid w:val="00C84E46"/>
    <w:rsid w:val="00C9679B"/>
    <w:rsid w:val="00CA4B3D"/>
    <w:rsid w:val="00CB5D9E"/>
    <w:rsid w:val="00CC21AC"/>
    <w:rsid w:val="00CD08C4"/>
    <w:rsid w:val="00CD7098"/>
    <w:rsid w:val="00CD7977"/>
    <w:rsid w:val="00CE0A5E"/>
    <w:rsid w:val="00CF3703"/>
    <w:rsid w:val="00D06B07"/>
    <w:rsid w:val="00D1393A"/>
    <w:rsid w:val="00D17A5E"/>
    <w:rsid w:val="00D270E5"/>
    <w:rsid w:val="00D312F3"/>
    <w:rsid w:val="00D346A0"/>
    <w:rsid w:val="00D4095E"/>
    <w:rsid w:val="00D44FC1"/>
    <w:rsid w:val="00D60D80"/>
    <w:rsid w:val="00D62773"/>
    <w:rsid w:val="00D73483"/>
    <w:rsid w:val="00D83B02"/>
    <w:rsid w:val="00D842A3"/>
    <w:rsid w:val="00D928C8"/>
    <w:rsid w:val="00DA3D96"/>
    <w:rsid w:val="00DB2CC7"/>
    <w:rsid w:val="00DB31F8"/>
    <w:rsid w:val="00DB6135"/>
    <w:rsid w:val="00DC6574"/>
    <w:rsid w:val="00DE3558"/>
    <w:rsid w:val="00DE46B4"/>
    <w:rsid w:val="00DF1673"/>
    <w:rsid w:val="00E03AE9"/>
    <w:rsid w:val="00E051C3"/>
    <w:rsid w:val="00E05B8D"/>
    <w:rsid w:val="00E0607E"/>
    <w:rsid w:val="00E16FAB"/>
    <w:rsid w:val="00E1791F"/>
    <w:rsid w:val="00E3434C"/>
    <w:rsid w:val="00E41C59"/>
    <w:rsid w:val="00E64FA0"/>
    <w:rsid w:val="00E74BC1"/>
    <w:rsid w:val="00E93633"/>
    <w:rsid w:val="00EB531D"/>
    <w:rsid w:val="00EB5EA8"/>
    <w:rsid w:val="00EC6CB0"/>
    <w:rsid w:val="00ED2FC4"/>
    <w:rsid w:val="00ED5DB0"/>
    <w:rsid w:val="00EE4138"/>
    <w:rsid w:val="00EF05D6"/>
    <w:rsid w:val="00EF33E7"/>
    <w:rsid w:val="00EF7C8A"/>
    <w:rsid w:val="00F029BB"/>
    <w:rsid w:val="00F03531"/>
    <w:rsid w:val="00F2321B"/>
    <w:rsid w:val="00F234A3"/>
    <w:rsid w:val="00F4276D"/>
    <w:rsid w:val="00F45C41"/>
    <w:rsid w:val="00F62D5C"/>
    <w:rsid w:val="00F62FE3"/>
    <w:rsid w:val="00F65398"/>
    <w:rsid w:val="00F70F02"/>
    <w:rsid w:val="00F74FCE"/>
    <w:rsid w:val="00F95ADE"/>
    <w:rsid w:val="00FA020E"/>
    <w:rsid w:val="00FA1F23"/>
    <w:rsid w:val="00FB13E8"/>
    <w:rsid w:val="00FB544D"/>
    <w:rsid w:val="00FC534C"/>
    <w:rsid w:val="00FC56CD"/>
    <w:rsid w:val="00FD5476"/>
    <w:rsid w:val="00FD6DA4"/>
    <w:rsid w:val="00FE4C2E"/>
    <w:rsid w:val="00FF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9F1E8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1122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9742A2"/>
    <w:rPr>
      <w:rFonts w:eastAsia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974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AD1E7C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D1E7C"/>
    <w:rPr>
      <w:rFonts w:ascii="Lucida Grande" w:eastAsia="Cambria" w:hAnsi="Lucida Grande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livier.devroede@vub.b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4E3BF-A23E-44DF-A4BA-EBA1B6EF2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adi</dc:creator>
  <cp:lastModifiedBy>Catherine Vakhnina</cp:lastModifiedBy>
  <cp:revision>20</cp:revision>
  <cp:lastPrinted>2018-09-19T16:24:00Z</cp:lastPrinted>
  <dcterms:created xsi:type="dcterms:W3CDTF">2018-09-19T15:33:00Z</dcterms:created>
  <dcterms:modified xsi:type="dcterms:W3CDTF">2019-09-02T20:47:00Z</dcterms:modified>
</cp:coreProperties>
</file>