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14" w:rsidRPr="006B1679" w:rsidRDefault="00ED3414"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IceCube Institutional Memorandum Of Understanding (MOU)</w:t>
      </w:r>
    </w:p>
    <w:p w:rsidR="00ED3414" w:rsidRPr="006B1679" w:rsidRDefault="00ED3414"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rsidR="00ED3414" w:rsidRPr="006B1679" w:rsidRDefault="00ED3414" w:rsidP="00B01170">
      <w:pPr>
        <w:pStyle w:val="FootnoteText"/>
        <w:rPr>
          <w:rFonts w:cs="Times New Roman"/>
          <w:color w:val="000000"/>
          <w:sz w:val="22"/>
          <w:szCs w:val="22"/>
        </w:rPr>
      </w:pPr>
      <w:r w:rsidRPr="006B1679">
        <w:rPr>
          <w:color w:val="000000"/>
          <w:sz w:val="22"/>
          <w:szCs w:val="22"/>
        </w:rPr>
        <w:t xml:space="preserve">  </w:t>
      </w:r>
      <w:r w:rsidR="00A17B3A" w:rsidRPr="00A17B3A">
        <w:rPr>
          <w:noProof/>
          <w:lang w:eastAsia="ja-JP"/>
        </w:rPr>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rsidR="00ED3414" w:rsidRPr="00CF1A87" w:rsidRDefault="00ED3414"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ED3414" w:rsidRPr="00CF1A87" w:rsidRDefault="00ED3414" w:rsidP="00B01170">
                  <w:pPr>
                    <w:spacing w:after="0"/>
                    <w:jc w:val="center"/>
                    <w:rPr>
                      <w:rFonts w:ascii="Times New Roman" w:hAnsi="Times New Roman" w:cs="Times New Roman"/>
                      <w:b/>
                      <w:bCs/>
                    </w:rPr>
                  </w:pPr>
                  <w:r>
                    <w:rPr>
                      <w:rFonts w:ascii="Times New Roman" w:hAnsi="Times New Roman" w:cs="Times New Roman"/>
                      <w:b/>
                      <w:bCs/>
                    </w:rPr>
                    <w:t>Shigeru Yoshida</w:t>
                  </w:r>
                </w:p>
                <w:p w:rsidR="00ED3414" w:rsidRPr="00905EBF" w:rsidRDefault="00ED3414" w:rsidP="005B5FC3">
                  <w:pPr>
                    <w:pStyle w:val="FootnoteText"/>
                    <w:jc w:val="center"/>
                    <w:rPr>
                      <w:rFonts w:cs="Times New Roman"/>
                      <w:sz w:val="22"/>
                      <w:szCs w:val="22"/>
                    </w:rPr>
                  </w:pPr>
                  <w:r w:rsidRPr="00CF1A87">
                    <w:rPr>
                      <w:rFonts w:ascii="Times New Roman" w:hAnsi="Times New Roman" w:cs="Times New Roman"/>
                      <w:b/>
                      <w:bCs/>
                      <w:sz w:val="24"/>
                      <w:szCs w:val="24"/>
                    </w:rPr>
                    <w:t>Ph.D Scientists</w:t>
                  </w:r>
                  <w:r w:rsidRPr="00CF1A87">
                    <w:rPr>
                      <w:rFonts w:ascii="Times New Roman" w:hAnsi="Times New Roman" w:cs="Times New Roman"/>
                      <w:sz w:val="24"/>
                      <w:szCs w:val="24"/>
                    </w:rPr>
                    <w:t xml:space="preserve"> (Faculty   Scientist/Post Doc   Grads)</w:t>
                  </w:r>
                  <w:r>
                    <w:rPr>
                      <w:rFonts w:ascii="Times New Roman" w:hAnsi="Times New Roman" w:cs="Times New Roman"/>
                    </w:rPr>
                    <w:t xml:space="preserve"> :</w:t>
                  </w:r>
                  <w:r>
                    <w:rPr>
                      <w:rFonts w:ascii="Times New Roman" w:hAnsi="Times New Roman" w:cs="Times New Roman"/>
                      <w:b/>
                      <w:bCs/>
                    </w:rPr>
                    <w:t xml:space="preserve">      </w:t>
                  </w:r>
                  <w:r w:rsidRPr="00696A7C">
                    <w:rPr>
                      <w:rFonts w:ascii="Times New Roman" w:hAnsi="Times New Roman" w:cs="Times New Roman"/>
                      <w:b/>
                      <w:bCs/>
                    </w:rPr>
                    <w:t xml:space="preserve"> </w:t>
                  </w:r>
                  <w:r w:rsidR="005B5FC3">
                    <w:rPr>
                      <w:rFonts w:ascii="Times New Roman" w:hAnsi="Times New Roman" w:cs="Times New Roman"/>
                      <w:b/>
                      <w:bCs/>
                      <w:color w:val="FF0000"/>
                      <w:lang w:eastAsia="ja-JP"/>
                    </w:rPr>
                    <w:t>6</w:t>
                  </w:r>
                  <w:r w:rsidR="0055001B">
                    <w:rPr>
                      <w:rFonts w:ascii="Times New Roman" w:hAnsi="Times New Roman" w:cs="Times New Roman"/>
                      <w:b/>
                      <w:bCs/>
                      <w:color w:val="FF0000"/>
                      <w:lang w:eastAsia="ja-JP"/>
                    </w:rPr>
                    <w:t xml:space="preserve"> </w:t>
                  </w:r>
                  <w:r>
                    <w:rPr>
                      <w:rFonts w:ascii="Times New Roman" w:hAnsi="Times New Roman" w:cs="Times New Roman"/>
                    </w:rPr>
                    <w:t>(</w:t>
                  </w:r>
                  <w:r w:rsidRPr="00920072">
                    <w:rPr>
                      <w:rFonts w:ascii="Times New Roman" w:hAnsi="Times New Roman" w:cs="Times New Roman"/>
                      <w:color w:val="FF0000"/>
                      <w:lang w:eastAsia="ja-JP"/>
                    </w:rPr>
                    <w:t>2 4</w:t>
                  </w:r>
                  <w:r>
                    <w:rPr>
                      <w:rFonts w:ascii="Times New Roman" w:hAnsi="Times New Roman" w:cs="Times New Roman"/>
                    </w:rPr>
                    <w:t xml:space="preserve"> </w:t>
                  </w:r>
                  <w:r>
                    <w:rPr>
                      <w:rFonts w:ascii="Times New Roman" w:hAnsi="Times New Roman" w:cs="Times New Roman"/>
                      <w:lang w:eastAsia="ja-JP"/>
                    </w:rPr>
                    <w:t>1</w:t>
                  </w:r>
                  <w:r w:rsidRPr="00696A7C">
                    <w:rPr>
                      <w:rFonts w:ascii="Times New Roman" w:hAnsi="Times New Roman" w:cs="Times New Roman"/>
                    </w:rPr>
                    <w:t>)</w:t>
                  </w:r>
                </w:p>
                <w:p w:rsidR="00ED3414" w:rsidRPr="00B01170" w:rsidRDefault="00ED3414" w:rsidP="00B01170">
                  <w:pPr>
                    <w:jc w:val="center"/>
                    <w:rPr>
                      <w:rFonts w:cs="Times New Roman"/>
                    </w:rPr>
                  </w:pPr>
                </w:p>
              </w:txbxContent>
            </v:textbox>
            <w10:wrap type="square"/>
          </v:shape>
        </w:pict>
      </w:r>
    </w:p>
    <w:tbl>
      <w:tblPr>
        <w:tblW w:w="10866" w:type="dxa"/>
        <w:tblInd w:w="-252" w:type="dxa"/>
        <w:tblLayout w:type="fixed"/>
        <w:tblLook w:val="0000"/>
      </w:tblPr>
      <w:tblGrid>
        <w:gridCol w:w="720"/>
        <w:gridCol w:w="1226"/>
        <w:gridCol w:w="1440"/>
        <w:gridCol w:w="2880"/>
        <w:gridCol w:w="720"/>
        <w:gridCol w:w="720"/>
        <w:gridCol w:w="720"/>
        <w:gridCol w:w="720"/>
        <w:gridCol w:w="900"/>
        <w:gridCol w:w="820"/>
      </w:tblGrid>
      <w:tr w:rsidR="00ED3414" w:rsidRPr="00D714F1" w:rsidTr="000D0E97">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nil"/>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WBS 2.1</w:t>
            </w:r>
          </w:p>
        </w:tc>
        <w:tc>
          <w:tcPr>
            <w:tcW w:w="720" w:type="dxa"/>
            <w:tcBorders>
              <w:top w:val="single" w:sz="4" w:space="0" w:color="000000"/>
              <w:left w:val="nil"/>
              <w:bottom w:val="single" w:sz="4" w:space="0" w:color="000000"/>
              <w:right w:val="nil"/>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WBS 2.2</w:t>
            </w:r>
          </w:p>
        </w:tc>
        <w:tc>
          <w:tcPr>
            <w:tcW w:w="720" w:type="dxa"/>
            <w:tcBorders>
              <w:top w:val="single" w:sz="4" w:space="0" w:color="000000"/>
              <w:left w:val="nil"/>
              <w:bottom w:val="single" w:sz="4" w:space="0" w:color="000000"/>
              <w:right w:val="nil"/>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WBS 2.3</w:t>
            </w:r>
          </w:p>
        </w:tc>
        <w:tc>
          <w:tcPr>
            <w:tcW w:w="720" w:type="dxa"/>
            <w:tcBorders>
              <w:top w:val="single" w:sz="4" w:space="0" w:color="000000"/>
              <w:left w:val="nil"/>
              <w:bottom w:val="single" w:sz="4" w:space="0" w:color="000000"/>
              <w:right w:val="nil"/>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WBS 2.4</w:t>
            </w:r>
          </w:p>
        </w:tc>
        <w:tc>
          <w:tcPr>
            <w:tcW w:w="900" w:type="dxa"/>
            <w:tcBorders>
              <w:top w:val="single" w:sz="4" w:space="0" w:color="000000"/>
              <w:left w:val="nil"/>
              <w:bottom w:val="single" w:sz="4" w:space="0" w:color="000000"/>
              <w:right w:val="single" w:sz="4" w:space="0" w:color="000000"/>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WBS 2.5</w:t>
            </w:r>
          </w:p>
        </w:tc>
        <w:tc>
          <w:tcPr>
            <w:tcW w:w="820" w:type="dxa"/>
            <w:vMerge w:val="restart"/>
            <w:tcBorders>
              <w:top w:val="single" w:sz="4" w:space="0" w:color="000000"/>
              <w:left w:val="single" w:sz="4" w:space="0" w:color="000000"/>
              <w:bottom w:val="single" w:sz="4" w:space="0" w:color="000000"/>
              <w:right w:val="single" w:sz="4" w:space="0" w:color="000000"/>
            </w:tcBorders>
          </w:tcPr>
          <w:p w:rsidR="00ED3414" w:rsidRPr="00D714F1" w:rsidRDefault="00ED3414" w:rsidP="00B01170">
            <w:pPr>
              <w:spacing w:after="0"/>
              <w:jc w:val="center"/>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Grand Total</w:t>
            </w:r>
          </w:p>
        </w:tc>
      </w:tr>
      <w:tr w:rsidR="00ED3414" w:rsidRPr="00D714F1" w:rsidTr="000D0E97">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rsidR="00ED3414" w:rsidRPr="00D714F1" w:rsidRDefault="00ED3414" w:rsidP="00B01170">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ED3414" w:rsidRPr="00D714F1" w:rsidRDefault="00ED3414" w:rsidP="00B01170">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ED3414" w:rsidRPr="00D714F1" w:rsidRDefault="00ED3414" w:rsidP="00B01170">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ED3414" w:rsidRPr="00D714F1" w:rsidRDefault="00ED3414" w:rsidP="00B01170">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nil"/>
            </w:tcBorders>
            <w:textDirection w:val="btLr"/>
            <w:vAlign w:val="center"/>
          </w:tcPr>
          <w:p w:rsidR="00ED3414" w:rsidRPr="00D714F1" w:rsidRDefault="00ED3414" w:rsidP="00B01170">
            <w:pPr>
              <w:spacing w:after="0"/>
              <w:jc w:val="center"/>
              <w:rPr>
                <w:rFonts w:ascii="Times New Roman" w:hAnsi="Times New Roman" w:cs="Times New Roman"/>
                <w:color w:val="000000"/>
                <w:sz w:val="18"/>
                <w:szCs w:val="18"/>
              </w:rPr>
            </w:pPr>
            <w:r w:rsidRPr="00D714F1">
              <w:rPr>
                <w:rFonts w:ascii="Times New Roman" w:hAnsi="Times New Roman" w:cs="Times New Roman"/>
                <w:color w:val="000000"/>
                <w:sz w:val="18"/>
                <w:szCs w:val="18"/>
              </w:rPr>
              <w:t>Program Management</w:t>
            </w:r>
          </w:p>
        </w:tc>
        <w:tc>
          <w:tcPr>
            <w:tcW w:w="720" w:type="dxa"/>
            <w:tcBorders>
              <w:top w:val="single" w:sz="4" w:space="0" w:color="000000"/>
              <w:left w:val="nil"/>
              <w:bottom w:val="single" w:sz="4" w:space="0" w:color="auto"/>
              <w:right w:val="nil"/>
            </w:tcBorders>
            <w:textDirection w:val="btLr"/>
            <w:vAlign w:val="center"/>
          </w:tcPr>
          <w:p w:rsidR="00ED3414" w:rsidRPr="00D714F1" w:rsidRDefault="00ED3414" w:rsidP="00B01170">
            <w:pPr>
              <w:spacing w:after="0"/>
              <w:jc w:val="center"/>
              <w:rPr>
                <w:rFonts w:ascii="Times New Roman" w:hAnsi="Times New Roman" w:cs="Times New Roman"/>
                <w:color w:val="000000"/>
                <w:sz w:val="18"/>
                <w:szCs w:val="18"/>
              </w:rPr>
            </w:pPr>
            <w:r w:rsidRPr="00D714F1">
              <w:rPr>
                <w:rFonts w:ascii="Times New Roman" w:hAnsi="Times New Roman" w:cs="Times New Roman"/>
                <w:color w:val="000000"/>
                <w:sz w:val="18"/>
                <w:szCs w:val="18"/>
              </w:rPr>
              <w:t>Detector Maintenance &amp; Operations</w:t>
            </w:r>
          </w:p>
        </w:tc>
        <w:tc>
          <w:tcPr>
            <w:tcW w:w="720" w:type="dxa"/>
            <w:tcBorders>
              <w:top w:val="single" w:sz="4" w:space="0" w:color="000000"/>
              <w:left w:val="nil"/>
              <w:bottom w:val="single" w:sz="4" w:space="0" w:color="auto"/>
              <w:right w:val="nil"/>
            </w:tcBorders>
            <w:textDirection w:val="btLr"/>
            <w:vAlign w:val="center"/>
          </w:tcPr>
          <w:p w:rsidR="00ED3414" w:rsidRPr="00D714F1" w:rsidRDefault="00ED3414" w:rsidP="00B01170">
            <w:pPr>
              <w:spacing w:after="0"/>
              <w:jc w:val="center"/>
              <w:rPr>
                <w:rFonts w:ascii="Times New Roman" w:hAnsi="Times New Roman" w:cs="Times New Roman"/>
                <w:color w:val="000000"/>
                <w:sz w:val="18"/>
                <w:szCs w:val="18"/>
              </w:rPr>
            </w:pPr>
            <w:r w:rsidRPr="00D714F1">
              <w:rPr>
                <w:rFonts w:ascii="Times New Roman" w:hAnsi="Times New Roman" w:cs="Times New Roman"/>
                <w:color w:val="000000"/>
                <w:sz w:val="18"/>
                <w:szCs w:val="18"/>
              </w:rPr>
              <w:t>Computing &amp; Data Management</w:t>
            </w:r>
          </w:p>
        </w:tc>
        <w:tc>
          <w:tcPr>
            <w:tcW w:w="720" w:type="dxa"/>
            <w:tcBorders>
              <w:top w:val="single" w:sz="4" w:space="0" w:color="000000"/>
              <w:left w:val="nil"/>
              <w:bottom w:val="single" w:sz="4" w:space="0" w:color="auto"/>
              <w:right w:val="nil"/>
            </w:tcBorders>
            <w:textDirection w:val="btLr"/>
            <w:vAlign w:val="center"/>
          </w:tcPr>
          <w:p w:rsidR="00ED3414" w:rsidRPr="00D714F1" w:rsidRDefault="00ED3414" w:rsidP="00B01170">
            <w:pPr>
              <w:spacing w:after="0"/>
              <w:jc w:val="center"/>
              <w:rPr>
                <w:rFonts w:ascii="Times New Roman" w:hAnsi="Times New Roman" w:cs="Times New Roman"/>
                <w:color w:val="000000"/>
                <w:sz w:val="18"/>
                <w:szCs w:val="18"/>
              </w:rPr>
            </w:pPr>
            <w:r w:rsidRPr="00D714F1">
              <w:rPr>
                <w:rFonts w:ascii="Times New Roman" w:hAnsi="Times New Roman" w:cs="Times New Roman"/>
                <w:color w:val="000000"/>
                <w:sz w:val="18"/>
                <w:szCs w:val="18"/>
              </w:rPr>
              <w:t>Triggering &amp; Filtering</w:t>
            </w:r>
          </w:p>
        </w:tc>
        <w:tc>
          <w:tcPr>
            <w:tcW w:w="900" w:type="dxa"/>
            <w:tcBorders>
              <w:top w:val="single" w:sz="4" w:space="0" w:color="000000"/>
              <w:left w:val="nil"/>
              <w:bottom w:val="single" w:sz="4" w:space="0" w:color="auto"/>
              <w:right w:val="nil"/>
            </w:tcBorders>
            <w:textDirection w:val="btLr"/>
            <w:vAlign w:val="center"/>
          </w:tcPr>
          <w:p w:rsidR="00ED3414" w:rsidRPr="00D714F1" w:rsidRDefault="00ED3414" w:rsidP="00B01170">
            <w:pPr>
              <w:spacing w:after="0"/>
              <w:jc w:val="center"/>
              <w:rPr>
                <w:rFonts w:ascii="Times New Roman" w:hAnsi="Times New Roman" w:cs="Times New Roman"/>
                <w:color w:val="000000"/>
                <w:sz w:val="18"/>
                <w:szCs w:val="18"/>
              </w:rPr>
            </w:pPr>
            <w:r w:rsidRPr="00D714F1">
              <w:rPr>
                <w:rFonts w:ascii="Times New Roman" w:hAnsi="Times New Roman" w:cs="Times New Roman"/>
                <w:color w:val="000000"/>
                <w:sz w:val="18"/>
                <w:szCs w:val="18"/>
              </w:rPr>
              <w:t>Data Quality, Reconstruction &amp; Simulation Tools</w:t>
            </w: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D3414" w:rsidRPr="00D714F1" w:rsidRDefault="00ED3414" w:rsidP="00B01170">
            <w:pPr>
              <w:spacing w:after="0"/>
              <w:rPr>
                <w:rFonts w:ascii="Times New Roman" w:hAnsi="Times New Roman" w:cs="Times New Roman"/>
                <w:b/>
                <w:bCs/>
                <w:color w:val="000000"/>
                <w:sz w:val="18"/>
                <w:szCs w:val="18"/>
              </w:rPr>
            </w:pPr>
          </w:p>
        </w:tc>
      </w:tr>
      <w:tr w:rsidR="00781E55" w:rsidRPr="00D714F1" w:rsidTr="000D0E97">
        <w:trPr>
          <w:trHeight w:val="182"/>
        </w:trPr>
        <w:tc>
          <w:tcPr>
            <w:tcW w:w="720" w:type="dxa"/>
            <w:vMerge w:val="restart"/>
            <w:tcBorders>
              <w:top w:val="nil"/>
              <w:left w:val="single" w:sz="4" w:space="0" w:color="000000"/>
              <w:right w:val="nil"/>
            </w:tcBorders>
            <w:noWrap/>
          </w:tcPr>
          <w:p w:rsidR="00781E55" w:rsidRPr="00D714F1" w:rsidRDefault="00781E55" w:rsidP="00781E55">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KE</w:t>
            </w:r>
          </w:p>
        </w:tc>
        <w:tc>
          <w:tcPr>
            <w:tcW w:w="1226" w:type="dxa"/>
            <w:tcBorders>
              <w:top w:val="nil"/>
              <w:left w:val="single" w:sz="4" w:space="0" w:color="000000"/>
              <w:bottom w:val="nil"/>
              <w:right w:val="nil"/>
            </w:tcBorders>
            <w:noWrap/>
          </w:tcPr>
          <w:p w:rsidR="00781E55" w:rsidRPr="00D714F1" w:rsidRDefault="00781E55" w:rsidP="009B70A1">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YOSHIDA, SHIGERU</w:t>
            </w:r>
          </w:p>
        </w:tc>
        <w:tc>
          <w:tcPr>
            <w:tcW w:w="1440" w:type="dxa"/>
            <w:tcBorders>
              <w:top w:val="nil"/>
              <w:left w:val="single" w:sz="4" w:space="0" w:color="000000"/>
              <w:bottom w:val="nil"/>
              <w:right w:val="nil"/>
            </w:tcBorders>
          </w:tcPr>
          <w:p w:rsidR="00781E55" w:rsidRPr="00D714F1" w:rsidRDefault="00781E55"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781E55" w:rsidRPr="00D714F1" w:rsidRDefault="00781E55" w:rsidP="00B01170">
            <w:pPr>
              <w:spacing w:after="0"/>
              <w:rPr>
                <w:rFonts w:ascii="Times New Roman" w:hAnsi="Times New Roman" w:cs="Times New Roman"/>
                <w:color w:val="000000"/>
                <w:sz w:val="18"/>
                <w:szCs w:val="18"/>
                <w:lang w:eastAsia="ja-JP"/>
              </w:rPr>
            </w:pPr>
            <w:r w:rsidRPr="00D714F1">
              <w:rPr>
                <w:rFonts w:ascii="Times New Roman" w:hAnsi="Times New Roman" w:cs="Times New Roman"/>
                <w:color w:val="000000"/>
                <w:sz w:val="18"/>
                <w:szCs w:val="18"/>
              </w:rPr>
              <w:t>Maintain Romeo, EHE Simulations</w:t>
            </w:r>
            <w:r w:rsidRPr="00D714F1">
              <w:rPr>
                <w:rFonts w:ascii="Times New Roman" w:hAnsi="Times New Roman" w:cs="Times New Roman"/>
                <w:color w:val="000000"/>
                <w:sz w:val="18"/>
                <w:szCs w:val="18"/>
                <w:lang w:eastAsia="ja-JP"/>
              </w:rPr>
              <w:t>, Calibration using Standard Candles</w:t>
            </w:r>
          </w:p>
        </w:tc>
        <w:tc>
          <w:tcPr>
            <w:tcW w:w="720" w:type="dxa"/>
            <w:tcBorders>
              <w:top w:val="single" w:sz="4" w:space="0" w:color="000000"/>
              <w:left w:val="single" w:sz="4" w:space="0" w:color="000000"/>
              <w:bottom w:val="nil"/>
              <w:right w:val="nil"/>
            </w:tcBorders>
            <w:noWrap/>
          </w:tcPr>
          <w:p w:rsidR="00781E55" w:rsidRPr="00D714F1" w:rsidRDefault="00781E55"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781E55" w:rsidRPr="00D714F1" w:rsidRDefault="00781E55" w:rsidP="00B01170">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0.20</w:t>
            </w:r>
          </w:p>
        </w:tc>
        <w:tc>
          <w:tcPr>
            <w:tcW w:w="820" w:type="dxa"/>
            <w:tcBorders>
              <w:top w:val="single" w:sz="4" w:space="0" w:color="000000"/>
              <w:left w:val="single" w:sz="4" w:space="0" w:color="000000"/>
              <w:bottom w:val="nil"/>
              <w:right w:val="single" w:sz="4" w:space="0" w:color="000000"/>
            </w:tcBorders>
            <w:noWrap/>
          </w:tcPr>
          <w:p w:rsidR="00781E55" w:rsidRPr="00D714F1" w:rsidRDefault="00781E55" w:rsidP="00B01170">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0.20</w:t>
            </w:r>
          </w:p>
        </w:tc>
      </w:tr>
      <w:tr w:rsidR="00781E55" w:rsidRPr="00D714F1" w:rsidTr="000D0E97">
        <w:trPr>
          <w:trHeight w:val="70"/>
        </w:trPr>
        <w:tc>
          <w:tcPr>
            <w:tcW w:w="720" w:type="dxa"/>
            <w:vMerge/>
            <w:tcBorders>
              <w:left w:val="single" w:sz="4" w:space="0" w:color="000000"/>
              <w:right w:val="nil"/>
            </w:tcBorders>
            <w:noWrap/>
          </w:tcPr>
          <w:p w:rsidR="00781E55" w:rsidRPr="00D714F1" w:rsidRDefault="00781E55" w:rsidP="002F6B2D">
            <w:pPr>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781E55" w:rsidRPr="00D714F1" w:rsidRDefault="00781E55"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lang w:eastAsia="ja-JP"/>
              </w:rPr>
              <w:t>YOSHIDA,SHIGERU</w:t>
            </w:r>
            <w:r w:rsidRPr="00D714F1">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rsidR="00781E55" w:rsidRPr="00D714F1" w:rsidRDefault="00781E55"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781E55" w:rsidRPr="00D714F1" w:rsidRDefault="00781E55"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781E55" w:rsidRPr="00D714F1" w:rsidRDefault="00781E55"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781E55" w:rsidRPr="00D714F1" w:rsidRDefault="00781E55"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781E55" w:rsidRPr="00D714F1" w:rsidRDefault="00781E55" w:rsidP="00B01170">
            <w:pPr>
              <w:spacing w:after="0"/>
              <w:rPr>
                <w:rFonts w:ascii="Times New Roman" w:hAnsi="Times New Roman" w:cs="Times New Roman"/>
                <w:b/>
                <w:bCs/>
                <w:color w:val="000000"/>
                <w:sz w:val="18"/>
                <w:szCs w:val="18"/>
                <w:lang w:eastAsia="ja-JP"/>
              </w:rPr>
            </w:pPr>
          </w:p>
        </w:tc>
        <w:tc>
          <w:tcPr>
            <w:tcW w:w="900" w:type="dxa"/>
            <w:tcBorders>
              <w:top w:val="single" w:sz="4" w:space="0" w:color="000000"/>
              <w:left w:val="nil"/>
              <w:bottom w:val="nil"/>
              <w:right w:val="nil"/>
            </w:tcBorders>
            <w:shd w:val="clear" w:color="auto" w:fill="CCFFCC"/>
            <w:noWrap/>
          </w:tcPr>
          <w:p w:rsidR="00781E55" w:rsidRPr="00D714F1" w:rsidRDefault="00781E55" w:rsidP="00B01170">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781E55" w:rsidRPr="00D714F1" w:rsidRDefault="00781E55" w:rsidP="00B01170">
            <w:pPr>
              <w:spacing w:after="0"/>
              <w:jc w:val="right"/>
              <w:rPr>
                <w:rFonts w:ascii="Times New Roman" w:hAnsi="Times New Roman" w:cs="Times New Roman"/>
                <w:b/>
                <w:bCs/>
                <w:color w:val="000000"/>
                <w:sz w:val="18"/>
                <w:szCs w:val="18"/>
                <w:lang w:eastAsia="ja-JP"/>
              </w:rPr>
            </w:pPr>
            <w:r w:rsidRPr="00D714F1">
              <w:rPr>
                <w:rFonts w:ascii="Times New Roman" w:hAnsi="Times New Roman" w:cs="Times New Roman"/>
                <w:b/>
                <w:bCs/>
                <w:color w:val="000000"/>
                <w:sz w:val="18"/>
                <w:szCs w:val="18"/>
              </w:rPr>
              <w:t>0.20</w:t>
            </w:r>
          </w:p>
        </w:tc>
      </w:tr>
      <w:tr w:rsidR="00781E55" w:rsidRPr="00D714F1" w:rsidTr="000D0E97">
        <w:trPr>
          <w:trHeight w:val="1034"/>
        </w:trPr>
        <w:tc>
          <w:tcPr>
            <w:tcW w:w="720" w:type="dxa"/>
            <w:vMerge/>
            <w:tcBorders>
              <w:left w:val="single" w:sz="4" w:space="0" w:color="000000"/>
              <w:right w:val="nil"/>
            </w:tcBorders>
            <w:noWrap/>
          </w:tcPr>
          <w:p w:rsidR="00781E55" w:rsidRPr="00D714F1" w:rsidRDefault="00781E55" w:rsidP="002F6B2D">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rsidR="00781E55" w:rsidRPr="00D714F1" w:rsidRDefault="00781E55" w:rsidP="002F6B2D">
            <w:pPr>
              <w:spacing w:after="0"/>
              <w:rPr>
                <w:rFonts w:ascii="Times New Roman" w:hAnsi="Times New Roman" w:cs="Times New Roman"/>
                <w:color w:val="000000"/>
                <w:sz w:val="18"/>
                <w:szCs w:val="18"/>
                <w:lang w:eastAsia="ja-JP"/>
              </w:rPr>
            </w:pPr>
            <w:r w:rsidRPr="00D714F1">
              <w:rPr>
                <w:rFonts w:ascii="Times New Roman" w:hAnsi="Times New Roman" w:cs="Times New Roman"/>
                <w:color w:val="000000"/>
                <w:sz w:val="18"/>
                <w:szCs w:val="18"/>
                <w:lang w:eastAsia="ja-JP"/>
              </w:rPr>
              <w:t>KEIICHI MASE</w:t>
            </w:r>
          </w:p>
        </w:tc>
        <w:tc>
          <w:tcPr>
            <w:tcW w:w="1440" w:type="dxa"/>
            <w:tcBorders>
              <w:top w:val="nil"/>
              <w:left w:val="single" w:sz="4" w:space="0" w:color="000000"/>
              <w:bottom w:val="single" w:sz="4" w:space="0" w:color="000000"/>
              <w:right w:val="nil"/>
            </w:tcBorders>
          </w:tcPr>
          <w:p w:rsidR="00781E55" w:rsidRPr="00D714F1" w:rsidRDefault="00781E55"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781E55" w:rsidRPr="00D714F1" w:rsidRDefault="00781E55"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0"/>
              <w:left w:val="single" w:sz="4" w:space="0" w:color="000000"/>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781E55" w:rsidRPr="00D714F1" w:rsidRDefault="00781E55" w:rsidP="002F6B2D">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0.20</w:t>
            </w:r>
          </w:p>
        </w:tc>
        <w:tc>
          <w:tcPr>
            <w:tcW w:w="820" w:type="dxa"/>
            <w:tcBorders>
              <w:top w:val="single" w:sz="4" w:space="0" w:color="000000"/>
              <w:left w:val="single" w:sz="4" w:space="0" w:color="000000"/>
              <w:bottom w:val="nil"/>
              <w:right w:val="single" w:sz="4" w:space="0" w:color="000000"/>
            </w:tcBorders>
            <w:noWrap/>
          </w:tcPr>
          <w:p w:rsidR="00781E55" w:rsidRPr="00D714F1" w:rsidRDefault="00781E55" w:rsidP="002F6B2D">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0.20</w:t>
            </w:r>
          </w:p>
        </w:tc>
      </w:tr>
      <w:tr w:rsidR="00781E55" w:rsidRPr="00D714F1" w:rsidTr="000D0E97">
        <w:trPr>
          <w:trHeight w:val="475"/>
        </w:trPr>
        <w:tc>
          <w:tcPr>
            <w:tcW w:w="720" w:type="dxa"/>
            <w:vMerge/>
            <w:tcBorders>
              <w:left w:val="single" w:sz="4" w:space="0" w:color="000000"/>
              <w:bottom w:val="nil"/>
              <w:right w:val="nil"/>
            </w:tcBorders>
            <w:noWrap/>
          </w:tcPr>
          <w:p w:rsidR="00781E55" w:rsidRPr="00D714F1" w:rsidRDefault="00781E55" w:rsidP="00823CA7">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rsidR="00781E55" w:rsidRPr="00D714F1" w:rsidRDefault="00781E55"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rsidR="00781E55" w:rsidRPr="00D714F1" w:rsidRDefault="00781E55" w:rsidP="00823CA7">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Simulation productions</w:t>
            </w:r>
          </w:p>
        </w:tc>
        <w:tc>
          <w:tcPr>
            <w:tcW w:w="2880" w:type="dxa"/>
            <w:tcBorders>
              <w:top w:val="single" w:sz="4" w:space="0" w:color="000000"/>
              <w:left w:val="single" w:sz="4" w:space="0" w:color="000000"/>
              <w:bottom w:val="nil"/>
              <w:right w:val="nil"/>
            </w:tcBorders>
          </w:tcPr>
          <w:p w:rsidR="00781E55" w:rsidRPr="0055001B" w:rsidRDefault="0055001B" w:rsidP="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FF0000"/>
                <w:sz w:val="20"/>
                <w:szCs w:val="20"/>
                <w:lang w:bidi="he-IL"/>
              </w:rPr>
            </w:pPr>
            <w:r>
              <w:rPr>
                <w:rFonts w:ascii="Times New Roman" w:hAnsi="Times New Roman" w:cs="Times New Roman"/>
                <w:color w:val="FF0000"/>
                <w:sz w:val="18"/>
                <w:szCs w:val="18"/>
              </w:rPr>
              <w:t>G</w:t>
            </w:r>
            <w:r w:rsidRPr="0055001B">
              <w:rPr>
                <w:rFonts w:ascii="Times New Roman" w:hAnsi="Times New Roman" w:cs="Times New Roman"/>
                <w:color w:val="FF0000"/>
                <w:sz w:val="18"/>
                <w:szCs w:val="18"/>
              </w:rPr>
              <w:t>enerating background event simulation by Corsika</w:t>
            </w:r>
          </w:p>
        </w:tc>
        <w:tc>
          <w:tcPr>
            <w:tcW w:w="720" w:type="dxa"/>
            <w:tcBorders>
              <w:top w:val="single" w:sz="4" w:space="0" w:color="000000"/>
              <w:left w:val="single" w:sz="4" w:space="0" w:color="000000"/>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781E55" w:rsidRPr="00920072" w:rsidRDefault="00781E55" w:rsidP="00823CA7">
            <w:pPr>
              <w:spacing w:after="0"/>
              <w:rPr>
                <w:rFonts w:ascii="Times New Roman" w:hAnsi="Times New Roman" w:cs="Times New Roman"/>
                <w:color w:val="FF0000"/>
                <w:sz w:val="18"/>
                <w:szCs w:val="18"/>
                <w:lang w:eastAsia="ja-JP"/>
              </w:rPr>
            </w:pPr>
            <w:r w:rsidRPr="00D714F1">
              <w:rPr>
                <w:rFonts w:ascii="Times New Roman" w:hAnsi="Times New Roman" w:cs="Times New Roman"/>
                <w:color w:val="000000"/>
                <w:sz w:val="18"/>
                <w:szCs w:val="18"/>
              </w:rPr>
              <w:t> </w:t>
            </w:r>
            <w:r w:rsidRPr="00920072">
              <w:rPr>
                <w:rFonts w:ascii="Times New Roman" w:hAnsi="Times New Roman" w:cs="Times New Roman"/>
                <w:color w:val="FF0000"/>
                <w:sz w:val="18"/>
                <w:szCs w:val="18"/>
                <w:lang w:eastAsia="ja-JP"/>
              </w:rPr>
              <w:t>0.20</w:t>
            </w:r>
          </w:p>
        </w:tc>
        <w:tc>
          <w:tcPr>
            <w:tcW w:w="720" w:type="dxa"/>
            <w:tcBorders>
              <w:top w:val="single" w:sz="4" w:space="0" w:color="000000"/>
              <w:left w:val="nil"/>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781E55" w:rsidRPr="00D714F1" w:rsidRDefault="00781E55" w:rsidP="00823CA7">
            <w:pPr>
              <w:spacing w:after="0"/>
              <w:jc w:val="right"/>
              <w:rPr>
                <w:rFonts w:ascii="Times New Roman" w:hAnsi="Times New Roman" w:cs="Times New Roman"/>
                <w:color w:val="000000"/>
                <w:sz w:val="18"/>
                <w:szCs w:val="18"/>
                <w:lang w:eastAsia="ja-JP"/>
              </w:rPr>
            </w:pPr>
          </w:p>
        </w:tc>
        <w:tc>
          <w:tcPr>
            <w:tcW w:w="820" w:type="dxa"/>
            <w:tcBorders>
              <w:top w:val="single" w:sz="4" w:space="0" w:color="000000"/>
              <w:left w:val="single" w:sz="4" w:space="0" w:color="000000"/>
              <w:bottom w:val="nil"/>
              <w:right w:val="single" w:sz="4" w:space="0" w:color="000000"/>
            </w:tcBorders>
            <w:noWrap/>
          </w:tcPr>
          <w:p w:rsidR="00781E55" w:rsidRPr="00920072" w:rsidRDefault="00781E55" w:rsidP="00823CA7">
            <w:pPr>
              <w:spacing w:after="0"/>
              <w:jc w:val="right"/>
              <w:rPr>
                <w:rFonts w:ascii="Times New Roman" w:hAnsi="Times New Roman" w:cs="Times New Roman"/>
                <w:color w:val="FF0000"/>
                <w:sz w:val="18"/>
                <w:szCs w:val="18"/>
              </w:rPr>
            </w:pPr>
            <w:r w:rsidRPr="00920072">
              <w:rPr>
                <w:rFonts w:ascii="Times New Roman" w:hAnsi="Times New Roman" w:cs="Times New Roman"/>
                <w:color w:val="FF0000"/>
                <w:sz w:val="18"/>
                <w:szCs w:val="18"/>
              </w:rPr>
              <w:t>0.20</w:t>
            </w:r>
          </w:p>
        </w:tc>
      </w:tr>
      <w:tr w:rsidR="00ED3414" w:rsidRPr="00D714F1" w:rsidTr="000D0E97">
        <w:trPr>
          <w:trHeight w:val="255"/>
        </w:trPr>
        <w:tc>
          <w:tcPr>
            <w:tcW w:w="720" w:type="dxa"/>
            <w:tcBorders>
              <w:top w:val="nil"/>
              <w:left w:val="single" w:sz="4" w:space="0" w:color="000000"/>
              <w:bottom w:val="nil"/>
              <w:right w:val="nil"/>
            </w:tcBorders>
            <w:noWrap/>
          </w:tcPr>
          <w:p w:rsidR="00ED3414" w:rsidRPr="00D714F1" w:rsidRDefault="00ED3414" w:rsidP="002F6B2D">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D3414" w:rsidRPr="00D714F1" w:rsidRDefault="00ED3414" w:rsidP="002F6B2D">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KEIICHI MASE Total</w:t>
            </w:r>
          </w:p>
        </w:tc>
        <w:tc>
          <w:tcPr>
            <w:tcW w:w="2880" w:type="dxa"/>
            <w:tcBorders>
              <w:top w:val="single" w:sz="4" w:space="0" w:color="000000"/>
              <w:left w:val="nil"/>
              <w:bottom w:val="nil"/>
              <w:right w:val="nil"/>
            </w:tcBorders>
            <w:shd w:val="clear" w:color="auto" w:fill="CCFFCC"/>
          </w:tcPr>
          <w:p w:rsidR="00ED3414" w:rsidRPr="00D714F1" w:rsidRDefault="00ED3414" w:rsidP="002F6B2D">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D3414" w:rsidRPr="00D714F1" w:rsidRDefault="00ED3414" w:rsidP="002F6B2D">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2F6B2D">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BC218D" w:rsidRDefault="00ED3414" w:rsidP="002F6B2D">
            <w:pPr>
              <w:spacing w:after="0"/>
              <w:rPr>
                <w:rFonts w:ascii="Times New Roman" w:hAnsi="Times New Roman" w:cs="Times New Roman"/>
                <w:b/>
                <w:bCs/>
                <w:color w:val="FF0000"/>
                <w:sz w:val="18"/>
                <w:szCs w:val="18"/>
              </w:rPr>
            </w:pPr>
            <w:r w:rsidRPr="00D714F1">
              <w:rPr>
                <w:rFonts w:ascii="Times New Roman" w:hAnsi="Times New Roman" w:cs="Times New Roman"/>
                <w:b/>
                <w:bCs/>
                <w:color w:val="000000"/>
                <w:sz w:val="18"/>
                <w:szCs w:val="18"/>
              </w:rPr>
              <w:t> </w:t>
            </w:r>
            <w:r w:rsidR="00BC218D" w:rsidRPr="00BC218D">
              <w:rPr>
                <w:rFonts w:ascii="Times New Roman" w:hAnsi="Times New Roman" w:cs="Times New Roman"/>
                <w:b/>
                <w:bCs/>
                <w:color w:val="FF0000"/>
                <w:sz w:val="18"/>
                <w:szCs w:val="18"/>
              </w:rPr>
              <w:t>0.20</w:t>
            </w:r>
          </w:p>
        </w:tc>
        <w:tc>
          <w:tcPr>
            <w:tcW w:w="720" w:type="dxa"/>
            <w:tcBorders>
              <w:top w:val="single" w:sz="4" w:space="0" w:color="000000"/>
              <w:left w:val="nil"/>
              <w:bottom w:val="nil"/>
              <w:right w:val="nil"/>
            </w:tcBorders>
            <w:shd w:val="clear" w:color="auto" w:fill="CCFFCC"/>
            <w:noWrap/>
          </w:tcPr>
          <w:p w:rsidR="00ED3414" w:rsidRPr="00D714F1" w:rsidRDefault="00ED3414" w:rsidP="002F6B2D">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900" w:type="dxa"/>
            <w:tcBorders>
              <w:top w:val="single" w:sz="4" w:space="0" w:color="000000"/>
              <w:left w:val="nil"/>
              <w:bottom w:val="nil"/>
              <w:right w:val="nil"/>
            </w:tcBorders>
            <w:shd w:val="clear" w:color="auto" w:fill="CCFFCC"/>
            <w:noWrap/>
          </w:tcPr>
          <w:p w:rsidR="00ED3414" w:rsidRPr="00D714F1" w:rsidRDefault="00ED3414" w:rsidP="00BC218D">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r w:rsidR="00BC218D">
              <w:rPr>
                <w:rFonts w:ascii="Times New Roman" w:hAnsi="Times New Roman" w:cs="Times New Roman"/>
                <w:b/>
                <w:bCs/>
                <w:color w:val="000000"/>
                <w:sz w:val="18"/>
                <w:szCs w:val="18"/>
              </w:rPr>
              <w:t>2</w:t>
            </w:r>
            <w:r w:rsidRPr="00D714F1">
              <w:rPr>
                <w:rFonts w:ascii="Times New Roman" w:hAnsi="Times New Roman" w:cs="Times New Roman"/>
                <w:b/>
                <w:bCs/>
                <w:color w:val="000000"/>
                <w:sz w:val="18"/>
                <w:szCs w:val="18"/>
              </w:rPr>
              <w:t>0</w:t>
            </w:r>
          </w:p>
        </w:tc>
        <w:tc>
          <w:tcPr>
            <w:tcW w:w="820" w:type="dxa"/>
            <w:tcBorders>
              <w:top w:val="single" w:sz="4" w:space="0" w:color="000000"/>
              <w:left w:val="single" w:sz="4" w:space="0" w:color="000000"/>
              <w:bottom w:val="nil"/>
              <w:right w:val="single" w:sz="4" w:space="0" w:color="000000"/>
            </w:tcBorders>
            <w:shd w:val="clear" w:color="auto" w:fill="CCFFCC"/>
            <w:noWrap/>
          </w:tcPr>
          <w:p w:rsidR="00ED3414" w:rsidRPr="00D4546D" w:rsidRDefault="00ED3414" w:rsidP="002F6B2D">
            <w:pPr>
              <w:spacing w:after="0"/>
              <w:jc w:val="right"/>
              <w:rPr>
                <w:rFonts w:ascii="Times New Roman" w:hAnsi="Times New Roman" w:cs="Times New Roman"/>
                <w:b/>
                <w:bCs/>
                <w:color w:val="FF0000"/>
                <w:sz w:val="18"/>
                <w:szCs w:val="18"/>
              </w:rPr>
            </w:pPr>
            <w:r w:rsidRPr="00D4546D">
              <w:rPr>
                <w:rFonts w:ascii="Times New Roman" w:hAnsi="Times New Roman" w:cs="Times New Roman"/>
                <w:b/>
                <w:bCs/>
                <w:color w:val="FF0000"/>
                <w:sz w:val="18"/>
                <w:szCs w:val="18"/>
              </w:rPr>
              <w:t>0.</w:t>
            </w:r>
            <w:r w:rsidRPr="00D4546D">
              <w:rPr>
                <w:rFonts w:ascii="Times New Roman" w:hAnsi="Times New Roman" w:cs="Times New Roman"/>
                <w:b/>
                <w:bCs/>
                <w:color w:val="FF0000"/>
                <w:sz w:val="18"/>
                <w:szCs w:val="18"/>
                <w:lang w:eastAsia="ja-JP"/>
              </w:rPr>
              <w:t>4</w:t>
            </w:r>
            <w:r w:rsidRPr="00D4546D">
              <w:rPr>
                <w:rFonts w:ascii="Times New Roman" w:hAnsi="Times New Roman" w:cs="Times New Roman"/>
                <w:b/>
                <w:bCs/>
                <w:color w:val="FF0000"/>
                <w:sz w:val="18"/>
                <w:szCs w:val="18"/>
              </w:rPr>
              <w:t>0</w:t>
            </w:r>
          </w:p>
        </w:tc>
      </w:tr>
      <w:tr w:rsidR="00781E55" w:rsidRPr="00D714F1" w:rsidTr="000D0E97">
        <w:trPr>
          <w:trHeight w:val="134"/>
        </w:trPr>
        <w:tc>
          <w:tcPr>
            <w:tcW w:w="720" w:type="dxa"/>
            <w:vMerge w:val="restart"/>
            <w:tcBorders>
              <w:top w:val="single" w:sz="4" w:space="0" w:color="000000"/>
              <w:left w:val="single" w:sz="4" w:space="0" w:color="000000"/>
              <w:right w:val="nil"/>
            </w:tcBorders>
            <w:noWrap/>
          </w:tcPr>
          <w:p w:rsidR="00781E55" w:rsidRPr="00D714F1" w:rsidRDefault="00781E55"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SC</w:t>
            </w:r>
          </w:p>
        </w:tc>
        <w:tc>
          <w:tcPr>
            <w:tcW w:w="1226" w:type="dxa"/>
            <w:vMerge w:val="restart"/>
            <w:tcBorders>
              <w:top w:val="nil"/>
              <w:left w:val="single" w:sz="4" w:space="0" w:color="000000"/>
              <w:right w:val="nil"/>
            </w:tcBorders>
            <w:noWrap/>
          </w:tcPr>
          <w:p w:rsidR="00781E55" w:rsidRPr="00D714F1" w:rsidRDefault="00781E55" w:rsidP="000D0E97">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ISHIHAR</w:t>
            </w:r>
            <w:r w:rsidR="000D0E97">
              <w:rPr>
                <w:rFonts w:ascii="Times New Roman" w:hAnsi="Times New Roman" w:cs="Times New Roman"/>
                <w:color w:val="000000"/>
                <w:sz w:val="18"/>
                <w:szCs w:val="18"/>
              </w:rPr>
              <w:t>A,</w:t>
            </w:r>
            <w:r w:rsidRPr="00D714F1">
              <w:rPr>
                <w:rFonts w:ascii="Times New Roman" w:hAnsi="Times New Roman" w:cs="Times New Roman"/>
                <w:color w:val="000000"/>
                <w:sz w:val="18"/>
                <w:szCs w:val="18"/>
              </w:rPr>
              <w:t xml:space="preserve"> AYA</w:t>
            </w:r>
          </w:p>
        </w:tc>
        <w:tc>
          <w:tcPr>
            <w:tcW w:w="1440" w:type="dxa"/>
            <w:tcBorders>
              <w:top w:val="nil"/>
              <w:left w:val="single" w:sz="4" w:space="0" w:color="000000"/>
              <w:bottom w:val="single" w:sz="4" w:space="0" w:color="000000"/>
              <w:right w:val="nil"/>
            </w:tcBorders>
          </w:tcPr>
          <w:p w:rsidR="00781E55" w:rsidRPr="00D714F1" w:rsidRDefault="00781E55" w:rsidP="002F6B2D">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 xml:space="preserve">Physics </w:t>
            </w:r>
            <w:r>
              <w:rPr>
                <w:rFonts w:ascii="Times New Roman" w:hAnsi="Times New Roman" w:cs="Times New Roman"/>
                <w:color w:val="000000"/>
                <w:sz w:val="18"/>
                <w:szCs w:val="18"/>
                <w:lang w:eastAsia="ja-JP"/>
              </w:rPr>
              <w:t>Coordination</w:t>
            </w:r>
          </w:p>
        </w:tc>
        <w:tc>
          <w:tcPr>
            <w:tcW w:w="2880" w:type="dxa"/>
            <w:tcBorders>
              <w:top w:val="single" w:sz="4" w:space="0" w:color="000000"/>
              <w:left w:val="single" w:sz="4" w:space="0" w:color="000000"/>
              <w:bottom w:val="nil"/>
              <w:right w:val="nil"/>
            </w:tcBorders>
          </w:tcPr>
          <w:p w:rsidR="00781E55" w:rsidRPr="00D714F1" w:rsidRDefault="0055001B" w:rsidP="002F6B2D">
            <w:pPr>
              <w:spacing w:after="0"/>
              <w:rPr>
                <w:rFonts w:ascii="Times New Roman" w:hAnsi="Times New Roman" w:cs="Times New Roman"/>
                <w:color w:val="000000"/>
                <w:sz w:val="18"/>
                <w:szCs w:val="18"/>
              </w:rPr>
            </w:pPr>
            <w:r>
              <w:rPr>
                <w:rFonts w:ascii="Times New Roman" w:hAnsi="Times New Roman" w:cs="Times New Roman"/>
                <w:color w:val="000000"/>
                <w:sz w:val="18"/>
                <w:szCs w:val="18"/>
                <w:lang w:eastAsia="ja-JP"/>
              </w:rPr>
              <w:t>D</w:t>
            </w:r>
            <w:r w:rsidR="00781E55" w:rsidRPr="00D714F1">
              <w:rPr>
                <w:rFonts w:ascii="Times New Roman" w:hAnsi="Times New Roman" w:cs="Times New Roman"/>
                <w:color w:val="000000"/>
                <w:sz w:val="18"/>
                <w:szCs w:val="18"/>
                <w:lang w:eastAsia="ja-JP"/>
              </w:rPr>
              <w:t>iffuse</w:t>
            </w:r>
            <w:r w:rsidR="00781E55" w:rsidRPr="00D714F1">
              <w:rPr>
                <w:rFonts w:ascii="Times New Roman" w:hAnsi="Times New Roman" w:cs="Times New Roman"/>
                <w:color w:val="000000"/>
                <w:sz w:val="18"/>
                <w:szCs w:val="18"/>
              </w:rPr>
              <w:t xml:space="preserve"> WG co-chair</w:t>
            </w:r>
          </w:p>
        </w:tc>
        <w:tc>
          <w:tcPr>
            <w:tcW w:w="720" w:type="dxa"/>
            <w:tcBorders>
              <w:top w:val="single" w:sz="4" w:space="0" w:color="000000"/>
              <w:left w:val="single" w:sz="4" w:space="0" w:color="000000"/>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2F6B2D">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0.25</w:t>
            </w:r>
          </w:p>
        </w:tc>
        <w:tc>
          <w:tcPr>
            <w:tcW w:w="900" w:type="dxa"/>
            <w:tcBorders>
              <w:top w:val="single" w:sz="4" w:space="0" w:color="000000"/>
              <w:left w:val="nil"/>
              <w:bottom w:val="nil"/>
              <w:right w:val="nil"/>
            </w:tcBorders>
            <w:noWrap/>
          </w:tcPr>
          <w:p w:rsidR="00781E55" w:rsidRPr="00D714F1" w:rsidRDefault="00781E55" w:rsidP="002F6B2D">
            <w:pPr>
              <w:spacing w:after="0"/>
              <w:jc w:val="right"/>
              <w:rPr>
                <w:rFonts w:ascii="Times New Roman" w:hAnsi="Times New Roman" w:cs="Times New Roman"/>
                <w:color w:val="000000"/>
                <w:sz w:val="18"/>
                <w:szCs w:val="18"/>
              </w:rPr>
            </w:pPr>
          </w:p>
        </w:tc>
        <w:tc>
          <w:tcPr>
            <w:tcW w:w="820" w:type="dxa"/>
            <w:tcBorders>
              <w:top w:val="single" w:sz="4" w:space="0" w:color="000000"/>
              <w:left w:val="single" w:sz="4" w:space="0" w:color="000000"/>
              <w:bottom w:val="nil"/>
              <w:right w:val="single" w:sz="4" w:space="0" w:color="000000"/>
            </w:tcBorders>
            <w:noWrap/>
          </w:tcPr>
          <w:p w:rsidR="00781E55" w:rsidRPr="00D714F1" w:rsidRDefault="00781E55" w:rsidP="002F6B2D">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0.25</w:t>
            </w:r>
          </w:p>
        </w:tc>
      </w:tr>
      <w:tr w:rsidR="00781E55" w:rsidRPr="00D714F1" w:rsidTr="000D0E97">
        <w:trPr>
          <w:trHeight w:val="182"/>
        </w:trPr>
        <w:tc>
          <w:tcPr>
            <w:tcW w:w="720" w:type="dxa"/>
            <w:vMerge/>
            <w:tcBorders>
              <w:left w:val="single" w:sz="4" w:space="0" w:color="000000"/>
              <w:right w:val="nil"/>
            </w:tcBorders>
            <w:noWrap/>
          </w:tcPr>
          <w:p w:rsidR="00781E55" w:rsidRPr="00D714F1" w:rsidRDefault="00781E55" w:rsidP="00B01170">
            <w:pPr>
              <w:spacing w:after="0"/>
              <w:rPr>
                <w:rFonts w:ascii="Times New Roman" w:hAnsi="Times New Roman" w:cs="Times New Roman"/>
                <w:color w:val="000000"/>
                <w:sz w:val="18"/>
                <w:szCs w:val="18"/>
                <w:lang w:eastAsia="ja-JP"/>
              </w:rPr>
            </w:pPr>
          </w:p>
        </w:tc>
        <w:tc>
          <w:tcPr>
            <w:tcW w:w="1226" w:type="dxa"/>
            <w:vMerge/>
            <w:tcBorders>
              <w:left w:val="single" w:sz="4" w:space="0" w:color="000000"/>
              <w:bottom w:val="nil"/>
              <w:right w:val="nil"/>
            </w:tcBorders>
            <w:noWrap/>
          </w:tcPr>
          <w:p w:rsidR="00781E55" w:rsidRPr="00D714F1" w:rsidRDefault="00781E55" w:rsidP="00B01170">
            <w:pPr>
              <w:spacing w:after="0"/>
              <w:rPr>
                <w:rFonts w:ascii="Times New Roman" w:hAnsi="Times New Roman" w:cs="Times New Roman"/>
                <w:color w:val="000000"/>
                <w:sz w:val="18"/>
                <w:szCs w:val="18"/>
              </w:rPr>
            </w:pPr>
          </w:p>
        </w:tc>
        <w:tc>
          <w:tcPr>
            <w:tcW w:w="1440" w:type="dxa"/>
            <w:tcBorders>
              <w:top w:val="single" w:sz="4" w:space="0" w:color="000000"/>
              <w:left w:val="single" w:sz="4" w:space="0" w:color="000000"/>
              <w:bottom w:val="single" w:sz="4" w:space="0" w:color="000000"/>
              <w:right w:val="nil"/>
            </w:tcBorders>
          </w:tcPr>
          <w:p w:rsidR="00781E55" w:rsidRPr="00D714F1" w:rsidRDefault="00781E55" w:rsidP="002F6B2D">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Physics Filters</w:t>
            </w:r>
          </w:p>
        </w:tc>
        <w:tc>
          <w:tcPr>
            <w:tcW w:w="2880" w:type="dxa"/>
            <w:tcBorders>
              <w:top w:val="single" w:sz="4" w:space="0" w:color="000000"/>
              <w:left w:val="single" w:sz="4" w:space="0" w:color="000000"/>
              <w:bottom w:val="nil"/>
              <w:right w:val="nil"/>
            </w:tcBorders>
          </w:tcPr>
          <w:p w:rsidR="00781E55" w:rsidRPr="00D714F1" w:rsidRDefault="00781E55" w:rsidP="002F6B2D">
            <w:pPr>
              <w:spacing w:after="0"/>
              <w:rPr>
                <w:rFonts w:ascii="Times New Roman" w:hAnsi="Times New Roman" w:cs="Times New Roman"/>
                <w:color w:val="000000"/>
                <w:sz w:val="18"/>
                <w:szCs w:val="18"/>
                <w:lang w:eastAsia="ja-JP"/>
              </w:rPr>
            </w:pPr>
            <w:r w:rsidRPr="00D714F1">
              <w:rPr>
                <w:rFonts w:ascii="Times New Roman" w:hAnsi="Times New Roman" w:cs="Times New Roman"/>
                <w:color w:val="000000"/>
                <w:sz w:val="18"/>
                <w:szCs w:val="18"/>
                <w:lang w:eastAsia="ja-JP"/>
              </w:rPr>
              <w:t xml:space="preserve">EHE filter </w:t>
            </w:r>
          </w:p>
        </w:tc>
        <w:tc>
          <w:tcPr>
            <w:tcW w:w="720" w:type="dxa"/>
            <w:tcBorders>
              <w:top w:val="single" w:sz="4" w:space="0" w:color="000000"/>
              <w:left w:val="single" w:sz="4" w:space="0" w:color="000000"/>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2F6B2D">
            <w:pPr>
              <w:spacing w:after="0"/>
              <w:jc w:val="right"/>
              <w:rPr>
                <w:rFonts w:ascii="Times New Roman" w:hAnsi="Times New Roman" w:cs="Times New Roman"/>
                <w:color w:val="000000"/>
                <w:sz w:val="18"/>
                <w:szCs w:val="18"/>
                <w:lang w:eastAsia="ja-JP"/>
              </w:rPr>
            </w:pPr>
            <w:r w:rsidRPr="00D714F1">
              <w:rPr>
                <w:rFonts w:ascii="Times New Roman" w:hAnsi="Times New Roman" w:cs="Times New Roman"/>
                <w:color w:val="000000"/>
                <w:sz w:val="18"/>
                <w:szCs w:val="18"/>
                <w:lang w:eastAsia="ja-JP"/>
              </w:rPr>
              <w:t>0.15</w:t>
            </w:r>
          </w:p>
        </w:tc>
        <w:tc>
          <w:tcPr>
            <w:tcW w:w="900" w:type="dxa"/>
            <w:tcBorders>
              <w:top w:val="single" w:sz="4" w:space="0" w:color="000000"/>
              <w:left w:val="nil"/>
              <w:bottom w:val="nil"/>
              <w:right w:val="nil"/>
            </w:tcBorders>
            <w:noWrap/>
          </w:tcPr>
          <w:p w:rsidR="00781E55" w:rsidRPr="00D714F1" w:rsidRDefault="00781E55" w:rsidP="002F6B2D">
            <w:pPr>
              <w:spacing w:after="0"/>
              <w:jc w:val="right"/>
              <w:rPr>
                <w:rFonts w:ascii="Times New Roman" w:hAnsi="Times New Roman" w:cs="Times New Roman"/>
                <w:color w:val="000000"/>
                <w:sz w:val="18"/>
                <w:szCs w:val="18"/>
              </w:rPr>
            </w:pPr>
          </w:p>
        </w:tc>
        <w:tc>
          <w:tcPr>
            <w:tcW w:w="820" w:type="dxa"/>
            <w:tcBorders>
              <w:top w:val="single" w:sz="4" w:space="0" w:color="000000"/>
              <w:left w:val="single" w:sz="4" w:space="0" w:color="000000"/>
              <w:bottom w:val="nil"/>
              <w:right w:val="single" w:sz="4" w:space="0" w:color="000000"/>
            </w:tcBorders>
            <w:noWrap/>
          </w:tcPr>
          <w:p w:rsidR="00781E55" w:rsidRPr="00D714F1" w:rsidRDefault="00781E55" w:rsidP="002F6B2D">
            <w:pPr>
              <w:spacing w:after="0"/>
              <w:jc w:val="right"/>
              <w:rPr>
                <w:rFonts w:ascii="Times New Roman" w:hAnsi="Times New Roman" w:cs="Times New Roman"/>
                <w:color w:val="000000"/>
                <w:sz w:val="18"/>
                <w:szCs w:val="18"/>
                <w:lang w:eastAsia="ja-JP"/>
              </w:rPr>
            </w:pPr>
            <w:r w:rsidRPr="00D714F1">
              <w:rPr>
                <w:rFonts w:ascii="Times New Roman" w:hAnsi="Times New Roman" w:cs="Times New Roman"/>
                <w:color w:val="000000"/>
                <w:sz w:val="18"/>
                <w:szCs w:val="18"/>
                <w:lang w:eastAsia="ja-JP"/>
              </w:rPr>
              <w:t>0.15</w:t>
            </w:r>
          </w:p>
        </w:tc>
      </w:tr>
      <w:tr w:rsidR="00781E55" w:rsidRPr="00D714F1" w:rsidTr="000D0E97">
        <w:trPr>
          <w:trHeight w:val="182"/>
        </w:trPr>
        <w:tc>
          <w:tcPr>
            <w:tcW w:w="720" w:type="dxa"/>
            <w:vMerge/>
            <w:tcBorders>
              <w:left w:val="single" w:sz="4" w:space="0" w:color="000000"/>
              <w:bottom w:val="nil"/>
              <w:right w:val="nil"/>
            </w:tcBorders>
            <w:noWrap/>
          </w:tcPr>
          <w:p w:rsidR="00781E55" w:rsidRPr="00D714F1" w:rsidRDefault="00781E55"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p>
        </w:tc>
        <w:tc>
          <w:tcPr>
            <w:tcW w:w="1440" w:type="dxa"/>
            <w:tcBorders>
              <w:top w:val="single" w:sz="4" w:space="0" w:color="000000"/>
              <w:left w:val="single" w:sz="4" w:space="0" w:color="000000"/>
              <w:bottom w:val="nil"/>
              <w:right w:val="nil"/>
            </w:tcBorders>
          </w:tcPr>
          <w:p w:rsidR="00781E55" w:rsidRPr="00D714F1" w:rsidRDefault="001F04D2" w:rsidP="00823CA7">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781E55" w:rsidRPr="00920072" w:rsidRDefault="00781E55"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 xml:space="preserve">Maintain Portia and the SC data filtering </w:t>
            </w:r>
          </w:p>
        </w:tc>
        <w:tc>
          <w:tcPr>
            <w:tcW w:w="720" w:type="dxa"/>
            <w:tcBorders>
              <w:top w:val="single" w:sz="4" w:space="0" w:color="000000"/>
              <w:left w:val="single" w:sz="4" w:space="0" w:color="000000"/>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823CA7">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781E55" w:rsidRPr="00D714F1" w:rsidRDefault="00781E55" w:rsidP="00823CA7">
            <w:pPr>
              <w:spacing w:after="0"/>
              <w:jc w:val="right"/>
              <w:rPr>
                <w:rFonts w:ascii="Times New Roman" w:hAnsi="Times New Roman" w:cs="Times New Roman"/>
                <w:color w:val="000000"/>
                <w:sz w:val="18"/>
                <w:szCs w:val="18"/>
                <w:lang w:eastAsia="ja-JP"/>
              </w:rPr>
            </w:pPr>
          </w:p>
        </w:tc>
        <w:tc>
          <w:tcPr>
            <w:tcW w:w="900" w:type="dxa"/>
            <w:tcBorders>
              <w:top w:val="single" w:sz="4" w:space="0" w:color="000000"/>
              <w:left w:val="nil"/>
              <w:bottom w:val="nil"/>
              <w:right w:val="nil"/>
            </w:tcBorders>
            <w:noWrap/>
          </w:tcPr>
          <w:p w:rsidR="00781E55" w:rsidRPr="00920072" w:rsidRDefault="00781E55" w:rsidP="00823CA7">
            <w:pPr>
              <w:spacing w:after="0"/>
              <w:jc w:val="right"/>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781E55" w:rsidRPr="00920072" w:rsidRDefault="00781E55" w:rsidP="00823CA7">
            <w:pPr>
              <w:spacing w:after="0"/>
              <w:jc w:val="right"/>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0.15</w:t>
            </w:r>
          </w:p>
        </w:tc>
      </w:tr>
      <w:tr w:rsidR="00ED3414" w:rsidRPr="00D714F1" w:rsidTr="000D0E97">
        <w:trPr>
          <w:trHeight w:val="255"/>
        </w:trPr>
        <w:tc>
          <w:tcPr>
            <w:tcW w:w="720" w:type="dxa"/>
            <w:tcBorders>
              <w:top w:val="nil"/>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ISHIHARA, AYA Total</w:t>
            </w:r>
          </w:p>
        </w:tc>
        <w:tc>
          <w:tcPr>
            <w:tcW w:w="2880" w:type="dxa"/>
            <w:tcBorders>
              <w:top w:val="single" w:sz="4" w:space="0" w:color="000000"/>
              <w:left w:val="nil"/>
              <w:bottom w:val="nil"/>
              <w:right w:val="nil"/>
            </w:tcBorders>
            <w:shd w:val="clear" w:color="auto" w:fill="CCFFCC"/>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0D3896">
            <w:pPr>
              <w:spacing w:after="0"/>
              <w:jc w:val="right"/>
              <w:rPr>
                <w:rFonts w:ascii="Times New Roman" w:hAnsi="Times New Roman" w:cs="Times New Roman"/>
                <w:b/>
                <w:bCs/>
                <w:color w:val="000000"/>
                <w:sz w:val="18"/>
                <w:szCs w:val="18"/>
                <w:lang w:eastAsia="ja-JP"/>
              </w:rPr>
            </w:pPr>
            <w:r w:rsidRPr="00D714F1">
              <w:rPr>
                <w:rFonts w:ascii="Times New Roman" w:hAnsi="Times New Roman" w:cs="Times New Roman"/>
                <w:b/>
                <w:bCs/>
                <w:color w:val="000000"/>
                <w:sz w:val="18"/>
                <w:szCs w:val="18"/>
              </w:rPr>
              <w:t> 0.</w:t>
            </w:r>
            <w:r>
              <w:rPr>
                <w:rFonts w:ascii="Times New Roman" w:hAnsi="Times New Roman" w:cs="Times New Roman"/>
                <w:b/>
                <w:bCs/>
                <w:color w:val="000000"/>
                <w:sz w:val="18"/>
                <w:szCs w:val="18"/>
                <w:lang w:eastAsia="ja-JP"/>
              </w:rPr>
              <w:t>40</w:t>
            </w:r>
          </w:p>
        </w:tc>
        <w:tc>
          <w:tcPr>
            <w:tcW w:w="900" w:type="dxa"/>
            <w:tcBorders>
              <w:top w:val="single" w:sz="4" w:space="0" w:color="000000"/>
              <w:left w:val="nil"/>
              <w:bottom w:val="nil"/>
              <w:right w:val="nil"/>
            </w:tcBorders>
            <w:shd w:val="clear" w:color="auto" w:fill="CCFFCC"/>
            <w:noWrap/>
          </w:tcPr>
          <w:p w:rsidR="00ED3414" w:rsidRPr="00920072" w:rsidRDefault="00ED3414" w:rsidP="00B01170">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ED3414" w:rsidRPr="00920072" w:rsidRDefault="00ED3414" w:rsidP="00B01170">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0.</w:t>
            </w:r>
            <w:r w:rsidRPr="00920072">
              <w:rPr>
                <w:rFonts w:ascii="Times New Roman" w:hAnsi="Times New Roman" w:cs="Times New Roman"/>
                <w:b/>
                <w:bCs/>
                <w:color w:val="FF0000"/>
                <w:sz w:val="18"/>
                <w:szCs w:val="18"/>
                <w:lang w:eastAsia="ja-JP"/>
              </w:rPr>
              <w:t>55</w:t>
            </w:r>
          </w:p>
        </w:tc>
      </w:tr>
      <w:tr w:rsidR="00ED3414" w:rsidRPr="00D714F1" w:rsidTr="000D0E97">
        <w:trPr>
          <w:trHeight w:val="182"/>
        </w:trPr>
        <w:tc>
          <w:tcPr>
            <w:tcW w:w="720" w:type="dxa"/>
            <w:tcBorders>
              <w:top w:val="single" w:sz="4" w:space="0" w:color="000000"/>
              <w:left w:val="single" w:sz="4" w:space="0" w:color="000000"/>
              <w:bottom w:val="nil"/>
              <w:right w:val="nil"/>
            </w:tcBorders>
            <w:noWrap/>
          </w:tcPr>
          <w:p w:rsidR="00ED3414" w:rsidRPr="00920072" w:rsidRDefault="00ED3414"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PO</w:t>
            </w:r>
          </w:p>
        </w:tc>
        <w:tc>
          <w:tcPr>
            <w:tcW w:w="1226" w:type="dxa"/>
            <w:tcBorders>
              <w:left w:val="single" w:sz="4" w:space="0" w:color="000000"/>
              <w:bottom w:val="nil"/>
              <w:right w:val="nil"/>
            </w:tcBorders>
            <w:noWrap/>
          </w:tcPr>
          <w:p w:rsidR="00ED3414" w:rsidRPr="00920072" w:rsidRDefault="00ED3414"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Matthew Relich</w:t>
            </w:r>
          </w:p>
        </w:tc>
        <w:tc>
          <w:tcPr>
            <w:tcW w:w="1440" w:type="dxa"/>
            <w:tcBorders>
              <w:top w:val="nil"/>
              <w:left w:val="single" w:sz="4" w:space="0" w:color="000000"/>
              <w:bottom w:val="nil"/>
              <w:right w:val="nil"/>
            </w:tcBorders>
          </w:tcPr>
          <w:p w:rsidR="00ED3414" w:rsidRPr="00920072" w:rsidRDefault="00ED3414"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Reconstruction/Analysis tools</w:t>
            </w:r>
          </w:p>
        </w:tc>
        <w:tc>
          <w:tcPr>
            <w:tcW w:w="2880" w:type="dxa"/>
            <w:tcBorders>
              <w:top w:val="single" w:sz="4" w:space="0" w:color="000000"/>
              <w:left w:val="single" w:sz="4" w:space="0" w:color="000000"/>
              <w:bottom w:val="nil"/>
              <w:right w:val="nil"/>
            </w:tcBorders>
          </w:tcPr>
          <w:p w:rsidR="00ED3414" w:rsidRPr="00920072" w:rsidRDefault="00ED3414"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Standard Candle data analysis for calibrating DOM and ice</w:t>
            </w:r>
          </w:p>
        </w:tc>
        <w:tc>
          <w:tcPr>
            <w:tcW w:w="720" w:type="dxa"/>
            <w:tcBorders>
              <w:top w:val="single" w:sz="4" w:space="0" w:color="000000"/>
              <w:left w:val="single" w:sz="4" w:space="0" w:color="000000"/>
              <w:bottom w:val="nil"/>
              <w:right w:val="nil"/>
            </w:tcBorders>
            <w:noWrap/>
          </w:tcPr>
          <w:p w:rsidR="00ED3414" w:rsidRPr="00920072" w:rsidRDefault="00ED3414" w:rsidP="00823CA7">
            <w:pPr>
              <w:spacing w:after="0"/>
              <w:rPr>
                <w:rFonts w:ascii="Times New Roman" w:hAnsi="Times New Roman" w:cs="Times New Roman"/>
                <w:color w:val="FF0000"/>
                <w:sz w:val="18"/>
                <w:szCs w:val="18"/>
              </w:rPr>
            </w:pPr>
          </w:p>
        </w:tc>
        <w:tc>
          <w:tcPr>
            <w:tcW w:w="720" w:type="dxa"/>
            <w:tcBorders>
              <w:top w:val="single" w:sz="4" w:space="0" w:color="000000"/>
              <w:left w:val="nil"/>
              <w:bottom w:val="nil"/>
              <w:right w:val="nil"/>
            </w:tcBorders>
            <w:noWrap/>
          </w:tcPr>
          <w:p w:rsidR="00ED3414" w:rsidRPr="00920072" w:rsidRDefault="00ED3414" w:rsidP="00823CA7">
            <w:pPr>
              <w:spacing w:after="0"/>
              <w:rPr>
                <w:rFonts w:ascii="Times New Roman" w:hAnsi="Times New Roman" w:cs="Times New Roman"/>
                <w:color w:val="FF0000"/>
                <w:sz w:val="18"/>
                <w:szCs w:val="18"/>
              </w:rPr>
            </w:pPr>
          </w:p>
        </w:tc>
        <w:tc>
          <w:tcPr>
            <w:tcW w:w="720" w:type="dxa"/>
            <w:tcBorders>
              <w:top w:val="single" w:sz="4" w:space="0" w:color="000000"/>
              <w:left w:val="nil"/>
              <w:bottom w:val="nil"/>
              <w:right w:val="nil"/>
            </w:tcBorders>
            <w:noWrap/>
          </w:tcPr>
          <w:p w:rsidR="00ED3414" w:rsidRPr="00920072" w:rsidRDefault="00ED3414" w:rsidP="00823CA7">
            <w:pPr>
              <w:spacing w:after="0"/>
              <w:rPr>
                <w:rFonts w:ascii="Times New Roman" w:hAnsi="Times New Roman" w:cs="Times New Roman"/>
                <w:color w:val="FF0000"/>
                <w:sz w:val="18"/>
                <w:szCs w:val="18"/>
              </w:rPr>
            </w:pPr>
          </w:p>
        </w:tc>
        <w:tc>
          <w:tcPr>
            <w:tcW w:w="720" w:type="dxa"/>
            <w:tcBorders>
              <w:top w:val="single" w:sz="4" w:space="0" w:color="000000"/>
              <w:left w:val="nil"/>
              <w:bottom w:val="nil"/>
              <w:right w:val="nil"/>
            </w:tcBorders>
            <w:noWrap/>
          </w:tcPr>
          <w:p w:rsidR="00ED3414" w:rsidRPr="00920072" w:rsidRDefault="00ED3414" w:rsidP="00823CA7">
            <w:pPr>
              <w:spacing w:after="0"/>
              <w:jc w:val="right"/>
              <w:rPr>
                <w:rFonts w:ascii="Times New Roman" w:hAnsi="Times New Roman" w:cs="Times New Roman"/>
                <w:color w:val="FF0000"/>
                <w:sz w:val="18"/>
                <w:szCs w:val="18"/>
                <w:lang w:eastAsia="ja-JP"/>
              </w:rPr>
            </w:pPr>
          </w:p>
        </w:tc>
        <w:tc>
          <w:tcPr>
            <w:tcW w:w="900" w:type="dxa"/>
            <w:tcBorders>
              <w:top w:val="single" w:sz="4" w:space="0" w:color="000000"/>
              <w:left w:val="nil"/>
              <w:bottom w:val="nil"/>
              <w:right w:val="nil"/>
            </w:tcBorders>
            <w:noWrap/>
          </w:tcPr>
          <w:p w:rsidR="00ED3414" w:rsidRPr="00920072" w:rsidRDefault="00ED3414" w:rsidP="00823CA7">
            <w:pPr>
              <w:spacing w:after="0"/>
              <w:jc w:val="right"/>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ED3414" w:rsidRPr="00920072" w:rsidRDefault="00ED3414" w:rsidP="00823CA7">
            <w:pPr>
              <w:spacing w:after="0"/>
              <w:jc w:val="right"/>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0.15</w:t>
            </w:r>
          </w:p>
        </w:tc>
      </w:tr>
      <w:tr w:rsidR="00920072" w:rsidRPr="00D714F1" w:rsidTr="000D0E97">
        <w:trPr>
          <w:trHeight w:val="255"/>
        </w:trPr>
        <w:tc>
          <w:tcPr>
            <w:tcW w:w="720" w:type="dxa"/>
            <w:vMerge w:val="restart"/>
            <w:tcBorders>
              <w:top w:val="nil"/>
              <w:left w:val="single" w:sz="4" w:space="0" w:color="000000"/>
              <w:right w:val="nil"/>
            </w:tcBorders>
            <w:noWrap/>
          </w:tcPr>
          <w:p w:rsidR="00920072" w:rsidRPr="00D714F1" w:rsidRDefault="00920072" w:rsidP="00823CA7">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20072" w:rsidRPr="00920072" w:rsidRDefault="00920072" w:rsidP="00E865C1">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lang w:eastAsia="ja-JP"/>
              </w:rPr>
              <w:t>R</w:t>
            </w:r>
            <w:r w:rsidR="00E865C1">
              <w:rPr>
                <w:rFonts w:ascii="Times New Roman" w:hAnsi="Times New Roman" w:cs="Times New Roman"/>
                <w:b/>
                <w:bCs/>
                <w:color w:val="FF0000"/>
                <w:sz w:val="18"/>
                <w:szCs w:val="18"/>
                <w:lang w:eastAsia="ja-JP"/>
              </w:rPr>
              <w:t>ELICH</w:t>
            </w:r>
            <w:r w:rsidRPr="00920072">
              <w:rPr>
                <w:rFonts w:ascii="Times New Roman" w:hAnsi="Times New Roman" w:cs="Times New Roman"/>
                <w:b/>
                <w:bCs/>
                <w:color w:val="FF0000"/>
                <w:sz w:val="18"/>
                <w:szCs w:val="18"/>
              </w:rPr>
              <w:t xml:space="preserve">, </w:t>
            </w:r>
            <w:r w:rsidR="00E865C1">
              <w:rPr>
                <w:rFonts w:ascii="Times New Roman" w:hAnsi="Times New Roman" w:cs="Times New Roman"/>
                <w:b/>
                <w:bCs/>
                <w:color w:val="FF0000"/>
                <w:sz w:val="18"/>
                <w:szCs w:val="18"/>
                <w:lang w:eastAsia="ja-JP"/>
              </w:rPr>
              <w:t>MATTHEW</w:t>
            </w:r>
            <w:r w:rsidRPr="00920072">
              <w:rPr>
                <w:rFonts w:ascii="Times New Roman" w:hAnsi="Times New Roman" w:cs="Times New Roman"/>
                <w:b/>
                <w:bCs/>
                <w:color w:val="FF0000"/>
                <w:sz w:val="18"/>
                <w:szCs w:val="18"/>
              </w:rPr>
              <w:t xml:space="preserve"> Total</w:t>
            </w:r>
          </w:p>
        </w:tc>
        <w:tc>
          <w:tcPr>
            <w:tcW w:w="2880" w:type="dxa"/>
            <w:tcBorders>
              <w:top w:val="single" w:sz="4" w:space="0" w:color="000000"/>
              <w:left w:val="nil"/>
              <w:bottom w:val="nil"/>
              <w:right w:val="nil"/>
            </w:tcBorders>
            <w:shd w:val="clear" w:color="auto" w:fill="CCFFCC"/>
          </w:tcPr>
          <w:p w:rsidR="00920072" w:rsidRPr="00920072" w:rsidRDefault="00920072" w:rsidP="00823CA7">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920072" w:rsidRPr="00920072" w:rsidRDefault="00920072" w:rsidP="00823CA7">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nil"/>
              <w:bottom w:val="nil"/>
              <w:right w:val="nil"/>
            </w:tcBorders>
            <w:shd w:val="clear" w:color="auto" w:fill="CCFFCC"/>
            <w:noWrap/>
          </w:tcPr>
          <w:p w:rsidR="00920072" w:rsidRPr="00920072" w:rsidRDefault="00920072" w:rsidP="00823CA7">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nil"/>
              <w:bottom w:val="nil"/>
              <w:right w:val="nil"/>
            </w:tcBorders>
            <w:shd w:val="clear" w:color="auto" w:fill="CCFFCC"/>
            <w:noWrap/>
          </w:tcPr>
          <w:p w:rsidR="00920072" w:rsidRPr="00920072" w:rsidRDefault="00920072" w:rsidP="00823CA7">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nil"/>
              <w:bottom w:val="nil"/>
              <w:right w:val="nil"/>
            </w:tcBorders>
            <w:shd w:val="clear" w:color="auto" w:fill="CCFFCC"/>
            <w:noWrap/>
          </w:tcPr>
          <w:p w:rsidR="00920072" w:rsidRPr="00920072" w:rsidRDefault="00920072" w:rsidP="00823CA7">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 </w:t>
            </w:r>
          </w:p>
        </w:tc>
        <w:tc>
          <w:tcPr>
            <w:tcW w:w="900" w:type="dxa"/>
            <w:tcBorders>
              <w:top w:val="single" w:sz="4" w:space="0" w:color="000000"/>
              <w:left w:val="nil"/>
              <w:bottom w:val="nil"/>
              <w:right w:val="nil"/>
            </w:tcBorders>
            <w:shd w:val="clear" w:color="auto" w:fill="CCFFCC"/>
            <w:noWrap/>
          </w:tcPr>
          <w:p w:rsidR="00920072" w:rsidRPr="00920072" w:rsidRDefault="00920072" w:rsidP="00823CA7">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920072" w:rsidRPr="00920072" w:rsidRDefault="00920072" w:rsidP="00823CA7">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0.</w:t>
            </w:r>
            <w:r w:rsidRPr="00920072">
              <w:rPr>
                <w:rFonts w:ascii="Times New Roman" w:hAnsi="Times New Roman" w:cs="Times New Roman"/>
                <w:b/>
                <w:bCs/>
                <w:color w:val="FF0000"/>
                <w:sz w:val="18"/>
                <w:szCs w:val="18"/>
                <w:lang w:eastAsia="ja-JP"/>
              </w:rPr>
              <w:t>15</w:t>
            </w:r>
          </w:p>
        </w:tc>
      </w:tr>
      <w:tr w:rsidR="00920072" w:rsidRPr="00D714F1" w:rsidTr="000D0E97">
        <w:trPr>
          <w:trHeight w:val="182"/>
        </w:trPr>
        <w:tc>
          <w:tcPr>
            <w:tcW w:w="720" w:type="dxa"/>
            <w:vMerge/>
            <w:tcBorders>
              <w:left w:val="single" w:sz="4" w:space="0" w:color="000000"/>
              <w:bottom w:val="nil"/>
              <w:right w:val="nil"/>
            </w:tcBorders>
            <w:noWrap/>
          </w:tcPr>
          <w:p w:rsidR="00920072" w:rsidRPr="00D714F1" w:rsidRDefault="00920072"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rsidR="00920072" w:rsidRPr="00920072" w:rsidRDefault="00920072"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Romain Gaior</w:t>
            </w:r>
          </w:p>
        </w:tc>
        <w:tc>
          <w:tcPr>
            <w:tcW w:w="1440" w:type="dxa"/>
            <w:tcBorders>
              <w:top w:val="nil"/>
              <w:left w:val="single" w:sz="4" w:space="0" w:color="000000"/>
              <w:bottom w:val="nil"/>
              <w:right w:val="nil"/>
            </w:tcBorders>
          </w:tcPr>
          <w:p w:rsidR="00920072" w:rsidRPr="00920072" w:rsidRDefault="00920072"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Reconstruction/Analysis tools</w:t>
            </w:r>
          </w:p>
        </w:tc>
        <w:tc>
          <w:tcPr>
            <w:tcW w:w="2880" w:type="dxa"/>
            <w:tcBorders>
              <w:top w:val="single" w:sz="4" w:space="0" w:color="000000"/>
              <w:left w:val="single" w:sz="4" w:space="0" w:color="000000"/>
              <w:bottom w:val="nil"/>
              <w:right w:val="nil"/>
            </w:tcBorders>
          </w:tcPr>
          <w:p w:rsidR="00920072" w:rsidRPr="00920072" w:rsidRDefault="00920072" w:rsidP="00823CA7">
            <w:pPr>
              <w:spacing w:after="0"/>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EHE online pipeline for gamma-ray follow-up</w:t>
            </w:r>
          </w:p>
        </w:tc>
        <w:tc>
          <w:tcPr>
            <w:tcW w:w="720" w:type="dxa"/>
            <w:tcBorders>
              <w:top w:val="single" w:sz="4" w:space="0" w:color="000000"/>
              <w:left w:val="single" w:sz="4" w:space="0" w:color="000000"/>
              <w:bottom w:val="nil"/>
              <w:right w:val="nil"/>
            </w:tcBorders>
            <w:noWrap/>
          </w:tcPr>
          <w:p w:rsidR="00920072" w:rsidRPr="00920072" w:rsidRDefault="00920072" w:rsidP="00823CA7">
            <w:pPr>
              <w:spacing w:after="0"/>
              <w:rPr>
                <w:rFonts w:ascii="Times New Roman" w:hAnsi="Times New Roman" w:cs="Times New Roman"/>
                <w:color w:val="FF0000"/>
                <w:sz w:val="18"/>
                <w:szCs w:val="18"/>
              </w:rPr>
            </w:pPr>
          </w:p>
        </w:tc>
        <w:tc>
          <w:tcPr>
            <w:tcW w:w="720" w:type="dxa"/>
            <w:tcBorders>
              <w:top w:val="single" w:sz="4" w:space="0" w:color="000000"/>
              <w:left w:val="nil"/>
              <w:bottom w:val="nil"/>
              <w:right w:val="nil"/>
            </w:tcBorders>
            <w:noWrap/>
          </w:tcPr>
          <w:p w:rsidR="00920072" w:rsidRPr="00920072" w:rsidRDefault="00920072" w:rsidP="00823CA7">
            <w:pPr>
              <w:spacing w:after="0"/>
              <w:rPr>
                <w:rFonts w:ascii="Times New Roman" w:hAnsi="Times New Roman" w:cs="Times New Roman"/>
                <w:color w:val="FF0000"/>
                <w:sz w:val="18"/>
                <w:szCs w:val="18"/>
              </w:rPr>
            </w:pPr>
          </w:p>
        </w:tc>
        <w:tc>
          <w:tcPr>
            <w:tcW w:w="720" w:type="dxa"/>
            <w:tcBorders>
              <w:top w:val="single" w:sz="4" w:space="0" w:color="000000"/>
              <w:left w:val="nil"/>
              <w:bottom w:val="nil"/>
              <w:right w:val="nil"/>
            </w:tcBorders>
            <w:noWrap/>
          </w:tcPr>
          <w:p w:rsidR="00920072" w:rsidRPr="00920072" w:rsidRDefault="00920072" w:rsidP="00823CA7">
            <w:pPr>
              <w:spacing w:after="0"/>
              <w:rPr>
                <w:rFonts w:ascii="Times New Roman" w:hAnsi="Times New Roman" w:cs="Times New Roman"/>
                <w:color w:val="FF0000"/>
                <w:sz w:val="18"/>
                <w:szCs w:val="18"/>
              </w:rPr>
            </w:pPr>
          </w:p>
        </w:tc>
        <w:tc>
          <w:tcPr>
            <w:tcW w:w="720" w:type="dxa"/>
            <w:tcBorders>
              <w:top w:val="single" w:sz="4" w:space="0" w:color="000000"/>
              <w:left w:val="nil"/>
              <w:bottom w:val="nil"/>
              <w:right w:val="nil"/>
            </w:tcBorders>
            <w:noWrap/>
          </w:tcPr>
          <w:p w:rsidR="00920072" w:rsidRPr="00920072" w:rsidRDefault="00920072" w:rsidP="00823CA7">
            <w:pPr>
              <w:spacing w:after="0"/>
              <w:jc w:val="right"/>
              <w:rPr>
                <w:rFonts w:ascii="Times New Roman" w:hAnsi="Times New Roman" w:cs="Times New Roman"/>
                <w:color w:val="FF0000"/>
                <w:sz w:val="18"/>
                <w:szCs w:val="18"/>
                <w:lang w:eastAsia="ja-JP"/>
              </w:rPr>
            </w:pPr>
          </w:p>
        </w:tc>
        <w:tc>
          <w:tcPr>
            <w:tcW w:w="900" w:type="dxa"/>
            <w:tcBorders>
              <w:top w:val="single" w:sz="4" w:space="0" w:color="000000"/>
              <w:left w:val="nil"/>
              <w:bottom w:val="nil"/>
              <w:right w:val="nil"/>
            </w:tcBorders>
            <w:noWrap/>
          </w:tcPr>
          <w:p w:rsidR="00920072" w:rsidRPr="00920072" w:rsidRDefault="00920072" w:rsidP="00823CA7">
            <w:pPr>
              <w:spacing w:after="0"/>
              <w:jc w:val="right"/>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920072" w:rsidRPr="00920072" w:rsidRDefault="00920072" w:rsidP="00823CA7">
            <w:pPr>
              <w:spacing w:after="0"/>
              <w:jc w:val="right"/>
              <w:rPr>
                <w:rFonts w:ascii="Times New Roman" w:hAnsi="Times New Roman" w:cs="Times New Roman"/>
                <w:color w:val="FF0000"/>
                <w:sz w:val="18"/>
                <w:szCs w:val="18"/>
                <w:lang w:eastAsia="ja-JP"/>
              </w:rPr>
            </w:pPr>
            <w:r w:rsidRPr="00920072">
              <w:rPr>
                <w:rFonts w:ascii="Times New Roman" w:hAnsi="Times New Roman" w:cs="Times New Roman"/>
                <w:color w:val="FF0000"/>
                <w:sz w:val="18"/>
                <w:szCs w:val="18"/>
                <w:lang w:eastAsia="ja-JP"/>
              </w:rPr>
              <w:t>0.15</w:t>
            </w:r>
          </w:p>
        </w:tc>
      </w:tr>
      <w:tr w:rsidR="00ED3414" w:rsidRPr="00D714F1" w:rsidTr="000D0E97">
        <w:trPr>
          <w:trHeight w:val="255"/>
        </w:trPr>
        <w:tc>
          <w:tcPr>
            <w:tcW w:w="720" w:type="dxa"/>
            <w:tcBorders>
              <w:top w:val="nil"/>
              <w:left w:val="single" w:sz="4" w:space="0" w:color="000000"/>
              <w:bottom w:val="nil"/>
              <w:right w:val="nil"/>
            </w:tcBorders>
            <w:noWrap/>
          </w:tcPr>
          <w:p w:rsidR="00ED3414" w:rsidRPr="00D714F1" w:rsidRDefault="00ED3414" w:rsidP="00BC0F7B">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D3414" w:rsidRPr="00920072" w:rsidRDefault="00ED3414" w:rsidP="00E865C1">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lang w:eastAsia="ja-JP"/>
              </w:rPr>
              <w:t>G</w:t>
            </w:r>
            <w:r w:rsidR="00E865C1">
              <w:rPr>
                <w:rFonts w:ascii="Times New Roman" w:hAnsi="Times New Roman" w:cs="Times New Roman"/>
                <w:b/>
                <w:bCs/>
                <w:color w:val="FF0000"/>
                <w:sz w:val="18"/>
                <w:szCs w:val="18"/>
                <w:lang w:eastAsia="ja-JP"/>
              </w:rPr>
              <w:t>AIOR</w:t>
            </w:r>
            <w:r w:rsidRPr="00920072">
              <w:rPr>
                <w:rFonts w:ascii="Times New Roman" w:hAnsi="Times New Roman" w:cs="Times New Roman"/>
                <w:b/>
                <w:bCs/>
                <w:color w:val="FF0000"/>
                <w:sz w:val="18"/>
                <w:szCs w:val="18"/>
              </w:rPr>
              <w:t xml:space="preserve">, </w:t>
            </w:r>
            <w:r w:rsidRPr="00920072">
              <w:rPr>
                <w:rFonts w:ascii="Times New Roman" w:hAnsi="Times New Roman" w:cs="Times New Roman"/>
                <w:b/>
                <w:bCs/>
                <w:color w:val="FF0000"/>
                <w:sz w:val="18"/>
                <w:szCs w:val="18"/>
                <w:lang w:eastAsia="ja-JP"/>
              </w:rPr>
              <w:t>ROMAIN</w:t>
            </w:r>
            <w:r w:rsidRPr="00920072">
              <w:rPr>
                <w:rFonts w:ascii="Times New Roman" w:hAnsi="Times New Roman" w:cs="Times New Roman"/>
                <w:b/>
                <w:bCs/>
                <w:color w:val="FF0000"/>
                <w:sz w:val="18"/>
                <w:szCs w:val="18"/>
              </w:rPr>
              <w:t xml:space="preserve"> Total</w:t>
            </w:r>
          </w:p>
        </w:tc>
        <w:tc>
          <w:tcPr>
            <w:tcW w:w="2880" w:type="dxa"/>
            <w:tcBorders>
              <w:top w:val="single" w:sz="4" w:space="0" w:color="000000"/>
              <w:left w:val="nil"/>
              <w:bottom w:val="nil"/>
              <w:right w:val="nil"/>
            </w:tcBorders>
            <w:shd w:val="clear" w:color="auto" w:fill="CCFFCC"/>
          </w:tcPr>
          <w:p w:rsidR="00ED3414" w:rsidRPr="00920072" w:rsidRDefault="00ED3414" w:rsidP="00BC0F7B">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D3414" w:rsidRPr="00920072" w:rsidRDefault="00ED3414" w:rsidP="00BC0F7B">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nil"/>
              <w:bottom w:val="nil"/>
              <w:right w:val="nil"/>
            </w:tcBorders>
            <w:shd w:val="clear" w:color="auto" w:fill="CCFFCC"/>
            <w:noWrap/>
          </w:tcPr>
          <w:p w:rsidR="00ED3414" w:rsidRPr="00920072" w:rsidRDefault="00ED3414" w:rsidP="00BC0F7B">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nil"/>
              <w:bottom w:val="nil"/>
              <w:right w:val="nil"/>
            </w:tcBorders>
            <w:shd w:val="clear" w:color="auto" w:fill="CCFFCC"/>
            <w:noWrap/>
          </w:tcPr>
          <w:p w:rsidR="00ED3414" w:rsidRPr="00920072" w:rsidRDefault="00ED3414" w:rsidP="00BC0F7B">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rPr>
              <w:t> </w:t>
            </w:r>
          </w:p>
        </w:tc>
        <w:tc>
          <w:tcPr>
            <w:tcW w:w="720" w:type="dxa"/>
            <w:tcBorders>
              <w:top w:val="single" w:sz="4" w:space="0" w:color="000000"/>
              <w:left w:val="nil"/>
              <w:bottom w:val="nil"/>
              <w:right w:val="nil"/>
            </w:tcBorders>
            <w:shd w:val="clear" w:color="auto" w:fill="CCFFCC"/>
            <w:noWrap/>
          </w:tcPr>
          <w:p w:rsidR="00ED3414" w:rsidRPr="00920072" w:rsidRDefault="00ED3414" w:rsidP="00BC0F7B">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 </w:t>
            </w:r>
          </w:p>
        </w:tc>
        <w:tc>
          <w:tcPr>
            <w:tcW w:w="900" w:type="dxa"/>
            <w:tcBorders>
              <w:top w:val="single" w:sz="4" w:space="0" w:color="000000"/>
              <w:left w:val="nil"/>
              <w:bottom w:val="nil"/>
              <w:right w:val="nil"/>
            </w:tcBorders>
            <w:shd w:val="clear" w:color="auto" w:fill="CCFFCC"/>
            <w:noWrap/>
          </w:tcPr>
          <w:p w:rsidR="00ED3414" w:rsidRPr="00920072" w:rsidRDefault="00ED3414" w:rsidP="00BC0F7B">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ED3414" w:rsidRPr="00920072" w:rsidRDefault="00ED3414" w:rsidP="00BC0F7B">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0.</w:t>
            </w:r>
            <w:r w:rsidRPr="00920072">
              <w:rPr>
                <w:rFonts w:ascii="Times New Roman" w:hAnsi="Times New Roman" w:cs="Times New Roman"/>
                <w:b/>
                <w:bCs/>
                <w:color w:val="FF0000"/>
                <w:sz w:val="18"/>
                <w:szCs w:val="18"/>
                <w:lang w:eastAsia="ja-JP"/>
              </w:rPr>
              <w:t>15</w:t>
            </w:r>
          </w:p>
        </w:tc>
      </w:tr>
      <w:tr w:rsidR="00ED3414" w:rsidRPr="00D714F1" w:rsidTr="000D0E97">
        <w:trPr>
          <w:trHeight w:val="255"/>
        </w:trPr>
        <w:tc>
          <w:tcPr>
            <w:tcW w:w="720" w:type="dxa"/>
            <w:tcBorders>
              <w:top w:val="nil"/>
              <w:left w:val="single" w:sz="4" w:space="0" w:color="000000"/>
              <w:bottom w:val="nil"/>
              <w:right w:val="nil"/>
            </w:tcBorders>
            <w:noWrap/>
          </w:tcPr>
          <w:p w:rsidR="00ED3414" w:rsidRPr="00D714F1" w:rsidRDefault="00ED3414" w:rsidP="00BC0F7B">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D3414" w:rsidRPr="00920072" w:rsidRDefault="00ED3414" w:rsidP="00BC0F7B">
            <w:pPr>
              <w:spacing w:after="0"/>
              <w:rPr>
                <w:rFonts w:ascii="Times New Roman" w:hAnsi="Times New Roman" w:cs="Times New Roman"/>
                <w:b/>
                <w:bCs/>
                <w:color w:val="FF0000"/>
                <w:sz w:val="18"/>
                <w:szCs w:val="18"/>
              </w:rPr>
            </w:pPr>
            <w:r w:rsidRPr="00920072">
              <w:rPr>
                <w:rFonts w:ascii="Times New Roman" w:hAnsi="Times New Roman" w:cs="Times New Roman"/>
                <w:b/>
                <w:bCs/>
                <w:color w:val="FF0000"/>
                <w:sz w:val="18"/>
                <w:szCs w:val="18"/>
                <w:lang w:eastAsia="ja-JP"/>
              </w:rPr>
              <w:t>PO</w:t>
            </w:r>
            <w:r w:rsidRPr="00920072">
              <w:rPr>
                <w:rFonts w:ascii="Times New Roman" w:hAnsi="Times New Roman" w:cs="Times New Roman"/>
                <w:b/>
                <w:bCs/>
                <w:color w:val="FF0000"/>
                <w:sz w:val="18"/>
                <w:szCs w:val="18"/>
              </w:rPr>
              <w:t xml:space="preserve"> Total</w:t>
            </w:r>
          </w:p>
        </w:tc>
        <w:tc>
          <w:tcPr>
            <w:tcW w:w="2880" w:type="dxa"/>
            <w:tcBorders>
              <w:top w:val="single" w:sz="4" w:space="0" w:color="000000"/>
              <w:left w:val="nil"/>
              <w:bottom w:val="nil"/>
              <w:right w:val="nil"/>
            </w:tcBorders>
            <w:shd w:val="clear" w:color="auto" w:fill="CCFFCC"/>
          </w:tcPr>
          <w:p w:rsidR="00ED3414" w:rsidRPr="00D714F1" w:rsidRDefault="00ED3414" w:rsidP="00BC0F7B">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D3414" w:rsidRPr="00D714F1" w:rsidRDefault="00ED3414" w:rsidP="00BC0F7B">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C0F7B">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C0F7B">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C0F7B">
            <w:pPr>
              <w:spacing w:after="0"/>
              <w:jc w:val="right"/>
              <w:rPr>
                <w:rFonts w:ascii="Times New Roman" w:hAnsi="Times New Roman" w:cs="Times New Roman"/>
                <w:b/>
                <w:bCs/>
                <w:color w:val="000000"/>
                <w:sz w:val="18"/>
                <w:szCs w:val="18"/>
                <w:lang w:eastAsia="ja-JP"/>
              </w:rPr>
            </w:pPr>
            <w:r w:rsidRPr="00D714F1">
              <w:rPr>
                <w:rFonts w:ascii="Times New Roman" w:hAnsi="Times New Roman" w:cs="Times New Roman"/>
                <w:b/>
                <w:bCs/>
                <w:color w:val="000000"/>
                <w:sz w:val="18"/>
                <w:szCs w:val="18"/>
              </w:rPr>
              <w:t> </w:t>
            </w:r>
          </w:p>
        </w:tc>
        <w:tc>
          <w:tcPr>
            <w:tcW w:w="900" w:type="dxa"/>
            <w:tcBorders>
              <w:top w:val="single" w:sz="4" w:space="0" w:color="000000"/>
              <w:left w:val="nil"/>
              <w:bottom w:val="nil"/>
              <w:right w:val="nil"/>
            </w:tcBorders>
            <w:shd w:val="clear" w:color="auto" w:fill="CCFFCC"/>
            <w:noWrap/>
          </w:tcPr>
          <w:p w:rsidR="00ED3414" w:rsidRPr="00920072" w:rsidRDefault="00ED3414" w:rsidP="00BC0F7B">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lang w:eastAsia="ja-JP"/>
              </w:rPr>
              <w:t>0.30</w:t>
            </w:r>
          </w:p>
        </w:tc>
        <w:tc>
          <w:tcPr>
            <w:tcW w:w="820" w:type="dxa"/>
            <w:tcBorders>
              <w:top w:val="single" w:sz="4" w:space="0" w:color="000000"/>
              <w:left w:val="single" w:sz="4" w:space="0" w:color="000000"/>
              <w:bottom w:val="nil"/>
              <w:right w:val="single" w:sz="4" w:space="0" w:color="000000"/>
            </w:tcBorders>
            <w:shd w:val="clear" w:color="auto" w:fill="CCFFCC"/>
            <w:noWrap/>
          </w:tcPr>
          <w:p w:rsidR="00ED3414" w:rsidRPr="00920072" w:rsidRDefault="00ED3414" w:rsidP="00BC0F7B">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0.</w:t>
            </w:r>
            <w:r w:rsidRPr="00920072">
              <w:rPr>
                <w:rFonts w:ascii="Times New Roman" w:hAnsi="Times New Roman" w:cs="Times New Roman"/>
                <w:b/>
                <w:bCs/>
                <w:color w:val="FF0000"/>
                <w:sz w:val="18"/>
                <w:szCs w:val="18"/>
                <w:lang w:eastAsia="ja-JP"/>
              </w:rPr>
              <w:t>30</w:t>
            </w:r>
          </w:p>
        </w:tc>
      </w:tr>
      <w:tr w:rsidR="00ED3414" w:rsidRPr="00D714F1" w:rsidTr="000D0E97">
        <w:trPr>
          <w:trHeight w:val="255"/>
        </w:trPr>
        <w:tc>
          <w:tcPr>
            <w:tcW w:w="720" w:type="dxa"/>
            <w:tcBorders>
              <w:top w:val="nil"/>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1226" w:type="dxa"/>
            <w:tcBorders>
              <w:top w:val="nil"/>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CHIBA GR</w:t>
            </w:r>
          </w:p>
        </w:tc>
        <w:tc>
          <w:tcPr>
            <w:tcW w:w="1440" w:type="dxa"/>
            <w:tcBorders>
              <w:top w:val="nil"/>
              <w:left w:val="single" w:sz="4" w:space="0" w:color="000000"/>
              <w:bottom w:val="nil"/>
              <w:right w:val="nil"/>
            </w:tcBorders>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Detector Monitoring</w:t>
            </w:r>
          </w:p>
        </w:tc>
        <w:tc>
          <w:tcPr>
            <w:tcW w:w="2880" w:type="dxa"/>
            <w:tcBorders>
              <w:top w:val="single" w:sz="4" w:space="0" w:color="000000"/>
              <w:left w:val="single" w:sz="4" w:space="0" w:color="000000"/>
              <w:bottom w:val="nil"/>
              <w:right w:val="nil"/>
            </w:tcBorders>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Detector Monitoring</w:t>
            </w:r>
          </w:p>
        </w:tc>
        <w:tc>
          <w:tcPr>
            <w:tcW w:w="720" w:type="dxa"/>
            <w:tcBorders>
              <w:top w:val="single" w:sz="4" w:space="0" w:color="000000"/>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D3414" w:rsidRPr="00D714F1" w:rsidRDefault="00ED3414" w:rsidP="00B01170">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0.03</w:t>
            </w:r>
          </w:p>
        </w:tc>
        <w:tc>
          <w:tcPr>
            <w:tcW w:w="720" w:type="dxa"/>
            <w:tcBorders>
              <w:top w:val="single" w:sz="4" w:space="0" w:color="000000"/>
              <w:left w:val="nil"/>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820" w:type="dxa"/>
            <w:tcBorders>
              <w:top w:val="single" w:sz="4" w:space="0" w:color="000000"/>
              <w:left w:val="single" w:sz="4" w:space="0" w:color="000000"/>
              <w:bottom w:val="nil"/>
              <w:right w:val="single" w:sz="4" w:space="0" w:color="000000"/>
            </w:tcBorders>
            <w:noWrap/>
          </w:tcPr>
          <w:p w:rsidR="00ED3414" w:rsidRPr="00D714F1" w:rsidRDefault="00ED3414" w:rsidP="00B01170">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0.03</w:t>
            </w:r>
          </w:p>
        </w:tc>
      </w:tr>
      <w:tr w:rsidR="00ED3414" w:rsidRPr="00D714F1" w:rsidTr="000D0E97">
        <w:trPr>
          <w:trHeight w:val="758"/>
        </w:trPr>
        <w:tc>
          <w:tcPr>
            <w:tcW w:w="720" w:type="dxa"/>
            <w:tcBorders>
              <w:top w:val="nil"/>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1226" w:type="dxa"/>
            <w:tcBorders>
              <w:top w:val="nil"/>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1440" w:type="dxa"/>
            <w:tcBorders>
              <w:top w:val="single" w:sz="4" w:space="0" w:color="000000"/>
              <w:left w:val="single" w:sz="4" w:space="0" w:color="000000"/>
              <w:bottom w:val="nil"/>
              <w:right w:val="nil"/>
            </w:tcBorders>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Improve the Ice Model, Afterpulse Simulator, Standard Candle Analysis, Maintain reconstruction projects (Ophelia, ehe-star)</w:t>
            </w:r>
          </w:p>
        </w:tc>
        <w:tc>
          <w:tcPr>
            <w:tcW w:w="720" w:type="dxa"/>
            <w:tcBorders>
              <w:top w:val="single" w:sz="4" w:space="0" w:color="000000"/>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ED3414" w:rsidRPr="00D714F1" w:rsidRDefault="00ED3414" w:rsidP="00B01170">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0.20</w:t>
            </w:r>
          </w:p>
        </w:tc>
        <w:tc>
          <w:tcPr>
            <w:tcW w:w="820" w:type="dxa"/>
            <w:tcBorders>
              <w:top w:val="single" w:sz="4" w:space="0" w:color="000000"/>
              <w:left w:val="single" w:sz="4" w:space="0" w:color="000000"/>
              <w:bottom w:val="nil"/>
              <w:right w:val="single" w:sz="4" w:space="0" w:color="000000"/>
            </w:tcBorders>
            <w:noWrap/>
          </w:tcPr>
          <w:p w:rsidR="00ED3414" w:rsidRPr="00D714F1" w:rsidRDefault="00ED3414" w:rsidP="00B01170">
            <w:pPr>
              <w:spacing w:after="0"/>
              <w:jc w:val="right"/>
              <w:rPr>
                <w:rFonts w:ascii="Times New Roman" w:hAnsi="Times New Roman" w:cs="Times New Roman"/>
                <w:color w:val="000000"/>
                <w:sz w:val="18"/>
                <w:szCs w:val="18"/>
              </w:rPr>
            </w:pPr>
            <w:r w:rsidRPr="00D714F1">
              <w:rPr>
                <w:rFonts w:ascii="Times New Roman" w:hAnsi="Times New Roman" w:cs="Times New Roman"/>
                <w:color w:val="000000"/>
                <w:sz w:val="18"/>
                <w:szCs w:val="18"/>
              </w:rPr>
              <w:t>0.20</w:t>
            </w:r>
          </w:p>
        </w:tc>
      </w:tr>
      <w:tr w:rsidR="00ED3414" w:rsidRPr="00D714F1" w:rsidTr="000D0E97">
        <w:trPr>
          <w:trHeight w:val="255"/>
        </w:trPr>
        <w:tc>
          <w:tcPr>
            <w:tcW w:w="720" w:type="dxa"/>
            <w:tcBorders>
              <w:top w:val="nil"/>
              <w:left w:val="single" w:sz="4" w:space="0" w:color="000000"/>
              <w:bottom w:val="nil"/>
              <w:right w:val="nil"/>
            </w:tcBorders>
            <w:noWrap/>
          </w:tcPr>
          <w:p w:rsidR="00ED3414" w:rsidRPr="00D714F1" w:rsidRDefault="00ED3414" w:rsidP="00B01170">
            <w:pPr>
              <w:spacing w:after="0"/>
              <w:rPr>
                <w:rFonts w:ascii="Times New Roman" w:hAnsi="Times New Roman" w:cs="Times New Roman"/>
                <w:color w:val="000000"/>
                <w:sz w:val="18"/>
                <w:szCs w:val="18"/>
              </w:rPr>
            </w:pPr>
            <w:r w:rsidRPr="00D714F1">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CHIBA GR Total</w:t>
            </w:r>
          </w:p>
        </w:tc>
        <w:tc>
          <w:tcPr>
            <w:tcW w:w="2880" w:type="dxa"/>
            <w:tcBorders>
              <w:top w:val="single" w:sz="4" w:space="0" w:color="000000"/>
              <w:left w:val="nil"/>
              <w:bottom w:val="nil"/>
              <w:right w:val="nil"/>
            </w:tcBorders>
            <w:shd w:val="clear" w:color="auto" w:fill="CCFFCC"/>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01170">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0.03</w:t>
            </w:r>
          </w:p>
        </w:tc>
        <w:tc>
          <w:tcPr>
            <w:tcW w:w="720" w:type="dxa"/>
            <w:tcBorders>
              <w:top w:val="single" w:sz="4" w:space="0" w:color="000000"/>
              <w:left w:val="nil"/>
              <w:bottom w:val="nil"/>
              <w:right w:val="nil"/>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900" w:type="dxa"/>
            <w:tcBorders>
              <w:top w:val="single" w:sz="4" w:space="0" w:color="000000"/>
              <w:left w:val="nil"/>
              <w:bottom w:val="nil"/>
              <w:right w:val="nil"/>
            </w:tcBorders>
            <w:shd w:val="clear" w:color="auto" w:fill="CCFFCC"/>
            <w:noWrap/>
          </w:tcPr>
          <w:p w:rsidR="00ED3414" w:rsidRPr="00D714F1" w:rsidRDefault="00ED3414" w:rsidP="00B01170">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ED3414" w:rsidRPr="00D714F1" w:rsidRDefault="00ED3414" w:rsidP="00B01170">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0.23</w:t>
            </w:r>
          </w:p>
        </w:tc>
      </w:tr>
      <w:tr w:rsidR="00ED3414" w:rsidRPr="00D714F1" w:rsidTr="000D0E97">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CHIBA Total</w:t>
            </w:r>
          </w:p>
        </w:tc>
        <w:tc>
          <w:tcPr>
            <w:tcW w:w="1440" w:type="dxa"/>
            <w:tcBorders>
              <w:top w:val="nil"/>
              <w:left w:val="nil"/>
              <w:bottom w:val="single" w:sz="4" w:space="0" w:color="auto"/>
              <w:right w:val="nil"/>
            </w:tcBorders>
            <w:shd w:val="clear" w:color="auto" w:fill="FFFF99"/>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2880" w:type="dxa"/>
            <w:tcBorders>
              <w:top w:val="single" w:sz="4" w:space="0" w:color="000000"/>
              <w:left w:val="nil"/>
              <w:bottom w:val="single" w:sz="4" w:space="0" w:color="auto"/>
              <w:right w:val="nil"/>
            </w:tcBorders>
            <w:shd w:val="clear" w:color="auto" w:fill="FFFF99"/>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single" w:sz="4" w:space="0" w:color="auto"/>
              <w:right w:val="nil"/>
            </w:tcBorders>
            <w:shd w:val="clear" w:color="auto" w:fill="FFFF99"/>
            <w:noWrap/>
          </w:tcPr>
          <w:p w:rsidR="00ED3414" w:rsidRPr="00D714F1" w:rsidRDefault="00ED3414" w:rsidP="00B01170">
            <w:pPr>
              <w:spacing w:after="0"/>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p>
        </w:tc>
        <w:tc>
          <w:tcPr>
            <w:tcW w:w="720" w:type="dxa"/>
            <w:tcBorders>
              <w:top w:val="single" w:sz="4" w:space="0" w:color="000000"/>
              <w:left w:val="nil"/>
              <w:bottom w:val="single" w:sz="4" w:space="0" w:color="auto"/>
              <w:right w:val="nil"/>
            </w:tcBorders>
            <w:shd w:val="clear" w:color="auto" w:fill="FFFF99"/>
            <w:noWrap/>
          </w:tcPr>
          <w:p w:rsidR="00ED3414" w:rsidRPr="00D714F1" w:rsidRDefault="00ED3414" w:rsidP="00B01170">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0.03</w:t>
            </w:r>
          </w:p>
        </w:tc>
        <w:tc>
          <w:tcPr>
            <w:tcW w:w="720" w:type="dxa"/>
            <w:tcBorders>
              <w:top w:val="single" w:sz="4" w:space="0" w:color="000000"/>
              <w:left w:val="nil"/>
              <w:bottom w:val="single" w:sz="4" w:space="0" w:color="auto"/>
              <w:right w:val="nil"/>
            </w:tcBorders>
            <w:shd w:val="clear" w:color="auto" w:fill="FFFF99"/>
            <w:noWrap/>
          </w:tcPr>
          <w:p w:rsidR="00ED3414" w:rsidRPr="00D714F1" w:rsidRDefault="00ED3414" w:rsidP="00BC218D">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 </w:t>
            </w:r>
            <w:r w:rsidR="00BC218D">
              <w:rPr>
                <w:rFonts w:ascii="Times New Roman" w:hAnsi="Times New Roman" w:cs="Times New Roman"/>
                <w:b/>
                <w:bCs/>
                <w:color w:val="000000"/>
                <w:sz w:val="18"/>
                <w:szCs w:val="18"/>
              </w:rPr>
              <w:t>0.2</w:t>
            </w:r>
            <w:r w:rsidR="00BC218D" w:rsidRPr="00D714F1">
              <w:rPr>
                <w:rFonts w:ascii="Times New Roman" w:hAnsi="Times New Roman" w:cs="Times New Roman"/>
                <w:b/>
                <w:bCs/>
                <w:color w:val="000000"/>
                <w:sz w:val="18"/>
                <w:szCs w:val="18"/>
              </w:rPr>
              <w:t>0</w:t>
            </w:r>
          </w:p>
        </w:tc>
        <w:tc>
          <w:tcPr>
            <w:tcW w:w="720" w:type="dxa"/>
            <w:tcBorders>
              <w:top w:val="single" w:sz="4" w:space="0" w:color="000000"/>
              <w:left w:val="nil"/>
              <w:bottom w:val="single" w:sz="4" w:space="0" w:color="auto"/>
              <w:right w:val="nil"/>
            </w:tcBorders>
            <w:shd w:val="clear" w:color="auto" w:fill="FFFF99"/>
            <w:noWrap/>
          </w:tcPr>
          <w:p w:rsidR="00ED3414" w:rsidRPr="00D714F1" w:rsidRDefault="00ED3414" w:rsidP="00B01170">
            <w:pPr>
              <w:spacing w:after="0"/>
              <w:jc w:val="right"/>
              <w:rPr>
                <w:rFonts w:ascii="Times New Roman" w:hAnsi="Times New Roman" w:cs="Times New Roman"/>
                <w:b/>
                <w:bCs/>
                <w:color w:val="000000"/>
                <w:sz w:val="18"/>
                <w:szCs w:val="18"/>
              </w:rPr>
            </w:pPr>
            <w:r w:rsidRPr="00D714F1">
              <w:rPr>
                <w:rFonts w:ascii="Times New Roman" w:hAnsi="Times New Roman" w:cs="Times New Roman"/>
                <w:b/>
                <w:bCs/>
                <w:color w:val="000000"/>
                <w:sz w:val="18"/>
                <w:szCs w:val="18"/>
              </w:rPr>
              <w:t>0.40</w:t>
            </w:r>
          </w:p>
        </w:tc>
        <w:tc>
          <w:tcPr>
            <w:tcW w:w="900" w:type="dxa"/>
            <w:tcBorders>
              <w:top w:val="single" w:sz="4" w:space="0" w:color="000000"/>
              <w:left w:val="nil"/>
              <w:bottom w:val="single" w:sz="4" w:space="0" w:color="auto"/>
              <w:right w:val="nil"/>
            </w:tcBorders>
            <w:shd w:val="clear" w:color="auto" w:fill="FFFF99"/>
            <w:noWrap/>
          </w:tcPr>
          <w:p w:rsidR="00ED3414" w:rsidRPr="00D4546D" w:rsidRDefault="00BC218D" w:rsidP="00B01170">
            <w:pPr>
              <w:spacing w:after="0"/>
              <w:jc w:val="right"/>
              <w:rPr>
                <w:rFonts w:ascii="Times New Roman" w:hAnsi="Times New Roman" w:cs="Times New Roman"/>
                <w:b/>
                <w:bCs/>
                <w:color w:val="FF0000"/>
                <w:sz w:val="18"/>
                <w:szCs w:val="18"/>
                <w:lang w:eastAsia="ja-JP"/>
              </w:rPr>
            </w:pPr>
            <w:r>
              <w:rPr>
                <w:rFonts w:ascii="Times New Roman" w:hAnsi="Times New Roman" w:cs="Times New Roman"/>
                <w:b/>
                <w:bCs/>
                <w:color w:val="FF0000"/>
                <w:sz w:val="18"/>
                <w:szCs w:val="18"/>
                <w:lang w:eastAsia="ja-JP"/>
              </w:rPr>
              <w:t>1.0</w:t>
            </w:r>
            <w:r w:rsidR="00ED3414" w:rsidRPr="00D4546D">
              <w:rPr>
                <w:rFonts w:ascii="Times New Roman" w:hAnsi="Times New Roman" w:cs="Times New Roman"/>
                <w:b/>
                <w:bCs/>
                <w:color w:val="FF0000"/>
                <w:sz w:val="18"/>
                <w:szCs w:val="18"/>
                <w:lang w:eastAsia="ja-JP"/>
              </w:rPr>
              <w:t>5</w:t>
            </w:r>
          </w:p>
        </w:tc>
        <w:tc>
          <w:tcPr>
            <w:tcW w:w="820" w:type="dxa"/>
            <w:tcBorders>
              <w:top w:val="single" w:sz="4" w:space="0" w:color="000000"/>
              <w:left w:val="single" w:sz="4" w:space="0" w:color="000000"/>
              <w:bottom w:val="single" w:sz="4" w:space="0" w:color="auto"/>
              <w:right w:val="single" w:sz="4" w:space="0" w:color="000000"/>
            </w:tcBorders>
            <w:shd w:val="clear" w:color="auto" w:fill="FFFF99"/>
            <w:noWrap/>
          </w:tcPr>
          <w:p w:rsidR="00ED3414" w:rsidRPr="00920072" w:rsidRDefault="00ED3414" w:rsidP="00B01170">
            <w:pPr>
              <w:spacing w:after="0"/>
              <w:jc w:val="right"/>
              <w:rPr>
                <w:rFonts w:ascii="Times New Roman" w:hAnsi="Times New Roman" w:cs="Times New Roman"/>
                <w:b/>
                <w:bCs/>
                <w:color w:val="FF0000"/>
                <w:sz w:val="18"/>
                <w:szCs w:val="18"/>
                <w:lang w:eastAsia="ja-JP"/>
              </w:rPr>
            </w:pPr>
            <w:r w:rsidRPr="00920072">
              <w:rPr>
                <w:rFonts w:ascii="Times New Roman" w:hAnsi="Times New Roman" w:cs="Times New Roman"/>
                <w:b/>
                <w:bCs/>
                <w:color w:val="FF0000"/>
                <w:sz w:val="18"/>
                <w:szCs w:val="18"/>
              </w:rPr>
              <w:t>1.</w:t>
            </w:r>
            <w:r w:rsidRPr="00920072">
              <w:rPr>
                <w:rFonts w:ascii="Times New Roman" w:hAnsi="Times New Roman" w:cs="Times New Roman"/>
                <w:b/>
                <w:bCs/>
                <w:color w:val="FF0000"/>
                <w:sz w:val="18"/>
                <w:szCs w:val="18"/>
                <w:lang w:eastAsia="ja-JP"/>
              </w:rPr>
              <w:t>68</w:t>
            </w:r>
          </w:p>
        </w:tc>
      </w:tr>
    </w:tbl>
    <w:p w:rsidR="00ED3414" w:rsidRPr="006B1679" w:rsidRDefault="00ED3414" w:rsidP="00D34587">
      <w:pPr>
        <w:ind w:left="-540" w:right="-540"/>
        <w:rPr>
          <w:rFonts w:ascii="Times New Roman" w:hAnsi="Times New Roman" w:cs="Times New Roman"/>
          <w:color w:val="000000"/>
          <w:sz w:val="12"/>
          <w:szCs w:val="12"/>
          <w:lang w:eastAsia="ja-JP"/>
        </w:rPr>
      </w:pPr>
    </w:p>
    <w:p w:rsidR="00ED3414" w:rsidRPr="006B1679" w:rsidRDefault="00ED3414"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is maintained by our group (</w:t>
      </w:r>
      <w:r w:rsidRPr="006B1679">
        <w:rPr>
          <w:rFonts w:ascii="Times New Roman" w:hAnsi="Times New Roman" w:cs="Times New Roman"/>
          <w:b/>
          <w:bCs/>
          <w:color w:val="000000"/>
          <w:lang w:eastAsia="ja-JP"/>
        </w:rPr>
        <w:t>S. Yoshida, K. Mase</w:t>
      </w:r>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rsidR="00ED3414" w:rsidRPr="006B1679" w:rsidRDefault="00ED3414"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lastRenderedPageBreak/>
        <w:t>The detector calibration using the standard candle has also been on our priority to provide the collaboration with some key knowledg</w:t>
      </w:r>
      <w:r>
        <w:rPr>
          <w:rFonts w:ascii="Times New Roman" w:hAnsi="Times New Roman" w:cs="Times New Roman"/>
          <w:color w:val="000000"/>
          <w:lang w:eastAsia="ja-JP"/>
        </w:rPr>
        <w:t xml:space="preserve">e of our detector response. </w:t>
      </w:r>
      <w:r w:rsidRPr="00B27980">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M.Relich</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maintain this activity to have better understanding of the DOM response and the ice propaties.</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M.Relich</w:t>
      </w:r>
      <w:r>
        <w:rPr>
          <w:rFonts w:ascii="Times New Roman" w:hAnsi="Times New Roman" w:cs="Times New Roman"/>
          <w:color w:val="000000"/>
          <w:lang w:eastAsia="ja-JP"/>
        </w:rPr>
        <w:t xml:space="preserve"> works on the flasher and SC data for improving the IceCube's handling of saturated waveform signals. </w:t>
      </w:r>
      <w:r w:rsidRPr="001D48E2">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rsidR="00ED3414" w:rsidRPr="006B1679" w:rsidRDefault="00ED3414"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sidRPr="006B1679">
        <w:rPr>
          <w:rFonts w:ascii="Times New Roman" w:hAnsi="Times New Roman" w:cs="Times New Roman"/>
          <w:color w:val="000000"/>
          <w:lang w:eastAsia="ja-JP"/>
        </w:rPr>
        <w:t xml:space="preserve"> diffuse-atmos </w:t>
      </w:r>
      <w:r w:rsidRPr="006B1679">
        <w:rPr>
          <w:rFonts w:ascii="Times New Roman" w:hAnsi="Times New Roman" w:cs="Times New Roman"/>
          <w:color w:val="000000"/>
        </w:rPr>
        <w:t>WG</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alternative to WaveReform</w:t>
      </w:r>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Mase</w:t>
      </w:r>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ED3414" w:rsidRDefault="00ED3414"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Chiba also works on EHE filters that contain most energetic population of IceCube events. The filtered data are compared with simulation (</w:t>
      </w:r>
      <w:r w:rsidRPr="006B1679">
        <w:rPr>
          <w:rFonts w:ascii="Times New Roman" w:hAnsi="Times New Roman" w:cs="Times New Roman"/>
          <w:b/>
          <w:bCs/>
          <w:color w:val="000000"/>
          <w:lang w:eastAsia="ja-JP"/>
        </w:rPr>
        <w:t>A. Ishihara/S,Yoshida</w:t>
      </w:r>
      <w:r w:rsidRPr="006B1679">
        <w:rPr>
          <w:rFonts w:ascii="Times New Roman" w:hAnsi="Times New Roman" w:cs="Times New Roman"/>
          <w:color w:val="000000"/>
          <w:lang w:eastAsia="ja-JP"/>
        </w:rPr>
        <w:t>) for confirming our detector response and its stability to high energy data.</w:t>
      </w:r>
    </w:p>
    <w:p w:rsidR="00ED3414" w:rsidRDefault="00ED3414"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r w:rsidRPr="005E3A66">
        <w:rPr>
          <w:rFonts w:ascii="Times New Roman" w:hAnsi="Times New Roman" w:cs="Times New Roman"/>
          <w:b/>
          <w:bCs/>
          <w:color w:val="000000"/>
          <w:lang w:eastAsia="ja-JP"/>
        </w:rPr>
        <w:t>R.Gaior</w:t>
      </w:r>
      <w:r>
        <w:rPr>
          <w:rFonts w:ascii="Times New Roman" w:hAnsi="Times New Roman" w:cs="Times New Roman"/>
          <w:color w:val="000000"/>
          <w:lang w:eastAsia="ja-JP"/>
        </w:rPr>
        <w:t xml:space="preserve"> is working on implementing the quasi-online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IceCube to trigger follow-up observation by optical/gamma-ray telescopes. </w:t>
      </w:r>
      <w:r w:rsidRPr="00362880">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is now developing the suitable algorism and estimating the resultant sensitivity.</w:t>
      </w:r>
    </w:p>
    <w:p w:rsidR="00ED3414" w:rsidRPr="006B1679" w:rsidRDefault="00ED3414" w:rsidP="00B3658C">
      <w:pPr>
        <w:ind w:left="-180"/>
        <w:rPr>
          <w:rFonts w:ascii="Times New Roman" w:hAnsi="Times New Roman" w:cs="Times New Roman"/>
          <w:color w:val="000000"/>
          <w:lang w:eastAsia="ja-JP"/>
        </w:rPr>
      </w:pPr>
      <w:r w:rsidRPr="002D3C04">
        <w:rPr>
          <w:rFonts w:ascii="Times New Roman" w:hAnsi="Times New Roman" w:cs="Times New Roman"/>
          <w:b/>
          <w:bCs/>
          <w:color w:val="000000"/>
          <w:lang w:eastAsia="ja-JP"/>
        </w:rPr>
        <w:t>T. Kuwabara</w:t>
      </w:r>
      <w:r>
        <w:rPr>
          <w:rFonts w:ascii="Times New Roman" w:hAnsi="Times New Roman" w:cs="Times New Roman"/>
          <w:color w:val="000000"/>
          <w:lang w:eastAsia="ja-JP"/>
        </w:rPr>
        <w:t xml:space="preserve"> participates the effort to measure atmospheric neutrino fluxes. He also provides an interface to the SuperK collaboraion for unified analyses with their data.</w:t>
      </w:r>
    </w:p>
    <w:p w:rsidR="00ED3414" w:rsidRPr="006B1679" w:rsidRDefault="00ED3414"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r w:rsidRPr="006B1679">
        <w:rPr>
          <w:rFonts w:ascii="Times New Roman" w:hAnsi="Times New Roman" w:cs="Times New Roman"/>
          <w:b/>
          <w:bCs/>
          <w:color w:val="000000"/>
          <w:lang w:eastAsia="ja-JP"/>
        </w:rPr>
        <w:t>K.Mase</w:t>
      </w:r>
      <w:r w:rsidRPr="006B1679">
        <w:rPr>
          <w:rFonts w:ascii="Times New Roman" w:hAnsi="Times New Roman" w:cs="Times New Roman"/>
          <w:color w:val="000000"/>
          <w:lang w:eastAsia="ja-JP"/>
        </w:rPr>
        <w:t xml:space="preserve"> and the graduate student (</w:t>
      </w:r>
      <w:r w:rsidRPr="006B1679">
        <w:rPr>
          <w:rFonts w:ascii="Times New Roman" w:hAnsi="Times New Roman" w:cs="Times New Roman"/>
          <w:b/>
          <w:bCs/>
          <w:color w:val="000000"/>
          <w:lang w:eastAsia="ja-JP"/>
        </w:rPr>
        <w:t>K.Owaku</w:t>
      </w:r>
      <w:r w:rsidRPr="006B1679">
        <w:rPr>
          <w:rFonts w:ascii="Times New Roman" w:hAnsi="Times New Roman" w:cs="Times New Roman"/>
          <w:color w:val="000000"/>
          <w:lang w:eastAsia="ja-JP"/>
        </w:rPr>
        <w:t xml:space="preserve">) are interested in </w:t>
      </w:r>
      <w:r>
        <w:rPr>
          <w:rFonts w:ascii="Times New Roman" w:hAnsi="Times New Roman" w:cs="Times New Roman"/>
          <w:color w:val="000000"/>
          <w:lang w:eastAsia="ja-JP"/>
        </w:rPr>
        <w:t>improving the detection efficiency by making appropriate corrections for PMT saturation</w:t>
      </w:r>
      <w:r w:rsidRPr="006B1679">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 </w:t>
      </w:r>
    </w:p>
    <w:p w:rsidR="00ED3414" w:rsidRPr="006B1679" w:rsidRDefault="00ED3414"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Corsika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K. Mase</w:t>
      </w:r>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 xml:space="preserve"> maintain this service activity.</w:t>
      </w:r>
    </w:p>
    <w:p w:rsidR="00ED3414" w:rsidRPr="006B1679" w:rsidRDefault="00ED3414" w:rsidP="00B41D41">
      <w:pPr>
        <w:ind w:left="-540"/>
        <w:rPr>
          <w:rFonts w:ascii="Times New Roman" w:hAnsi="Times New Roman" w:cs="Times New Roman"/>
          <w:b/>
          <w:bCs/>
          <w:color w:val="000000"/>
        </w:rPr>
      </w:pPr>
    </w:p>
    <w:p w:rsidR="00ED3414" w:rsidRPr="006B1679" w:rsidRDefault="00ED3414"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t>Faculty:</w:t>
      </w:r>
    </w:p>
    <w:p w:rsidR="00ED3414" w:rsidRPr="00F16DBF" w:rsidRDefault="00ED3414"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sidR="00773F4A">
        <w:rPr>
          <w:rFonts w:ascii="Times New Roman" w:hAnsi="Times New Roman" w:cs="Times New Roman"/>
          <w:color w:val="000000"/>
        </w:rPr>
        <w:t>–</w:t>
      </w:r>
      <w:r w:rsidRPr="006B1679">
        <w:rPr>
          <w:rFonts w:ascii="Times New Roman" w:hAnsi="Times New Roman" w:cs="Times New Roman"/>
          <w:color w:val="000000"/>
        </w:rPr>
        <w:t xml:space="preserve"> maintain</w:t>
      </w:r>
      <w:r w:rsidR="00773F4A">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rsidR="00ED3414" w:rsidRDefault="00ED3414"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Keiichi Mase</w:t>
      </w:r>
      <w:r w:rsidR="00773F4A">
        <w:rPr>
          <w:color w:val="000000"/>
          <w:lang w:eastAsia="ja-JP"/>
        </w:rPr>
        <w:t xml:space="preserve"> –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rsidR="00ED3414" w:rsidRPr="006B1679" w:rsidRDefault="00ED3414" w:rsidP="00F16DBF">
      <w:pPr>
        <w:tabs>
          <w:tab w:val="left" w:pos="0"/>
        </w:tabs>
        <w:ind w:left="-180" w:hanging="2520"/>
        <w:rPr>
          <w:rFonts w:ascii="Times New Roman" w:hAnsi="Times New Roman" w:cs="Times New Roman"/>
          <w:b/>
          <w:bCs/>
          <w:color w:val="000000"/>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rsidR="00ED3414" w:rsidRPr="006B1679" w:rsidRDefault="00ED3414" w:rsidP="00AD6886">
      <w:pPr>
        <w:tabs>
          <w:tab w:val="left" w:pos="180"/>
          <w:tab w:val="left" w:pos="1980"/>
        </w:tabs>
        <w:spacing w:after="120"/>
        <w:ind w:left="-180" w:right="-900" w:hanging="2520"/>
        <w:rPr>
          <w:rFonts w:ascii="Times New Roman" w:hAnsi="Times New Roman" w:cs="Times New Roman"/>
          <w:color w:val="000000"/>
          <w:lang w:eastAsia="ja-JP"/>
        </w:rPr>
      </w:pPr>
      <w:r w:rsidRPr="006B1679">
        <w:rPr>
          <w:rFonts w:cs="Times New Roman"/>
          <w:color w:val="000000"/>
        </w:rPr>
        <w:tab/>
      </w:r>
      <w:r>
        <w:rPr>
          <w:rFonts w:ascii="Times New Roman" w:hAnsi="Times New Roman" w:cs="Times New Roman"/>
          <w:color w:val="000000"/>
        </w:rPr>
        <w:t>Aya Ishihara –</w:t>
      </w:r>
      <w:r>
        <w:rPr>
          <w:rFonts w:ascii="Times New Roman" w:hAnsi="Times New Roman" w:cs="Times New Roman"/>
          <w:color w:val="000000"/>
          <w:lang w:eastAsia="ja-JP"/>
        </w:rPr>
        <w:t xml:space="preserve"> </w:t>
      </w:r>
      <w:r w:rsidRPr="006B1679">
        <w:rPr>
          <w:rFonts w:ascii="Times New Roman" w:hAnsi="Times New Roman" w:cs="Times New Roman"/>
          <w:color w:val="000000"/>
        </w:rPr>
        <w:t>Diffuse WG co-chair, 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ED3414" w:rsidRDefault="00ED3414" w:rsidP="00AD6886">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Pr>
          <w:rFonts w:ascii="Times New Roman" w:hAnsi="Times New Roman" w:cs="Times New Roman"/>
          <w:color w:val="0070C0"/>
          <w:lang w:eastAsia="ja-JP"/>
        </w:rPr>
        <w:t>Analysis topics: IC86-II</w:t>
      </w:r>
      <w:r w:rsidRPr="001427CA">
        <w:rPr>
          <w:rFonts w:ascii="Times New Roman" w:hAnsi="Times New Roman" w:cs="Times New Roman"/>
          <w:color w:val="0070C0"/>
          <w:lang w:eastAsia="ja-JP"/>
        </w:rPr>
        <w:t xml:space="preserve"> EHE analysis</w:t>
      </w:r>
      <w:r>
        <w:rPr>
          <w:rFonts w:ascii="Times New Roman" w:hAnsi="Times New Roman" w:cs="Times New Roman"/>
          <w:color w:val="0070C0"/>
          <w:lang w:eastAsia="ja-JP"/>
        </w:rPr>
        <w:t xml:space="preserve"> </w:t>
      </w:r>
    </w:p>
    <w:p w:rsidR="00ED3414" w:rsidRDefault="00ED3414" w:rsidP="00AD6886">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70C0"/>
          <w:lang w:eastAsia="ja-JP"/>
        </w:rPr>
        <w:lastRenderedPageBreak/>
        <w:t xml:space="preserve">                                          </w:t>
      </w:r>
      <w:r>
        <w:rPr>
          <w:color w:val="000000"/>
          <w:lang w:eastAsia="ja-JP"/>
        </w:rPr>
        <w:t xml:space="preserve">Romain Gaior </w:t>
      </w:r>
      <w:r>
        <w:rPr>
          <w:rFonts w:ascii="Times New Roman" w:hAnsi="Times New Roman" w:cs="Times New Roman"/>
          <w:color w:val="000000"/>
        </w:rPr>
        <w:t>–</w:t>
      </w:r>
      <w:r>
        <w:rPr>
          <w:rFonts w:ascii="Times New Roman" w:hAnsi="Times New Roman" w:cs="Times New Roman"/>
          <w:color w:val="000000"/>
          <w:lang w:eastAsia="ja-JP"/>
        </w:rPr>
        <w:t xml:space="preserve"> develop the quasi-online EHE signal selection pipeline for follow-up observation by oprical/gamma-ray telescoprs</w:t>
      </w:r>
    </w:p>
    <w:p w:rsidR="00ED3414" w:rsidRPr="001427CA" w:rsidRDefault="00ED3414" w:rsidP="00B3658C">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Pr>
          <w:rFonts w:ascii="Times New Roman" w:hAnsi="Times New Roman" w:cs="Times New Roman"/>
          <w:color w:val="0070C0"/>
          <w:lang w:eastAsia="ja-JP"/>
        </w:rPr>
        <w:t xml:space="preserve">Analysis topics: IC59 </w:t>
      </w:r>
      <w:r w:rsidRPr="001427CA">
        <w:rPr>
          <w:rFonts w:ascii="Times New Roman" w:hAnsi="Times New Roman" w:cs="Times New Roman"/>
          <w:color w:val="0070C0"/>
          <w:lang w:eastAsia="ja-JP"/>
        </w:rPr>
        <w:t xml:space="preserve"> EHE analysis</w:t>
      </w:r>
      <w:r>
        <w:rPr>
          <w:rFonts w:ascii="Times New Roman" w:hAnsi="Times New Roman" w:cs="Times New Roman"/>
          <w:color w:val="0070C0"/>
          <w:lang w:eastAsia="ja-JP"/>
        </w:rPr>
        <w:t xml:space="preserve"> , IC79+86+86-II combined analysis</w:t>
      </w:r>
    </w:p>
    <w:p w:rsidR="00ED3414" w:rsidRDefault="00ED3414" w:rsidP="00B3658C">
      <w:pPr>
        <w:tabs>
          <w:tab w:val="left" w:pos="180"/>
          <w:tab w:val="left" w:pos="1980"/>
        </w:tabs>
        <w:spacing w:after="120"/>
        <w:ind w:left="-180" w:right="-900" w:hanging="2520"/>
        <w:rPr>
          <w:rFonts w:ascii="Times New Roman" w:hAnsi="Times New Roman" w:cs="Times New Roman"/>
          <w:color w:val="0070C0"/>
          <w:lang w:eastAsia="ja-JP"/>
        </w:rPr>
      </w:pPr>
      <w:r w:rsidRPr="006B1679">
        <w:rPr>
          <w:rFonts w:ascii="Times New Roman" w:hAnsi="Times New Roman" w:cs="Times New Roman"/>
          <w:color w:val="000000"/>
        </w:rPr>
        <w:tab/>
      </w:r>
      <w:r>
        <w:rPr>
          <w:rFonts w:ascii="Times New Roman" w:hAnsi="Times New Roman" w:cs="Times New Roman"/>
          <w:color w:val="000000"/>
          <w:lang w:eastAsia="ja-JP"/>
        </w:rPr>
        <w:t xml:space="preserve">Matthew Relich </w:t>
      </w:r>
      <w:r>
        <w:rPr>
          <w:rFonts w:ascii="Times New Roman" w:hAnsi="Times New Roman" w:cs="Times New Roman"/>
          <w:color w:val="000000"/>
        </w:rPr>
        <w:t>–</w:t>
      </w:r>
      <w:r>
        <w:rPr>
          <w:rFonts w:ascii="Times New Roman" w:hAnsi="Times New Roman" w:cs="Times New Roman"/>
          <w:color w:val="000000"/>
          <w:lang w:eastAsia="ja-JP"/>
        </w:rPr>
        <w:t xml:space="preserve"> ice/DOM calibrations with the standard candle and flasher data.</w:t>
      </w:r>
      <w:r w:rsidRPr="00AD6886">
        <w:rPr>
          <w:rFonts w:ascii="Times New Roman" w:hAnsi="Times New Roman" w:cs="Times New Roman"/>
          <w:color w:val="0070C0"/>
          <w:lang w:eastAsia="ja-JP"/>
        </w:rPr>
        <w:t xml:space="preserve"> </w:t>
      </w:r>
    </w:p>
    <w:p w:rsidR="00ED3414" w:rsidRDefault="00ED3414"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IC86 -IceTop -veto analysis</w:t>
      </w:r>
    </w:p>
    <w:p w:rsidR="00ED3414" w:rsidRDefault="00ED3414" w:rsidP="00920072">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0000"/>
          <w:lang w:eastAsia="ja-JP"/>
        </w:rPr>
        <w:t xml:space="preserve">Takao Kuwabara </w:t>
      </w:r>
      <w:r>
        <w:rPr>
          <w:rFonts w:ascii="Times New Roman" w:hAnsi="Times New Roman" w:cs="Times New Roman"/>
          <w:color w:val="000000"/>
        </w:rPr>
        <w:t>–</w:t>
      </w:r>
      <w:r>
        <w:rPr>
          <w:rFonts w:ascii="Times New Roman" w:hAnsi="Times New Roman" w:cs="Times New Roman"/>
          <w:color w:val="000000"/>
          <w:lang w:eastAsia="ja-JP"/>
        </w:rPr>
        <w:t xml:space="preserve"> Atomospheric </w:t>
      </w:r>
      <w:r w:rsidRPr="001B4B72">
        <w:rPr>
          <w:rFonts w:ascii="Symbol" w:hAnsi="Symbol" w:cs="Symbol"/>
          <w:color w:val="000000"/>
          <w:lang w:eastAsia="ja-JP"/>
        </w:rPr>
        <w:t></w:t>
      </w:r>
      <w:r>
        <w:rPr>
          <w:rFonts w:ascii="Times New Roman" w:hAnsi="Times New Roman" w:cs="Times New Roman"/>
          <w:color w:val="000000"/>
          <w:lang w:eastAsia="ja-JP"/>
        </w:rPr>
        <w:t xml:space="preserve"> flux analysis</w:t>
      </w:r>
    </w:p>
    <w:p w:rsidR="00ED3414" w:rsidRDefault="00ED3414"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Atmospheric</w:t>
      </w:r>
      <w:r w:rsidRPr="00F06C11">
        <w:rPr>
          <w:rFonts w:ascii="Symbol" w:hAnsi="Symbol" w:cs="Symbol"/>
          <w:color w:val="0070C0"/>
          <w:lang w:eastAsia="ja-JP"/>
        </w:rPr>
        <w:t></w:t>
      </w:r>
      <w:r w:rsidRPr="00F06C11">
        <w:rPr>
          <w:rFonts w:ascii="Symbol" w:hAnsi="Symbol" w:cs="Symbol"/>
          <w:color w:val="0070C0"/>
          <w:lang w:eastAsia="ja-JP"/>
        </w:rPr>
        <w:t></w:t>
      </w:r>
      <w:r>
        <w:rPr>
          <w:rFonts w:ascii="Times New Roman" w:hAnsi="Times New Roman" w:cs="Times New Roman"/>
          <w:color w:val="0070C0"/>
          <w:lang w:eastAsia="ja-JP"/>
        </w:rPr>
        <w:t xml:space="preserve"> analysis with SK</w:t>
      </w:r>
    </w:p>
    <w:p w:rsidR="00ED3414" w:rsidRPr="006B1679" w:rsidRDefault="00ED3414"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rsidR="00ED3414" w:rsidRPr="006B1679" w:rsidRDefault="00ED3414"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r>
      <w:r w:rsidRPr="006B1679">
        <w:rPr>
          <w:rFonts w:ascii="Times New Roman" w:hAnsi="Times New Roman" w:cs="Times New Roman"/>
          <w:color w:val="000000"/>
          <w:lang w:eastAsia="ja-JP"/>
        </w:rPr>
        <w:t xml:space="preserve">Kohei Owaku </w:t>
      </w:r>
      <w:r w:rsidR="00773F4A">
        <w:rPr>
          <w:rFonts w:ascii="Times New Roman" w:hAnsi="Times New Roman" w:cs="Times New Roman"/>
          <w:color w:val="000000"/>
          <w:lang w:eastAsia="ja-JP"/>
        </w:rPr>
        <w:t>–</w:t>
      </w:r>
      <w:r w:rsidRPr="006B1679">
        <w:rPr>
          <w:rFonts w:ascii="Times New Roman" w:hAnsi="Times New Roman" w:cs="Times New Roman"/>
          <w:color w:val="000000"/>
          <w:lang w:eastAsia="ja-JP"/>
        </w:rPr>
        <w:t xml:space="preserve"> Operation</w:t>
      </w:r>
      <w:r w:rsidR="00773F4A">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monitoring, the EHE event reconstruction</w:t>
      </w:r>
    </w:p>
    <w:p w:rsidR="00ED3414" w:rsidRPr="00F06C11" w:rsidRDefault="00ED3414"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IC86</w:t>
      </w:r>
      <w:r w:rsidRPr="001427CA">
        <w:rPr>
          <w:rFonts w:ascii="Times New Roman" w:hAnsi="Times New Roman" w:cs="Times New Roman"/>
          <w:color w:val="0070C0"/>
          <w:lang w:eastAsia="ja-JP"/>
        </w:rPr>
        <w:t xml:space="preserve"> EHE ana</w:t>
      </w:r>
      <w:r>
        <w:rPr>
          <w:rFonts w:ascii="Times New Roman" w:hAnsi="Times New Roman" w:cs="Times New Roman"/>
          <w:color w:val="0070C0"/>
          <w:lang w:eastAsia="ja-JP"/>
        </w:rPr>
        <w:t>l</w:t>
      </w:r>
      <w:r w:rsidRPr="001427CA">
        <w:rPr>
          <w:rFonts w:ascii="Times New Roman" w:hAnsi="Times New Roman" w:cs="Times New Roman"/>
          <w:color w:val="0070C0"/>
          <w:lang w:eastAsia="ja-JP"/>
        </w:rPr>
        <w:t>ysis including impr</w:t>
      </w:r>
      <w:bookmarkStart w:id="0" w:name="_GoBack"/>
      <w:bookmarkEnd w:id="0"/>
      <w:r w:rsidRPr="001427CA">
        <w:rPr>
          <w:rFonts w:ascii="Times New Roman" w:hAnsi="Times New Roman" w:cs="Times New Roman"/>
          <w:color w:val="0070C0"/>
          <w:lang w:eastAsia="ja-JP"/>
        </w:rPr>
        <w:t>ovements of the detector saturation</w:t>
      </w:r>
    </w:p>
    <w:sectPr w:rsidR="00ED3414" w:rsidRPr="00F06C11" w:rsidSect="00B3658C">
      <w:headerReference w:type="default" r:id="rId6"/>
      <w:footerReference w:type="default" r:id="rId7"/>
      <w:pgSz w:w="12240" w:h="15840"/>
      <w:pgMar w:top="1440" w:right="1440" w:bottom="1440" w:left="1440" w:header="720" w:footer="4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8AD" w:rsidRDefault="000278AD">
      <w:pPr>
        <w:rPr>
          <w:rFonts w:cs="Times New Roman"/>
        </w:rPr>
      </w:pPr>
      <w:r>
        <w:rPr>
          <w:rFonts w:cs="Times New Roman"/>
        </w:rPr>
        <w:separator/>
      </w:r>
    </w:p>
  </w:endnote>
  <w:endnote w:type="continuationSeparator" w:id="0">
    <w:p w:rsidR="000278AD" w:rsidRDefault="000278A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4" w:rsidRDefault="00ED3414" w:rsidP="00B17069">
    <w:pPr>
      <w:pStyle w:val="Footer"/>
      <w:jc w:val="center"/>
      <w:rPr>
        <w:rFonts w:cs="Times New Roman"/>
      </w:rPr>
    </w:pPr>
    <w:r>
      <w:t xml:space="preserve">Page </w:t>
    </w:r>
    <w:fldSimple w:instr=" PAGE ">
      <w:r w:rsidR="00E865C1">
        <w:rPr>
          <w:noProof/>
        </w:rPr>
        <w:t>1</w:t>
      </w:r>
    </w:fldSimple>
    <w:r>
      <w:t xml:space="preserve"> of </w:t>
    </w:r>
    <w:fldSimple w:instr=" NUMPAGES ">
      <w:r w:rsidR="00E865C1">
        <w:rPr>
          <w:noProof/>
        </w:rPr>
        <w:t>3</w:t>
      </w:r>
    </w:fldSimple>
  </w:p>
  <w:p w:rsidR="00ED3414" w:rsidRDefault="00A17B3A" w:rsidP="006B7D62">
    <w:pPr>
      <w:pStyle w:val="Footer"/>
      <w:rPr>
        <w:rFonts w:cs="Times New Roman"/>
      </w:rPr>
    </w:pPr>
    <w:fldSimple w:instr=" FILENAME ">
      <w:r w:rsidR="00920072">
        <w:rPr>
          <w:noProof/>
        </w:rPr>
        <w:t>Chiba_MoU_SOW_2014.0221.docx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8AD" w:rsidRDefault="000278AD">
      <w:pPr>
        <w:rPr>
          <w:rFonts w:cs="Times New Roman"/>
        </w:rPr>
      </w:pPr>
      <w:r>
        <w:rPr>
          <w:rFonts w:cs="Times New Roman"/>
        </w:rPr>
        <w:separator/>
      </w:r>
    </w:p>
  </w:footnote>
  <w:footnote w:type="continuationSeparator" w:id="0">
    <w:p w:rsidR="000278AD" w:rsidRDefault="000278A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14" w:rsidRDefault="00ED3414" w:rsidP="00781E55">
    <w:pPr>
      <w:pStyle w:val="Header"/>
      <w:jc w:val="right"/>
    </w:pPr>
    <w:r>
      <w:t xml:space="preserve">Last updated: </w:t>
    </w:r>
    <w:r w:rsidR="00781E55">
      <w:t>February 21,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7DF"/>
    <w:rsid w:val="000278AD"/>
    <w:rsid w:val="0007006C"/>
    <w:rsid w:val="00074000"/>
    <w:rsid w:val="00083A9F"/>
    <w:rsid w:val="00091AD2"/>
    <w:rsid w:val="000D0E97"/>
    <w:rsid w:val="000D3896"/>
    <w:rsid w:val="00101972"/>
    <w:rsid w:val="00106BE6"/>
    <w:rsid w:val="001427CA"/>
    <w:rsid w:val="0015555B"/>
    <w:rsid w:val="001877D8"/>
    <w:rsid w:val="00197234"/>
    <w:rsid w:val="001B4B72"/>
    <w:rsid w:val="001B5AE6"/>
    <w:rsid w:val="001C1E3E"/>
    <w:rsid w:val="001D48E2"/>
    <w:rsid w:val="001F04D2"/>
    <w:rsid w:val="001F3B3E"/>
    <w:rsid w:val="00212694"/>
    <w:rsid w:val="00230699"/>
    <w:rsid w:val="00246536"/>
    <w:rsid w:val="0029196C"/>
    <w:rsid w:val="002B0192"/>
    <w:rsid w:val="002B6C40"/>
    <w:rsid w:val="002C3568"/>
    <w:rsid w:val="002D3C04"/>
    <w:rsid w:val="002D3D89"/>
    <w:rsid w:val="002E6B9F"/>
    <w:rsid w:val="002F68F3"/>
    <w:rsid w:val="002F6B2D"/>
    <w:rsid w:val="00335A6D"/>
    <w:rsid w:val="00337B5F"/>
    <w:rsid w:val="00362880"/>
    <w:rsid w:val="00372303"/>
    <w:rsid w:val="00382188"/>
    <w:rsid w:val="003F22BC"/>
    <w:rsid w:val="00461288"/>
    <w:rsid w:val="00476174"/>
    <w:rsid w:val="004E3904"/>
    <w:rsid w:val="004F2B15"/>
    <w:rsid w:val="004F74E1"/>
    <w:rsid w:val="00516FCC"/>
    <w:rsid w:val="0052342A"/>
    <w:rsid w:val="0055001B"/>
    <w:rsid w:val="005732B4"/>
    <w:rsid w:val="0059726A"/>
    <w:rsid w:val="005A0AE3"/>
    <w:rsid w:val="005A1138"/>
    <w:rsid w:val="005B5FC3"/>
    <w:rsid w:val="005E3A66"/>
    <w:rsid w:val="005F45AC"/>
    <w:rsid w:val="00644395"/>
    <w:rsid w:val="006457E9"/>
    <w:rsid w:val="00646C77"/>
    <w:rsid w:val="00696A7C"/>
    <w:rsid w:val="006B1679"/>
    <w:rsid w:val="006B7D62"/>
    <w:rsid w:val="006C7B28"/>
    <w:rsid w:val="006D021B"/>
    <w:rsid w:val="00721C8B"/>
    <w:rsid w:val="00773F4A"/>
    <w:rsid w:val="00781E55"/>
    <w:rsid w:val="00796919"/>
    <w:rsid w:val="007A4071"/>
    <w:rsid w:val="007B54DB"/>
    <w:rsid w:val="007C0E8A"/>
    <w:rsid w:val="007F73AA"/>
    <w:rsid w:val="00807583"/>
    <w:rsid w:val="00810F86"/>
    <w:rsid w:val="008227DF"/>
    <w:rsid w:val="00823CA7"/>
    <w:rsid w:val="008274A1"/>
    <w:rsid w:val="008330FC"/>
    <w:rsid w:val="008472EB"/>
    <w:rsid w:val="008542AC"/>
    <w:rsid w:val="008A0A7D"/>
    <w:rsid w:val="00905EBF"/>
    <w:rsid w:val="00905FAE"/>
    <w:rsid w:val="00920072"/>
    <w:rsid w:val="009647D4"/>
    <w:rsid w:val="00981B3A"/>
    <w:rsid w:val="0099348D"/>
    <w:rsid w:val="009B4133"/>
    <w:rsid w:val="009B70A1"/>
    <w:rsid w:val="009C30F7"/>
    <w:rsid w:val="009D1B6A"/>
    <w:rsid w:val="00A07BA9"/>
    <w:rsid w:val="00A17B3A"/>
    <w:rsid w:val="00A306C3"/>
    <w:rsid w:val="00A359D9"/>
    <w:rsid w:val="00A408CD"/>
    <w:rsid w:val="00A571DC"/>
    <w:rsid w:val="00A7589B"/>
    <w:rsid w:val="00A75EEC"/>
    <w:rsid w:val="00A8615C"/>
    <w:rsid w:val="00AB7DDF"/>
    <w:rsid w:val="00AD6886"/>
    <w:rsid w:val="00AD6AAF"/>
    <w:rsid w:val="00AE0C60"/>
    <w:rsid w:val="00AE2061"/>
    <w:rsid w:val="00AF055D"/>
    <w:rsid w:val="00AF4A0A"/>
    <w:rsid w:val="00AF6170"/>
    <w:rsid w:val="00B0117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C04434"/>
    <w:rsid w:val="00C40CCC"/>
    <w:rsid w:val="00CA29EC"/>
    <w:rsid w:val="00CB0408"/>
    <w:rsid w:val="00CE2900"/>
    <w:rsid w:val="00CE57EE"/>
    <w:rsid w:val="00CF1A87"/>
    <w:rsid w:val="00D34587"/>
    <w:rsid w:val="00D4546D"/>
    <w:rsid w:val="00D51A93"/>
    <w:rsid w:val="00D714F1"/>
    <w:rsid w:val="00D71B4B"/>
    <w:rsid w:val="00D912C2"/>
    <w:rsid w:val="00DE2552"/>
    <w:rsid w:val="00E3544F"/>
    <w:rsid w:val="00E56483"/>
    <w:rsid w:val="00E7511B"/>
    <w:rsid w:val="00E75EF3"/>
    <w:rsid w:val="00E84270"/>
    <w:rsid w:val="00E865C1"/>
    <w:rsid w:val="00ED3414"/>
    <w:rsid w:val="00EE3E62"/>
    <w:rsid w:val="00F01E73"/>
    <w:rsid w:val="00F06C11"/>
    <w:rsid w:val="00F16DBF"/>
    <w:rsid w:val="00F62B1F"/>
    <w:rsid w:val="00FB2547"/>
    <w:rsid w:val="00FD4B55"/>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DF"/>
    <w:pPr>
      <w:spacing w:after="200"/>
    </w:pPr>
    <w:rPr>
      <w:rFonts w:ascii="Cambria" w:hAnsi="Cambria" w:cs="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basedOn w:val="DefaultParagraphFont"/>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basedOn w:val="DefaultParagraphFont"/>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basedOn w:val="DefaultParagraphFont"/>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unhideWhenUsed/>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55001B"/>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40160331">
      <w:bodyDiv w:val="1"/>
      <w:marLeft w:val="0"/>
      <w:marRight w:val="0"/>
      <w:marTop w:val="0"/>
      <w:marBottom w:val="0"/>
      <w:divBdr>
        <w:top w:val="none" w:sz="0" w:space="0" w:color="auto"/>
        <w:left w:val="none" w:sz="0" w:space="0" w:color="auto"/>
        <w:bottom w:val="none" w:sz="0" w:space="0" w:color="auto"/>
        <w:right w:val="none" w:sz="0" w:space="0" w:color="auto"/>
      </w:divBdr>
    </w:div>
    <w:div w:id="18435464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cp:lastModifiedBy>
  <cp:revision>37</cp:revision>
  <cp:lastPrinted>2011-04-26T14:56:00Z</cp:lastPrinted>
  <dcterms:created xsi:type="dcterms:W3CDTF">2013-10-03T10:20:00Z</dcterms:created>
  <dcterms:modified xsi:type="dcterms:W3CDTF">2014-02-25T17:41:00Z</dcterms:modified>
</cp:coreProperties>
</file>