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A1" w:rsidRDefault="00DD1EA1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Pr="00E56483">
        <w:rPr>
          <w:rFonts w:ascii="Times New Roman" w:hAnsi="Times New Roman"/>
          <w:b/>
          <w:iCs/>
          <w:u w:val="single"/>
        </w:rPr>
        <w:t xml:space="preserve"> U</w:t>
      </w:r>
      <w:r w:rsidR="00E266AB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AA5268" w:rsidRPr="00E56483" w:rsidRDefault="00AA5268" w:rsidP="00AA5268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AA5268" w:rsidRDefault="00AA5268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AA5268" w:rsidRPr="00E56483" w:rsidRDefault="006D3DAB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-68580</wp:posOffset>
                </wp:positionV>
                <wp:extent cx="6057900" cy="685800"/>
                <wp:effectExtent l="9525" t="7620" r="9525" b="1143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268" w:rsidRPr="00CF1A87" w:rsidRDefault="00AA5268" w:rsidP="00AA526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University</w:t>
                                </w:r>
                              </w:smartTag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Gent</w:t>
                                </w:r>
                              </w:smartTag>
                            </w:smartTag>
                          </w:p>
                          <w:p w:rsidR="00AA5268" w:rsidRPr="00CF1A87" w:rsidRDefault="00AA5268" w:rsidP="00AA526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smartTag w:uri="urn:schemas-microsoft-com:office:smarttags" w:element="PersonName">
                              <w:smartTagPr>
                                <w:attr w:name="ProductID" w:val="Dirk Ryckbosch"/>
                              </w:smartTagPr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</w:rPr>
                                <w:t xml:space="preserve">Dirk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</w:rPr>
                                <w:t>Ryckbosch</w:t>
                              </w:r>
                            </w:smartTag>
                            <w:proofErr w:type="spellEnd"/>
                          </w:p>
                          <w:p w:rsidR="00AA5268" w:rsidRPr="003C4AFC" w:rsidRDefault="00AA5268" w:rsidP="006D3DAB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5E710A" w:rsidRPr="003C4AFC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3C4AFC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3C4AFC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Pr="003C4AFC">
                              <w:rPr>
                                <w:rFonts w:ascii="Times New Roman" w:eastAsia="Times New Roman" w:hAnsi="Times New Roman"/>
                              </w:rPr>
                              <w:t xml:space="preserve">1  </w:t>
                            </w:r>
                            <w:r w:rsidR="005E710A" w:rsidRPr="003C4AFC">
                              <w:rPr>
                                <w:rFonts w:ascii="Times New Roman" w:eastAsia="Times New Roman" w:hAnsi="Times New Roman"/>
                              </w:rPr>
                              <w:t>2</w:t>
                            </w:r>
                            <w:proofErr w:type="gramEnd"/>
                            <w:r w:rsidRPr="003C4AFC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6D3DAB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6</w:t>
                            </w:r>
                            <w:r w:rsidRPr="003C4AFC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8pt;margin-top:-5.4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">
                <v:textbox>
                  <w:txbxContent>
                    <w:p w:rsidR="00AA5268" w:rsidRPr="00CF1A87" w:rsidRDefault="00AA5268" w:rsidP="00AA526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University</w:t>
                          </w:r>
                        </w:smartTag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 of </w:t>
                        </w:r>
                        <w:smartTag w:uri="urn:schemas-microsoft-com:office:smarttags" w:element="PlaceName"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Gent</w:t>
                          </w:r>
                        </w:smartTag>
                      </w:smartTag>
                    </w:p>
                    <w:p w:rsidR="00AA5268" w:rsidRPr="00CF1A87" w:rsidRDefault="00AA5268" w:rsidP="00AA526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smartTag w:uri="urn:schemas-microsoft-com:office:smarttags" w:element="PersonName">
                        <w:smartTagPr>
                          <w:attr w:name="ProductID" w:val="Dirk Ryckbosch"/>
                        </w:smartTag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</w:rPr>
                          <w:t xml:space="preserve">Dirk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</w:rPr>
                          <w:t>Ryckbosch</w:t>
                        </w:r>
                      </w:smartTag>
                      <w:proofErr w:type="spellEnd"/>
                    </w:p>
                    <w:p w:rsidR="00AA5268" w:rsidRPr="003C4AFC" w:rsidRDefault="00AA5268" w:rsidP="006D3DAB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5E710A" w:rsidRPr="003C4AFC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 w:rsidRPr="003C4AFC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3C4AFC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Pr="003C4AFC">
                        <w:rPr>
                          <w:rFonts w:ascii="Times New Roman" w:eastAsia="Times New Roman" w:hAnsi="Times New Roman"/>
                        </w:rPr>
                        <w:t xml:space="preserve">1  </w:t>
                      </w:r>
                      <w:r w:rsidR="005E710A" w:rsidRPr="003C4AFC">
                        <w:rPr>
                          <w:rFonts w:ascii="Times New Roman" w:eastAsia="Times New Roman" w:hAnsi="Times New Roman"/>
                        </w:rPr>
                        <w:t>2</w:t>
                      </w:r>
                      <w:proofErr w:type="gramEnd"/>
                      <w:r w:rsidRPr="003C4AFC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6D3DAB">
                        <w:rPr>
                          <w:rFonts w:ascii="Times New Roman" w:eastAsia="Times New Roman" w:hAnsi="Times New Roman"/>
                          <w:color w:val="FF0000"/>
                        </w:rPr>
                        <w:t>6</w:t>
                      </w:r>
                      <w:r w:rsidRPr="003C4AFC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727" w:type="dxa"/>
        <w:tblInd w:w="-252" w:type="dxa"/>
        <w:tblLook w:val="0000" w:firstRow="0" w:lastRow="0" w:firstColumn="0" w:lastColumn="0" w:noHBand="0" w:noVBand="0"/>
      </w:tblPr>
      <w:tblGrid>
        <w:gridCol w:w="697"/>
        <w:gridCol w:w="1283"/>
        <w:gridCol w:w="1440"/>
        <w:gridCol w:w="2340"/>
        <w:gridCol w:w="617"/>
        <w:gridCol w:w="643"/>
        <w:gridCol w:w="617"/>
        <w:gridCol w:w="643"/>
        <w:gridCol w:w="720"/>
        <w:gridCol w:w="727"/>
      </w:tblGrid>
      <w:tr w:rsidR="00AA5268" w:rsidRPr="00AA5268" w:rsidTr="00AA5268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268" w:rsidRPr="00314D04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268" w:rsidRPr="00314D04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AA5268" w:rsidRPr="00AA5268" w:rsidTr="00AA5268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AA5268" w:rsidRPr="00314D04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8" w:rsidRPr="00314D04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AA5268" w:rsidRPr="00AA5268" w:rsidTr="00AA5268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SC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UGENT SC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314D04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A5268" w:rsidRPr="00314D04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AA5268" w:rsidRPr="00FD2853" w:rsidTr="00AA5268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UGENT SC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AA5268" w:rsidRPr="00AA5268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A5268" w:rsidRPr="00314D04" w:rsidRDefault="00AA5268" w:rsidP="00AA5268">
            <w:pPr>
              <w:spacing w:after="0"/>
              <w:jc w:val="right"/>
              <w:rPr>
                <w:rFonts w:ascii="Times New Roman Bold" w:eastAsia="Times New Roman" w:hAnsi="Times New Roman Bold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A5268" w:rsidRPr="00314D04" w:rsidRDefault="005F4443" w:rsidP="00AA526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</w:tr>
      <w:tr w:rsidR="00AA5268" w:rsidRPr="00AA5268" w:rsidTr="00AA5268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UGENT GR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314D04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A5268" w:rsidRPr="00314D04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0.03</w:t>
            </w:r>
          </w:p>
        </w:tc>
      </w:tr>
      <w:tr w:rsidR="00AA5268" w:rsidRPr="00AA5268" w:rsidTr="00AA5268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314D04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A5268" w:rsidRPr="00314D04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AA5268" w:rsidRPr="00AA5268" w:rsidTr="00AA5268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Programs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Support </w:t>
            </w:r>
            <w:proofErr w:type="spellStart"/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IceTop</w:t>
            </w:r>
            <w:proofErr w:type="spellEnd"/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Simulations, </w:t>
            </w:r>
            <w:proofErr w:type="spellStart"/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IceTop</w:t>
            </w:r>
            <w:proofErr w:type="spellEnd"/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Calibrations, </w:t>
            </w:r>
            <w:proofErr w:type="spellStart"/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IceTop</w:t>
            </w:r>
            <w:proofErr w:type="spellEnd"/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Reconstruction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314D04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A5268" w:rsidRPr="00314D04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0.40</w:t>
            </w:r>
          </w:p>
        </w:tc>
      </w:tr>
      <w:tr w:rsidR="00AA5268" w:rsidRPr="00AA5268" w:rsidTr="00AA5268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UGENT GR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AA5268" w:rsidRPr="00AA5268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A5268" w:rsidRPr="00AA5268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A5268" w:rsidRPr="00314D04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A5268" w:rsidRPr="00314D04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0.48</w:t>
            </w:r>
          </w:p>
        </w:tc>
      </w:tr>
      <w:tr w:rsidR="00AA5268" w:rsidRPr="00AA5268" w:rsidTr="00AA5268">
        <w:trPr>
          <w:trHeight w:val="25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UGENT 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A5268" w:rsidRPr="00AA5268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A5268" w:rsidRPr="00AA5268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A5268" w:rsidRPr="00314D04" w:rsidRDefault="00AA5268" w:rsidP="005F444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5F4443" w:rsidRPr="00314D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AA5268" w:rsidRPr="00314D04" w:rsidRDefault="00AA5268" w:rsidP="005F444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5F4443" w:rsidRPr="00314D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53</w:t>
            </w:r>
          </w:p>
        </w:tc>
      </w:tr>
    </w:tbl>
    <w:p w:rsidR="00DD1EA1" w:rsidRPr="00E56483" w:rsidRDefault="00DD1EA1" w:rsidP="00DD1EA1">
      <w:pPr>
        <w:spacing w:after="0"/>
        <w:rPr>
          <w:rFonts w:ascii="Times New Roman" w:hAnsi="Times New Roman"/>
          <w:b/>
          <w:i/>
          <w:sz w:val="22"/>
        </w:rPr>
      </w:pPr>
    </w:p>
    <w:p w:rsidR="00DD1EA1" w:rsidRPr="003C4AFC" w:rsidRDefault="00DD1EA1" w:rsidP="00DD1EA1">
      <w:pPr>
        <w:rPr>
          <w:rFonts w:ascii="Times New Roman" w:hAnsi="Times New Roman"/>
          <w:b/>
          <w:bCs/>
        </w:rPr>
      </w:pPr>
      <w:r w:rsidRPr="003C4AFC">
        <w:rPr>
          <w:rFonts w:ascii="Times New Roman" w:hAnsi="Times New Roman"/>
          <w:b/>
          <w:bCs/>
        </w:rPr>
        <w:t>Faculty:</w:t>
      </w:r>
    </w:p>
    <w:p w:rsidR="00DD1EA1" w:rsidRPr="003C4AFC" w:rsidRDefault="00ED47D0" w:rsidP="000136C0">
      <w:pPr>
        <w:spacing w:after="120"/>
        <w:ind w:left="540" w:right="-900"/>
        <w:rPr>
          <w:rFonts w:ascii="Times New Roman" w:hAnsi="Times New Roman"/>
        </w:rPr>
      </w:pPr>
      <w:r w:rsidRPr="003C4AFC">
        <w:rPr>
          <w:rFonts w:ascii="Times New Roman" w:hAnsi="Times New Roman"/>
        </w:rPr>
        <w:t xml:space="preserve">Dirk </w:t>
      </w:r>
      <w:proofErr w:type="spellStart"/>
      <w:r w:rsidRPr="003C4AFC">
        <w:rPr>
          <w:rFonts w:ascii="Times New Roman" w:hAnsi="Times New Roman"/>
        </w:rPr>
        <w:t>Ryckbosch</w:t>
      </w:r>
      <w:proofErr w:type="spellEnd"/>
      <w:r w:rsidR="009E1FE2" w:rsidRPr="003C4AFC">
        <w:rPr>
          <w:rFonts w:ascii="Times New Roman" w:hAnsi="Times New Roman"/>
        </w:rPr>
        <w:tab/>
      </w:r>
      <w:r w:rsidR="000136C0">
        <w:rPr>
          <w:rFonts w:ascii="Times New Roman" w:hAnsi="Times New Roman"/>
        </w:rPr>
        <w:t xml:space="preserve">      </w:t>
      </w:r>
      <w:r w:rsidR="009E1FE2" w:rsidRPr="003C4AFC">
        <w:rPr>
          <w:rFonts w:ascii="Times New Roman" w:hAnsi="Times New Roman"/>
        </w:rPr>
        <w:t>Institutional lead</w:t>
      </w:r>
    </w:p>
    <w:p w:rsidR="00DD1EA1" w:rsidRPr="003C4AFC" w:rsidRDefault="00DD1EA1" w:rsidP="003C4AFC">
      <w:pPr>
        <w:tabs>
          <w:tab w:val="left" w:pos="2520"/>
          <w:tab w:val="left" w:pos="2700"/>
        </w:tabs>
        <w:rPr>
          <w:rFonts w:ascii="Times New Roman" w:hAnsi="Times New Roman"/>
          <w:b/>
          <w:bCs/>
        </w:rPr>
      </w:pPr>
      <w:r w:rsidRPr="003C4AFC">
        <w:rPr>
          <w:rFonts w:ascii="Times New Roman" w:hAnsi="Times New Roman"/>
          <w:b/>
          <w:bCs/>
        </w:rPr>
        <w:t xml:space="preserve">Scientists and Post Docs: </w:t>
      </w:r>
      <w:bookmarkStart w:id="0" w:name="_GoBack"/>
      <w:bookmarkEnd w:id="0"/>
    </w:p>
    <w:p w:rsidR="003C4AFC" w:rsidRDefault="00384AFC" w:rsidP="003C4AFC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</w:rPr>
      </w:pPr>
      <w:r w:rsidRPr="003C4AFC">
        <w:rPr>
          <w:rFonts w:ascii="Times New Roman" w:hAnsi="Times New Roman"/>
        </w:rPr>
        <w:t xml:space="preserve">Mathieu </w:t>
      </w:r>
      <w:proofErr w:type="spellStart"/>
      <w:r w:rsidRPr="003C4AFC">
        <w:rPr>
          <w:rFonts w:ascii="Times New Roman" w:hAnsi="Times New Roman"/>
        </w:rPr>
        <w:t>Labare</w:t>
      </w:r>
      <w:proofErr w:type="spellEnd"/>
      <w:r w:rsidRPr="003C4AFC">
        <w:rPr>
          <w:rFonts w:ascii="Times New Roman" w:hAnsi="Times New Roman"/>
        </w:rPr>
        <w:t xml:space="preserve"> </w:t>
      </w:r>
      <w:r w:rsidR="003C4AFC">
        <w:rPr>
          <w:rFonts w:ascii="Times New Roman" w:hAnsi="Times New Roman"/>
        </w:rPr>
        <w:tab/>
      </w:r>
      <w:r w:rsidRPr="003C4AFC">
        <w:rPr>
          <w:rFonts w:ascii="Times New Roman" w:hAnsi="Times New Roman"/>
        </w:rPr>
        <w:t>Tau-neutrino simulations</w:t>
      </w:r>
    </w:p>
    <w:p w:rsidR="00384AFC" w:rsidRPr="000136C0" w:rsidRDefault="003C4AFC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Analysis topics:</w:t>
      </w:r>
      <w:r w:rsidR="000136C0">
        <w:rPr>
          <w:rFonts w:ascii="Times New Roman" w:hAnsi="Times New Roman"/>
          <w:color w:val="0070C0"/>
        </w:rPr>
        <w:t xml:space="preserve"> T</w:t>
      </w:r>
      <w:r w:rsidR="000136C0" w:rsidRPr="000136C0">
        <w:rPr>
          <w:rFonts w:ascii="Times New Roman" w:hAnsi="Times New Roman"/>
          <w:color w:val="0070C0"/>
        </w:rPr>
        <w:t>au-neutrinos</w:t>
      </w:r>
    </w:p>
    <w:p w:rsidR="00384AFC" w:rsidRPr="003C4AFC" w:rsidRDefault="00384AFC" w:rsidP="003C4AFC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</w:rPr>
      </w:pPr>
      <w:proofErr w:type="spellStart"/>
      <w:r w:rsidRPr="003C4AFC">
        <w:rPr>
          <w:rFonts w:ascii="Times New Roman" w:hAnsi="Times New Roman"/>
        </w:rPr>
        <w:t>Athina</w:t>
      </w:r>
      <w:proofErr w:type="spellEnd"/>
      <w:r w:rsidRPr="003C4AFC">
        <w:rPr>
          <w:rFonts w:ascii="Times New Roman" w:hAnsi="Times New Roman"/>
        </w:rPr>
        <w:t xml:space="preserve"> </w:t>
      </w:r>
      <w:proofErr w:type="spellStart"/>
      <w:r w:rsidRPr="003C4AFC">
        <w:rPr>
          <w:rFonts w:ascii="Times New Roman" w:hAnsi="Times New Roman"/>
        </w:rPr>
        <w:t>Meli</w:t>
      </w:r>
      <w:proofErr w:type="spellEnd"/>
      <w:r w:rsidRPr="003C4AFC">
        <w:rPr>
          <w:rFonts w:ascii="Times New Roman" w:hAnsi="Times New Roman"/>
        </w:rPr>
        <w:t xml:space="preserve">      </w:t>
      </w:r>
      <w:r w:rsidRPr="003C4AFC">
        <w:rPr>
          <w:rFonts w:ascii="Times New Roman" w:hAnsi="Times New Roman"/>
        </w:rPr>
        <w:tab/>
      </w:r>
      <w:proofErr w:type="spellStart"/>
      <w:r w:rsidRPr="003C4AFC">
        <w:rPr>
          <w:rFonts w:ascii="Times New Roman" w:hAnsi="Times New Roman"/>
        </w:rPr>
        <w:t>IceTop</w:t>
      </w:r>
      <w:proofErr w:type="spellEnd"/>
      <w:r w:rsidRPr="003C4AFC">
        <w:rPr>
          <w:rFonts w:ascii="Times New Roman" w:hAnsi="Times New Roman"/>
        </w:rPr>
        <w:t xml:space="preserve"> analysis</w:t>
      </w:r>
    </w:p>
    <w:p w:rsidR="003C4AFC" w:rsidRPr="000136C0" w:rsidRDefault="003C4AFC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Analysis topics:</w:t>
      </w:r>
      <w:r w:rsidR="000136C0">
        <w:rPr>
          <w:rFonts w:ascii="Times New Roman" w:hAnsi="Times New Roman"/>
          <w:color w:val="0070C0"/>
        </w:rPr>
        <w:t xml:space="preserve"> </w:t>
      </w:r>
      <w:r w:rsidR="000136C0" w:rsidRPr="000136C0">
        <w:rPr>
          <w:rFonts w:ascii="Times New Roman" w:hAnsi="Times New Roman"/>
          <w:color w:val="0070C0"/>
        </w:rPr>
        <w:t>Cosmic rays, energy spectrum</w:t>
      </w:r>
    </w:p>
    <w:p w:rsidR="00ED47D0" w:rsidRPr="003C4AFC" w:rsidRDefault="003C4AFC" w:rsidP="003C4AFC">
      <w:pPr>
        <w:tabs>
          <w:tab w:val="left" w:pos="2520"/>
          <w:tab w:val="left" w:pos="270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ED47D0" w:rsidRPr="003C4AFC">
        <w:rPr>
          <w:rFonts w:ascii="Times New Roman" w:hAnsi="Times New Roman"/>
          <w:b/>
          <w:bCs/>
        </w:rPr>
        <w:t>Students:</w:t>
      </w:r>
    </w:p>
    <w:p w:rsidR="00975541" w:rsidRPr="003C4AFC" w:rsidRDefault="00975541" w:rsidP="003C4AFC">
      <w:pPr>
        <w:tabs>
          <w:tab w:val="left" w:pos="2520"/>
          <w:tab w:val="left" w:pos="2700"/>
        </w:tabs>
        <w:spacing w:after="120"/>
        <w:ind w:left="540" w:right="-1170"/>
        <w:rPr>
          <w:rFonts w:ascii="Times New Roman" w:hAnsi="Times New Roman"/>
        </w:rPr>
      </w:pPr>
      <w:proofErr w:type="spellStart"/>
      <w:r w:rsidRPr="003C4AFC">
        <w:rPr>
          <w:rFonts w:ascii="Times New Roman" w:hAnsi="Times New Roman"/>
        </w:rPr>
        <w:t>Karim</w:t>
      </w:r>
      <w:proofErr w:type="spellEnd"/>
      <w:r w:rsidRPr="003C4AFC">
        <w:rPr>
          <w:rFonts w:ascii="Times New Roman" w:hAnsi="Times New Roman"/>
        </w:rPr>
        <w:t xml:space="preserve"> </w:t>
      </w:r>
      <w:proofErr w:type="spellStart"/>
      <w:r w:rsidRPr="003C4AFC">
        <w:rPr>
          <w:rFonts w:ascii="Times New Roman" w:hAnsi="Times New Roman"/>
        </w:rPr>
        <w:t>Hajismail</w:t>
      </w:r>
      <w:proofErr w:type="spellEnd"/>
      <w:r w:rsidRPr="003C4AFC">
        <w:rPr>
          <w:rFonts w:ascii="Times New Roman" w:hAnsi="Times New Roman"/>
        </w:rPr>
        <w:t xml:space="preserve"> </w:t>
      </w:r>
      <w:r w:rsidRPr="003C4AFC">
        <w:rPr>
          <w:rFonts w:ascii="Times New Roman" w:hAnsi="Times New Roman"/>
        </w:rPr>
        <w:tab/>
      </w:r>
      <w:proofErr w:type="spellStart"/>
      <w:r w:rsidRPr="003C4AFC">
        <w:rPr>
          <w:rFonts w:ascii="Times New Roman" w:hAnsi="Times New Roman"/>
        </w:rPr>
        <w:t>IceTop</w:t>
      </w:r>
      <w:proofErr w:type="spellEnd"/>
      <w:r w:rsidRPr="003C4AFC">
        <w:rPr>
          <w:rFonts w:ascii="Times New Roman" w:hAnsi="Times New Roman"/>
        </w:rPr>
        <w:t xml:space="preserve"> simulations, </w:t>
      </w:r>
      <w:proofErr w:type="spellStart"/>
      <w:r w:rsidRPr="003C4AFC">
        <w:rPr>
          <w:rFonts w:ascii="Times New Roman" w:hAnsi="Times New Roman"/>
        </w:rPr>
        <w:t>IceTop</w:t>
      </w:r>
      <w:proofErr w:type="spellEnd"/>
      <w:r w:rsidRPr="003C4AFC">
        <w:rPr>
          <w:rFonts w:ascii="Times New Roman" w:hAnsi="Times New Roman"/>
        </w:rPr>
        <w:t xml:space="preserve"> </w:t>
      </w:r>
      <w:proofErr w:type="spellStart"/>
      <w:r w:rsidRPr="003C4AFC">
        <w:rPr>
          <w:rFonts w:ascii="Times New Roman" w:hAnsi="Times New Roman"/>
        </w:rPr>
        <w:t>InIce</w:t>
      </w:r>
      <w:proofErr w:type="spellEnd"/>
      <w:r w:rsidRPr="003C4AFC">
        <w:rPr>
          <w:rFonts w:ascii="Times New Roman" w:hAnsi="Times New Roman"/>
        </w:rPr>
        <w:t xml:space="preserve"> reconstructions</w:t>
      </w:r>
    </w:p>
    <w:p w:rsidR="003C4AFC" w:rsidRPr="000136C0" w:rsidRDefault="003C4AFC" w:rsidP="000136C0">
      <w:pPr>
        <w:tabs>
          <w:tab w:val="left" w:pos="2520"/>
          <w:tab w:val="left" w:pos="2700"/>
        </w:tabs>
        <w:spacing w:after="120"/>
        <w:ind w:left="540" w:right="-144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</w:t>
      </w:r>
      <w:r w:rsidR="000136C0" w:rsidRPr="000136C0">
        <w:rPr>
          <w:rFonts w:ascii="Times New Roman" w:hAnsi="Times New Roman"/>
          <w:color w:val="0070C0"/>
        </w:rPr>
        <w:t xml:space="preserve"> topics: </w:t>
      </w:r>
      <w:proofErr w:type="spellStart"/>
      <w:r w:rsidR="000136C0" w:rsidRPr="000136C0">
        <w:rPr>
          <w:rFonts w:ascii="Times New Roman" w:hAnsi="Times New Roman"/>
          <w:color w:val="0070C0"/>
        </w:rPr>
        <w:t>Icetop</w:t>
      </w:r>
      <w:proofErr w:type="spellEnd"/>
      <w:r w:rsidR="000136C0" w:rsidRPr="000136C0">
        <w:rPr>
          <w:rFonts w:ascii="Times New Roman" w:hAnsi="Times New Roman"/>
          <w:color w:val="0070C0"/>
        </w:rPr>
        <w:t xml:space="preserve">, low-energy extension using </w:t>
      </w:r>
      <w:proofErr w:type="spellStart"/>
      <w:r w:rsidR="000136C0" w:rsidRPr="000136C0">
        <w:rPr>
          <w:rFonts w:ascii="Times New Roman" w:hAnsi="Times New Roman"/>
          <w:color w:val="0070C0"/>
        </w:rPr>
        <w:t>InFill</w:t>
      </w:r>
      <w:proofErr w:type="spellEnd"/>
      <w:r w:rsidR="000136C0" w:rsidRPr="000136C0">
        <w:rPr>
          <w:rFonts w:ascii="Times New Roman" w:hAnsi="Times New Roman"/>
          <w:color w:val="0070C0"/>
        </w:rPr>
        <w:t xml:space="preserve"> </w:t>
      </w:r>
      <w:r w:rsidR="000136C0">
        <w:rPr>
          <w:rFonts w:ascii="Times New Roman" w:hAnsi="Times New Roman"/>
          <w:color w:val="0070C0"/>
        </w:rPr>
        <w:t>a</w:t>
      </w:r>
      <w:r w:rsidR="000136C0" w:rsidRPr="000136C0">
        <w:rPr>
          <w:rFonts w:ascii="Times New Roman" w:hAnsi="Times New Roman"/>
          <w:color w:val="0070C0"/>
        </w:rPr>
        <w:t>rray</w:t>
      </w:r>
    </w:p>
    <w:p w:rsidR="00ED47D0" w:rsidRPr="003C4AFC" w:rsidRDefault="00ED47D0" w:rsidP="003C4AFC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</w:rPr>
      </w:pPr>
      <w:r w:rsidRPr="003C4AFC">
        <w:rPr>
          <w:rFonts w:ascii="Times New Roman" w:hAnsi="Times New Roman"/>
        </w:rPr>
        <w:t xml:space="preserve">Tom </w:t>
      </w:r>
      <w:proofErr w:type="spellStart"/>
      <w:r w:rsidRPr="003C4AFC">
        <w:rPr>
          <w:rFonts w:ascii="Times New Roman" w:hAnsi="Times New Roman"/>
        </w:rPr>
        <w:t>Feusels</w:t>
      </w:r>
      <w:proofErr w:type="spellEnd"/>
      <w:r w:rsidR="009E1FE2" w:rsidRPr="003C4AFC">
        <w:rPr>
          <w:rFonts w:ascii="Times New Roman" w:hAnsi="Times New Roman"/>
        </w:rPr>
        <w:tab/>
      </w:r>
      <w:proofErr w:type="spellStart"/>
      <w:r w:rsidR="009E1FE2" w:rsidRPr="003C4AFC">
        <w:rPr>
          <w:rFonts w:ascii="Times New Roman" w:hAnsi="Times New Roman"/>
        </w:rPr>
        <w:t>IceTop</w:t>
      </w:r>
      <w:proofErr w:type="spellEnd"/>
      <w:r w:rsidR="009E1FE2" w:rsidRPr="003C4AFC">
        <w:rPr>
          <w:rFonts w:ascii="Times New Roman" w:hAnsi="Times New Roman"/>
        </w:rPr>
        <w:t xml:space="preserve"> simulations</w:t>
      </w:r>
      <w:r w:rsidR="00E266AB" w:rsidRPr="003C4AFC">
        <w:rPr>
          <w:rFonts w:ascii="Times New Roman" w:hAnsi="Times New Roman"/>
        </w:rPr>
        <w:t xml:space="preserve">, </w:t>
      </w:r>
      <w:proofErr w:type="spellStart"/>
      <w:r w:rsidR="00E266AB" w:rsidRPr="003C4AFC">
        <w:rPr>
          <w:rFonts w:ascii="Times New Roman" w:hAnsi="Times New Roman"/>
        </w:rPr>
        <w:t>IceTop-InIce</w:t>
      </w:r>
      <w:proofErr w:type="spellEnd"/>
      <w:r w:rsidR="00E266AB" w:rsidRPr="003C4AFC">
        <w:rPr>
          <w:rFonts w:ascii="Times New Roman" w:hAnsi="Times New Roman"/>
        </w:rPr>
        <w:t xml:space="preserve"> reconstructions</w:t>
      </w:r>
    </w:p>
    <w:p w:rsidR="000136C0" w:rsidRPr="000136C0" w:rsidRDefault="003C4AFC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</w:t>
      </w:r>
      <w:r w:rsidR="000136C0" w:rsidRPr="000136C0">
        <w:rPr>
          <w:rFonts w:ascii="Times New Roman" w:hAnsi="Times New Roman"/>
          <w:color w:val="0070C0"/>
        </w:rPr>
        <w:t xml:space="preserve"> topics: </w:t>
      </w:r>
      <w:r w:rsidR="000136C0" w:rsidRPr="000136C0">
        <w:rPr>
          <w:rFonts w:ascii="Times New Roman" w:hAnsi="Times New Roman"/>
          <w:color w:val="0070C0"/>
        </w:rPr>
        <w:t xml:space="preserve">Cosmic ray energy spectrum and composition; </w:t>
      </w:r>
      <w:r w:rsidR="000136C0" w:rsidRPr="000136C0">
        <w:rPr>
          <w:rFonts w:ascii="Times New Roman" w:hAnsi="Times New Roman"/>
          <w:color w:val="0070C0"/>
        </w:rPr>
        <w:tab/>
        <w:t xml:space="preserve">coincident </w:t>
      </w:r>
      <w:proofErr w:type="spellStart"/>
      <w:r w:rsidR="000136C0" w:rsidRPr="000136C0">
        <w:rPr>
          <w:rFonts w:ascii="Times New Roman" w:hAnsi="Times New Roman"/>
          <w:color w:val="0070C0"/>
        </w:rPr>
        <w:t>IceTop</w:t>
      </w:r>
      <w:proofErr w:type="spellEnd"/>
      <w:r w:rsidR="000136C0" w:rsidRPr="000136C0">
        <w:rPr>
          <w:rFonts w:ascii="Times New Roman" w:hAnsi="Times New Roman"/>
          <w:color w:val="0070C0"/>
        </w:rPr>
        <w:t>/</w:t>
      </w:r>
      <w:proofErr w:type="spellStart"/>
      <w:r w:rsidR="000136C0" w:rsidRPr="000136C0">
        <w:rPr>
          <w:rFonts w:ascii="Times New Roman" w:hAnsi="Times New Roman"/>
          <w:color w:val="0070C0"/>
        </w:rPr>
        <w:t>IceCube</w:t>
      </w:r>
      <w:proofErr w:type="spellEnd"/>
      <w:r w:rsidR="000136C0" w:rsidRPr="000136C0">
        <w:rPr>
          <w:rFonts w:ascii="Times New Roman" w:hAnsi="Times New Roman"/>
          <w:color w:val="0070C0"/>
        </w:rPr>
        <w:t xml:space="preserve"> analysis</w:t>
      </w:r>
    </w:p>
    <w:p w:rsidR="003C4AFC" w:rsidRPr="003C4AFC" w:rsidRDefault="003C4AFC" w:rsidP="003C4AFC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FF0000"/>
        </w:rPr>
      </w:pPr>
    </w:p>
    <w:p w:rsidR="00ED47D0" w:rsidRPr="003C4AFC" w:rsidRDefault="009F4E6E" w:rsidP="003C4AFC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</w:rPr>
      </w:pPr>
      <w:r w:rsidRPr="003C4AFC">
        <w:rPr>
          <w:rFonts w:ascii="Times New Roman" w:hAnsi="Times New Roman"/>
        </w:rPr>
        <w:t xml:space="preserve">Ola </w:t>
      </w:r>
      <w:proofErr w:type="spellStart"/>
      <w:r w:rsidRPr="003C4AFC">
        <w:rPr>
          <w:rFonts w:ascii="Times New Roman" w:hAnsi="Times New Roman"/>
        </w:rPr>
        <w:t>Jlelati</w:t>
      </w:r>
      <w:proofErr w:type="spellEnd"/>
      <w:r w:rsidRPr="003C4AFC">
        <w:rPr>
          <w:rFonts w:ascii="Times New Roman" w:hAnsi="Times New Roman"/>
        </w:rPr>
        <w:tab/>
        <w:t>Detector monitoring</w:t>
      </w:r>
    </w:p>
    <w:p w:rsidR="003C4AFC" w:rsidRPr="000136C0" w:rsidRDefault="003C4AFC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 topics:</w:t>
      </w:r>
      <w:r w:rsidR="000136C0">
        <w:rPr>
          <w:rFonts w:ascii="Times New Roman" w:hAnsi="Times New Roman"/>
          <w:color w:val="0070C0"/>
        </w:rPr>
        <w:t xml:space="preserve"> </w:t>
      </w:r>
      <w:r w:rsidR="000136C0" w:rsidRPr="000136C0">
        <w:rPr>
          <w:rFonts w:ascii="Times New Roman" w:hAnsi="Times New Roman"/>
          <w:color w:val="0070C0"/>
        </w:rPr>
        <w:t>Tau-neutrinos: double-</w:t>
      </w:r>
      <w:proofErr w:type="spellStart"/>
      <w:r w:rsidR="000136C0" w:rsidRPr="000136C0">
        <w:rPr>
          <w:rFonts w:ascii="Times New Roman" w:hAnsi="Times New Roman"/>
          <w:color w:val="0070C0"/>
        </w:rPr>
        <w:t>puls</w:t>
      </w:r>
      <w:proofErr w:type="spellEnd"/>
      <w:r w:rsidR="000136C0" w:rsidRPr="000136C0">
        <w:rPr>
          <w:rFonts w:ascii="Times New Roman" w:hAnsi="Times New Roman"/>
          <w:color w:val="0070C0"/>
        </w:rPr>
        <w:t xml:space="preserve"> events</w:t>
      </w:r>
    </w:p>
    <w:p w:rsidR="009F4E6E" w:rsidRPr="003C4AFC" w:rsidRDefault="009F4E6E" w:rsidP="003C4AFC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</w:rPr>
      </w:pPr>
      <w:r w:rsidRPr="003C4AFC">
        <w:rPr>
          <w:rFonts w:ascii="Times New Roman" w:hAnsi="Times New Roman"/>
        </w:rPr>
        <w:t xml:space="preserve">Matthias </w:t>
      </w:r>
      <w:proofErr w:type="spellStart"/>
      <w:r w:rsidRPr="003C4AFC">
        <w:rPr>
          <w:rFonts w:ascii="Times New Roman" w:hAnsi="Times New Roman"/>
        </w:rPr>
        <w:t>Vraeghe</w:t>
      </w:r>
      <w:proofErr w:type="spellEnd"/>
      <w:r w:rsidRPr="003C4AFC">
        <w:rPr>
          <w:rFonts w:ascii="Times New Roman" w:hAnsi="Times New Roman"/>
        </w:rPr>
        <w:tab/>
        <w:t>DOM Calibration</w:t>
      </w:r>
    </w:p>
    <w:p w:rsidR="003C4AFC" w:rsidRPr="000136C0" w:rsidRDefault="003C4AFC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 topics:</w:t>
      </w:r>
      <w:r w:rsidR="000136C0" w:rsidRPr="000136C0">
        <w:rPr>
          <w:rFonts w:ascii="Times New Roman" w:hAnsi="Times New Roman"/>
          <w:color w:val="0070C0"/>
        </w:rPr>
        <w:t xml:space="preserve"> </w:t>
      </w:r>
      <w:r w:rsidR="000136C0" w:rsidRPr="000136C0">
        <w:rPr>
          <w:rFonts w:ascii="Times New Roman" w:hAnsi="Times New Roman"/>
          <w:color w:val="0070C0"/>
        </w:rPr>
        <w:t>Tau-neutrinos: double-bang events</w:t>
      </w:r>
      <w:r w:rsidRPr="000136C0">
        <w:rPr>
          <w:rFonts w:ascii="Times New Roman" w:hAnsi="Times New Roman"/>
          <w:color w:val="0070C0"/>
        </w:rPr>
        <w:tab/>
      </w:r>
    </w:p>
    <w:p w:rsidR="002F25B0" w:rsidRPr="003C4AFC" w:rsidRDefault="002F25B0" w:rsidP="003C4AFC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</w:rPr>
      </w:pPr>
      <w:r w:rsidRPr="003C4AFC">
        <w:rPr>
          <w:rFonts w:ascii="Times New Roman" w:hAnsi="Times New Roman"/>
        </w:rPr>
        <w:t xml:space="preserve">Sam De </w:t>
      </w:r>
      <w:proofErr w:type="spellStart"/>
      <w:r w:rsidRPr="003C4AFC">
        <w:rPr>
          <w:rFonts w:ascii="Times New Roman" w:hAnsi="Times New Roman"/>
        </w:rPr>
        <w:t>Ridder</w:t>
      </w:r>
      <w:proofErr w:type="spellEnd"/>
      <w:r w:rsidRPr="003C4AFC">
        <w:rPr>
          <w:rFonts w:ascii="Times New Roman" w:hAnsi="Times New Roman"/>
        </w:rPr>
        <w:tab/>
      </w:r>
      <w:proofErr w:type="spellStart"/>
      <w:r w:rsidRPr="003C4AFC">
        <w:rPr>
          <w:rFonts w:ascii="Times New Roman" w:hAnsi="Times New Roman"/>
        </w:rPr>
        <w:t>IceTop</w:t>
      </w:r>
      <w:proofErr w:type="spellEnd"/>
      <w:r w:rsidRPr="003C4AFC">
        <w:rPr>
          <w:rFonts w:ascii="Times New Roman" w:hAnsi="Times New Roman"/>
        </w:rPr>
        <w:t xml:space="preserve"> simulations, </w:t>
      </w:r>
      <w:proofErr w:type="spellStart"/>
      <w:r w:rsidRPr="003C4AFC">
        <w:rPr>
          <w:rFonts w:ascii="Times New Roman" w:hAnsi="Times New Roman"/>
        </w:rPr>
        <w:t>IceTop-InIce</w:t>
      </w:r>
      <w:proofErr w:type="spellEnd"/>
      <w:r w:rsidRPr="003C4AFC">
        <w:rPr>
          <w:rFonts w:ascii="Times New Roman" w:hAnsi="Times New Roman"/>
        </w:rPr>
        <w:t xml:space="preserve"> reconstructions</w:t>
      </w:r>
    </w:p>
    <w:p w:rsidR="000136C0" w:rsidRPr="000136C0" w:rsidRDefault="003C4AFC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 topics:</w:t>
      </w:r>
      <w:r w:rsidR="000136C0">
        <w:rPr>
          <w:rFonts w:ascii="Times New Roman" w:hAnsi="Times New Roman"/>
          <w:color w:val="0070C0"/>
        </w:rPr>
        <w:t xml:space="preserve"> </w:t>
      </w:r>
      <w:r w:rsidR="000136C0" w:rsidRPr="000136C0">
        <w:rPr>
          <w:rFonts w:ascii="Times New Roman" w:hAnsi="Times New Roman"/>
          <w:color w:val="0070C0"/>
        </w:rPr>
        <w:t xml:space="preserve">Cosmic ray energy spectrum and composition; </w:t>
      </w:r>
      <w:r w:rsidR="000136C0" w:rsidRPr="000136C0">
        <w:rPr>
          <w:rFonts w:ascii="Times New Roman" w:hAnsi="Times New Roman"/>
          <w:color w:val="0070C0"/>
        </w:rPr>
        <w:tab/>
        <w:t>3-year analysis; inclined showers</w:t>
      </w:r>
    </w:p>
    <w:p w:rsidR="000136C0" w:rsidRPr="000136C0" w:rsidRDefault="000136C0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 w:rsidRPr="000136C0">
        <w:rPr>
          <w:rFonts w:ascii="Times New Roman" w:hAnsi="Times New Roman"/>
          <w:color w:val="FF0000"/>
        </w:rPr>
        <w:t xml:space="preserve">Sander </w:t>
      </w:r>
      <w:proofErr w:type="spellStart"/>
      <w:r w:rsidRPr="000136C0">
        <w:rPr>
          <w:rFonts w:ascii="Times New Roman" w:hAnsi="Times New Roman"/>
          <w:color w:val="FF0000"/>
        </w:rPr>
        <w:t>Vanheule</w:t>
      </w:r>
      <w:proofErr w:type="spellEnd"/>
      <w:r>
        <w:rPr>
          <w:rFonts w:ascii="Times New Roman" w:hAnsi="Times New Roman"/>
          <w:color w:val="000000"/>
        </w:rPr>
        <w:tab/>
      </w:r>
      <w:r w:rsidRPr="000136C0">
        <w:rPr>
          <w:rFonts w:ascii="Times New Roman" w:hAnsi="Times New Roman"/>
          <w:color w:val="0070C0"/>
        </w:rPr>
        <w:t>Thesis/Analysis topics: PINGU detector development</w:t>
      </w:r>
    </w:p>
    <w:p w:rsidR="003C4AFC" w:rsidRPr="003C4AFC" w:rsidRDefault="003C4AFC" w:rsidP="003C4AFC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FF0000"/>
        </w:rPr>
      </w:pPr>
    </w:p>
    <w:p w:rsidR="003C4AFC" w:rsidRPr="004E5162" w:rsidRDefault="003C4AFC" w:rsidP="003C4AFC">
      <w:pPr>
        <w:tabs>
          <w:tab w:val="left" w:pos="2520"/>
          <w:tab w:val="left" w:pos="2700"/>
        </w:tabs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</w:p>
    <w:p w:rsidR="000136C0" w:rsidRDefault="000136C0" w:rsidP="000136C0">
      <w:pPr>
        <w:tabs>
          <w:tab w:val="left" w:pos="252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Simon </w:t>
      </w:r>
      <w:proofErr w:type="spellStart"/>
      <w:r>
        <w:rPr>
          <w:rFonts w:ascii="Times New Roman" w:hAnsi="Times New Roman"/>
        </w:rPr>
        <w:t>Vercaemer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Tau-neutrino double-bang analysis</w:t>
      </w:r>
    </w:p>
    <w:p w:rsidR="000136C0" w:rsidRDefault="000136C0" w:rsidP="000136C0">
      <w:pPr>
        <w:tabs>
          <w:tab w:val="left" w:pos="252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Matthias </w:t>
      </w:r>
      <w:proofErr w:type="spellStart"/>
      <w:r>
        <w:rPr>
          <w:rFonts w:ascii="Times New Roman" w:hAnsi="Times New Roman"/>
        </w:rPr>
        <w:t>Vereecken</w:t>
      </w:r>
      <w:proofErr w:type="spellEnd"/>
      <w:r>
        <w:rPr>
          <w:rFonts w:ascii="Times New Roman" w:hAnsi="Times New Roman"/>
        </w:rPr>
        <w:tab/>
        <w:t>Cosmic ray acceleration in AGN jets</w:t>
      </w:r>
    </w:p>
    <w:p w:rsidR="000136C0" w:rsidRDefault="000136C0" w:rsidP="000136C0">
      <w:pPr>
        <w:tabs>
          <w:tab w:val="left" w:pos="252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Jonathan </w:t>
      </w:r>
      <w:proofErr w:type="spellStart"/>
      <w:r>
        <w:rPr>
          <w:rFonts w:ascii="Times New Roman" w:hAnsi="Times New Roman"/>
        </w:rPr>
        <w:t>D'Haese</w:t>
      </w:r>
      <w:proofErr w:type="spellEnd"/>
      <w:r>
        <w:rPr>
          <w:rFonts w:ascii="Times New Roman" w:hAnsi="Times New Roman"/>
        </w:rPr>
        <w:tab/>
        <w:t xml:space="preserve">Tau-neutrino analysis using </w:t>
      </w:r>
      <w:proofErr w:type="spellStart"/>
      <w:r>
        <w:rPr>
          <w:rFonts w:ascii="Times New Roman" w:hAnsi="Times New Roman"/>
        </w:rPr>
        <w:t>DeepCore</w:t>
      </w:r>
      <w:proofErr w:type="spellEnd"/>
    </w:p>
    <w:p w:rsidR="000136C0" w:rsidRDefault="000136C0" w:rsidP="000136C0">
      <w:pPr>
        <w:tabs>
          <w:tab w:val="left" w:pos="2520"/>
        </w:tabs>
        <w:spacing w:after="120"/>
        <w:ind w:left="540" w:right="-900"/>
      </w:pPr>
      <w:r>
        <w:rPr>
          <w:rFonts w:ascii="Times New Roman" w:hAnsi="Times New Roman"/>
        </w:rPr>
        <w:t xml:space="preserve">Simon </w:t>
      </w:r>
      <w:proofErr w:type="spellStart"/>
      <w:r>
        <w:rPr>
          <w:rFonts w:ascii="Times New Roman" w:hAnsi="Times New Roman"/>
        </w:rPr>
        <w:t>Apers</w:t>
      </w:r>
      <w:proofErr w:type="spellEnd"/>
      <w:r>
        <w:rPr>
          <w:rFonts w:ascii="Times New Roman" w:hAnsi="Times New Roman"/>
        </w:rPr>
        <w:tab/>
        <w:t>Wavelength shifter optical module test</w:t>
      </w:r>
    </w:p>
    <w:p w:rsidR="003C4AFC" w:rsidRPr="003C4AFC" w:rsidRDefault="003C4AFC">
      <w:pPr>
        <w:spacing w:after="120"/>
        <w:ind w:left="540" w:right="-900"/>
        <w:rPr>
          <w:rFonts w:ascii="Times New Roman" w:hAnsi="Times New Roman"/>
        </w:rPr>
      </w:pPr>
    </w:p>
    <w:sectPr w:rsidR="003C4AFC" w:rsidRPr="003C4AFC" w:rsidSect="00AA5268">
      <w:headerReference w:type="default" r:id="rId7"/>
      <w:footerReference w:type="default" r:id="rId8"/>
      <w:pgSz w:w="12240" w:h="15840"/>
      <w:pgMar w:top="1440" w:right="1800" w:bottom="1440" w:left="180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ED9" w:rsidRDefault="00766ED9">
      <w:r>
        <w:separator/>
      </w:r>
    </w:p>
  </w:endnote>
  <w:endnote w:type="continuationSeparator" w:id="0">
    <w:p w:rsidR="00766ED9" w:rsidRDefault="0076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268" w:rsidRDefault="00AA5268" w:rsidP="00AA5268">
    <w:pPr>
      <w:pStyle w:val="Footer"/>
      <w:jc w:val="center"/>
    </w:pPr>
    <w:r>
      <w:t xml:space="preserve">Page </w:t>
    </w:r>
    <w:r w:rsidR="009250CD">
      <w:fldChar w:fldCharType="begin"/>
    </w:r>
    <w:r w:rsidR="009250CD">
      <w:instrText xml:space="preserve"> PAGE </w:instrText>
    </w:r>
    <w:r w:rsidR="009250CD">
      <w:fldChar w:fldCharType="separate"/>
    </w:r>
    <w:r w:rsidR="006C2081">
      <w:rPr>
        <w:noProof/>
      </w:rPr>
      <w:t>1</w:t>
    </w:r>
    <w:r w:rsidR="009250CD">
      <w:rPr>
        <w:noProof/>
      </w:rPr>
      <w:fldChar w:fldCharType="end"/>
    </w:r>
    <w:r>
      <w:t xml:space="preserve"> of </w:t>
    </w:r>
    <w:fldSimple w:instr=" NUMPAGES ">
      <w:r w:rsidR="006C2081">
        <w:rPr>
          <w:noProof/>
        </w:rPr>
        <w:t>2</w:t>
      </w:r>
    </w:fldSimple>
  </w:p>
  <w:p w:rsidR="00AA5268" w:rsidRDefault="009250CD" w:rsidP="00AA5268">
    <w:pPr>
      <w:pStyle w:val="Footer"/>
    </w:pPr>
    <w:fldSimple w:instr=" FILENAME ">
      <w:r w:rsidR="006C2081">
        <w:rPr>
          <w:noProof/>
        </w:rPr>
        <w:t>Gent_MoU_SOW_2013.1003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ED9" w:rsidRDefault="00766ED9">
      <w:r>
        <w:separator/>
      </w:r>
    </w:p>
  </w:footnote>
  <w:footnote w:type="continuationSeparator" w:id="0">
    <w:p w:rsidR="00766ED9" w:rsidRDefault="00766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EA1" w:rsidRDefault="004B07BA" w:rsidP="006C2081">
    <w:pPr>
      <w:pStyle w:val="Header"/>
      <w:jc w:val="right"/>
    </w:pPr>
    <w:r>
      <w:t>Last updated</w:t>
    </w:r>
    <w:r w:rsidR="00AA5268">
      <w:t xml:space="preserve">: </w:t>
    </w:r>
    <w:r w:rsidR="006C2081">
      <w:t>October 3</w:t>
    </w:r>
    <w:r w:rsidR="005F4443" w:rsidRPr="00DE64FF">
      <w:t>, 201</w:t>
    </w:r>
    <w:r w:rsidR="002F25B0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D0"/>
    <w:rsid w:val="00012F99"/>
    <w:rsid w:val="000136C0"/>
    <w:rsid w:val="00072FB2"/>
    <w:rsid w:val="000C2E6F"/>
    <w:rsid w:val="001771B6"/>
    <w:rsid w:val="00181FFD"/>
    <w:rsid w:val="001A1E94"/>
    <w:rsid w:val="001F2DB0"/>
    <w:rsid w:val="001F7390"/>
    <w:rsid w:val="002213AD"/>
    <w:rsid w:val="00230699"/>
    <w:rsid w:val="00290937"/>
    <w:rsid w:val="002C10BC"/>
    <w:rsid w:val="002E5C31"/>
    <w:rsid w:val="002F25B0"/>
    <w:rsid w:val="00310F68"/>
    <w:rsid w:val="00314D04"/>
    <w:rsid w:val="00384AFC"/>
    <w:rsid w:val="003C4AFC"/>
    <w:rsid w:val="004048A0"/>
    <w:rsid w:val="00471EDA"/>
    <w:rsid w:val="004B07BA"/>
    <w:rsid w:val="005769BE"/>
    <w:rsid w:val="005B0272"/>
    <w:rsid w:val="005E710A"/>
    <w:rsid w:val="005F4443"/>
    <w:rsid w:val="006266F5"/>
    <w:rsid w:val="006C2081"/>
    <w:rsid w:val="006D3DAB"/>
    <w:rsid w:val="007437EE"/>
    <w:rsid w:val="0076131E"/>
    <w:rsid w:val="00766ED9"/>
    <w:rsid w:val="0076788F"/>
    <w:rsid w:val="007C0E8A"/>
    <w:rsid w:val="007F72F9"/>
    <w:rsid w:val="009250CD"/>
    <w:rsid w:val="009426D0"/>
    <w:rsid w:val="00975541"/>
    <w:rsid w:val="009A5075"/>
    <w:rsid w:val="009E1FE2"/>
    <w:rsid w:val="009F4E6E"/>
    <w:rsid w:val="00AA5268"/>
    <w:rsid w:val="00B77A61"/>
    <w:rsid w:val="00B975CB"/>
    <w:rsid w:val="00C07A1E"/>
    <w:rsid w:val="00C20DCB"/>
    <w:rsid w:val="00C36BC7"/>
    <w:rsid w:val="00CB4E74"/>
    <w:rsid w:val="00D46A79"/>
    <w:rsid w:val="00DD1EA1"/>
    <w:rsid w:val="00DE64FF"/>
    <w:rsid w:val="00E1018B"/>
    <w:rsid w:val="00E266AB"/>
    <w:rsid w:val="00EC1017"/>
    <w:rsid w:val="00EC70E0"/>
    <w:rsid w:val="00ED47D0"/>
    <w:rsid w:val="00F84633"/>
    <w:rsid w:val="00FD2853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47D0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1EA1"/>
    <w:rPr>
      <w:sz w:val="20"/>
      <w:szCs w:val="20"/>
    </w:rPr>
  </w:style>
  <w:style w:type="paragraph" w:styleId="Header">
    <w:name w:val="header"/>
    <w:basedOn w:val="Normal"/>
    <w:rsid w:val="00DD1E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1EA1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25B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47D0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1EA1"/>
    <w:rPr>
      <w:sz w:val="20"/>
      <w:szCs w:val="20"/>
    </w:rPr>
  </w:style>
  <w:style w:type="paragraph" w:styleId="Header">
    <w:name w:val="header"/>
    <w:basedOn w:val="Normal"/>
    <w:rsid w:val="00DD1E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1EA1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25B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University of Gent</vt:lpstr>
      <vt:lpstr>University of Gent</vt:lpstr>
    </vt:vector>
  </TitlesOfParts>
  <Company>Unversity of Delaware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Gent</dc:title>
  <dc:creator>catherine</dc:creator>
  <cp:lastModifiedBy>adi</cp:lastModifiedBy>
  <cp:revision>3</cp:revision>
  <cp:lastPrinted>2011-04-26T14:58:00Z</cp:lastPrinted>
  <dcterms:created xsi:type="dcterms:W3CDTF">2013-10-06T12:41:00Z</dcterms:created>
  <dcterms:modified xsi:type="dcterms:W3CDTF">2013-10-06T12:42:00Z</dcterms:modified>
</cp:coreProperties>
</file>