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3063E" w14:textId="77777777" w:rsidR="001E768B" w:rsidRPr="006B1679" w:rsidRDefault="001E768B" w:rsidP="00905EBF">
      <w:pPr>
        <w:spacing w:after="0"/>
        <w:jc w:val="center"/>
        <w:rPr>
          <w:rFonts w:ascii="Times New Roman" w:hAnsi="Times New Roman" w:cs="Times New Roman"/>
          <w:b/>
          <w:bCs/>
          <w:color w:val="000000"/>
          <w:u w:val="single"/>
        </w:rPr>
      </w:pPr>
      <w:r w:rsidRPr="006B1679">
        <w:rPr>
          <w:rFonts w:ascii="Times New Roman" w:hAnsi="Times New Roman" w:cs="Times New Roman"/>
          <w:b/>
          <w:bCs/>
          <w:color w:val="000000"/>
          <w:u w:val="single"/>
        </w:rPr>
        <w:t>IceCube Institutional Memorandum Of Understanding (MOU)</w:t>
      </w:r>
    </w:p>
    <w:p w14:paraId="04F33AFD" w14:textId="77777777" w:rsidR="001E768B" w:rsidRPr="006B1679" w:rsidRDefault="001E768B" w:rsidP="00905EBF">
      <w:pPr>
        <w:spacing w:after="0"/>
        <w:jc w:val="center"/>
        <w:rPr>
          <w:rFonts w:ascii="Times New Roman" w:hAnsi="Times New Roman" w:cs="Times New Roman"/>
          <w:b/>
          <w:bCs/>
          <w:color w:val="000000"/>
          <w:u w:val="single"/>
        </w:rPr>
      </w:pPr>
      <w:r w:rsidRPr="006B1679">
        <w:rPr>
          <w:rFonts w:ascii="Times New Roman" w:hAnsi="Times New Roman" w:cs="Times New Roman"/>
          <w:b/>
          <w:bCs/>
          <w:color w:val="000000"/>
          <w:u w:val="single"/>
        </w:rPr>
        <w:t>Scope of Work</w:t>
      </w:r>
    </w:p>
    <w:p w14:paraId="022AB3D0" w14:textId="77777777" w:rsidR="001E768B" w:rsidRPr="006B1679" w:rsidRDefault="001E768B" w:rsidP="00B01170">
      <w:pPr>
        <w:pStyle w:val="FootnoteText"/>
        <w:rPr>
          <w:rFonts w:cs="Times New Roman"/>
          <w:color w:val="000000"/>
          <w:sz w:val="22"/>
          <w:szCs w:val="22"/>
        </w:rPr>
      </w:pPr>
      <w:r w:rsidRPr="006B1679">
        <w:rPr>
          <w:color w:val="000000"/>
          <w:sz w:val="22"/>
          <w:szCs w:val="22"/>
        </w:rPr>
        <w:t xml:space="preserve">  </w:t>
      </w:r>
      <w:r w:rsidR="00007B18">
        <w:rPr>
          <w:noProof/>
          <w:lang w:eastAsia="ja-JP"/>
        </w:rPr>
        <w:pict w14:anchorId="7547E419">
          <v:shapetype id="_x0000_t202" coordsize="21600,21600" o:spt="202" path="m,l,21600r21600,l21600,xe">
            <v:stroke joinstyle="miter"/>
            <v:path gradientshapeok="t" o:connecttype="rect"/>
          </v:shapetype>
          <v:shape id="Text Box 2" o:spid="_x0000_s1026" type="#_x0000_t202" style="position:absolute;margin-left:-9pt;margin-top:12.85pt;width:468pt;height:54pt;z-index:1;visibility:visible;mso-position-horizontal-relative:text;mso-position-vertical-relative:text">
            <v:textbox>
              <w:txbxContent>
                <w:p w14:paraId="0D5DF02A" w14:textId="77777777" w:rsidR="001E768B" w:rsidRPr="00CF1A87" w:rsidRDefault="001E768B" w:rsidP="00B01170">
                  <w:pPr>
                    <w:spacing w:after="0"/>
                    <w:jc w:val="center"/>
                    <w:rPr>
                      <w:rFonts w:ascii="Times New Roman" w:hAnsi="Times New Roman" w:cs="Times New Roman"/>
                      <w:b/>
                      <w:bCs/>
                      <w:sz w:val="32"/>
                      <w:szCs w:val="32"/>
                    </w:rPr>
                  </w:pPr>
                  <w:r>
                    <w:rPr>
                      <w:rFonts w:ascii="Times New Roman" w:hAnsi="Times New Roman" w:cs="Times New Roman"/>
                      <w:b/>
                      <w:bCs/>
                      <w:sz w:val="32"/>
                      <w:szCs w:val="32"/>
                    </w:rPr>
                    <w:t xml:space="preserve">Chiba </w:t>
                  </w:r>
                  <w:r w:rsidRPr="00CF1A87">
                    <w:rPr>
                      <w:rFonts w:ascii="Times New Roman" w:hAnsi="Times New Roman" w:cs="Times New Roman"/>
                      <w:b/>
                      <w:bCs/>
                      <w:sz w:val="32"/>
                      <w:szCs w:val="32"/>
                    </w:rPr>
                    <w:t>University</w:t>
                  </w:r>
                </w:p>
                <w:p w14:paraId="67D32FDB" w14:textId="77777777" w:rsidR="001E768B" w:rsidRPr="00CF1A87" w:rsidRDefault="001E768B" w:rsidP="00B01170">
                  <w:pPr>
                    <w:spacing w:after="0"/>
                    <w:jc w:val="center"/>
                    <w:rPr>
                      <w:rFonts w:ascii="Times New Roman" w:hAnsi="Times New Roman" w:cs="Times New Roman"/>
                      <w:b/>
                      <w:bCs/>
                    </w:rPr>
                  </w:pPr>
                  <w:r>
                    <w:rPr>
                      <w:rFonts w:ascii="Times New Roman" w:hAnsi="Times New Roman" w:cs="Times New Roman"/>
                      <w:b/>
                      <w:bCs/>
                    </w:rPr>
                    <w:t>Shigeru Yoshida</w:t>
                  </w:r>
                </w:p>
                <w:p w14:paraId="2BDFD208" w14:textId="069A088D" w:rsidR="001E768B" w:rsidRPr="00FE3A94" w:rsidRDefault="001E768B" w:rsidP="00B03F7A">
                  <w:pPr>
                    <w:pStyle w:val="FootnoteText"/>
                    <w:jc w:val="center"/>
                    <w:rPr>
                      <w:rFonts w:cs="Times New Roman"/>
                      <w:sz w:val="22"/>
                      <w:szCs w:val="22"/>
                    </w:rPr>
                  </w:pPr>
                  <w:r w:rsidRPr="00CF1A87">
                    <w:rPr>
                      <w:rFonts w:ascii="Times New Roman" w:hAnsi="Times New Roman" w:cs="Times New Roman"/>
                      <w:b/>
                      <w:bCs/>
                    </w:rPr>
                    <w:t>Ph.D Scientists</w:t>
                  </w:r>
                  <w:r w:rsidRPr="00CF1A87">
                    <w:rPr>
                      <w:rFonts w:ascii="Times New Roman" w:hAnsi="Times New Roman" w:cs="Times New Roman"/>
                    </w:rPr>
                    <w:t xml:space="preserve"> (Faculty   Scientist/Post Doc   Grads)</w:t>
                  </w:r>
                  <w:r w:rsidRPr="00FE3A94">
                    <w:rPr>
                      <w:rFonts w:ascii="Times New Roman" w:hAnsi="Times New Roman" w:cs="Times New Roman"/>
                    </w:rPr>
                    <w:t>:</w:t>
                  </w:r>
                  <w:r w:rsidRPr="00FE3A94">
                    <w:rPr>
                      <w:rFonts w:ascii="Times New Roman" w:hAnsi="Times New Roman" w:cs="Times New Roman"/>
                      <w:b/>
                      <w:bCs/>
                    </w:rPr>
                    <w:t xml:space="preserve">       </w:t>
                  </w:r>
                  <w:r w:rsidR="00B03F7A">
                    <w:rPr>
                      <w:rFonts w:ascii="Times New Roman" w:hAnsi="Times New Roman" w:cs="Times New Roman"/>
                      <w:b/>
                      <w:bCs/>
                      <w:lang w:eastAsia="ja-JP"/>
                    </w:rPr>
                    <w:t>7</w:t>
                  </w:r>
                  <w:r w:rsidRPr="00FE3A94">
                    <w:rPr>
                      <w:rFonts w:ascii="Times New Roman" w:hAnsi="Times New Roman" w:cs="Times New Roman"/>
                      <w:b/>
                      <w:bCs/>
                      <w:lang w:eastAsia="ja-JP"/>
                    </w:rPr>
                    <w:t xml:space="preserve"> </w:t>
                  </w:r>
                  <w:r w:rsidRPr="00FE3A94">
                    <w:rPr>
                      <w:rFonts w:ascii="Times New Roman" w:hAnsi="Times New Roman" w:cs="Times New Roman"/>
                    </w:rPr>
                    <w:t>(</w:t>
                  </w:r>
                  <w:r>
                    <w:rPr>
                      <w:rFonts w:ascii="Times New Roman" w:hAnsi="Times New Roman" w:cs="Times New Roman"/>
                      <w:lang w:eastAsia="ja-JP"/>
                    </w:rPr>
                    <w:t xml:space="preserve">3 </w:t>
                  </w:r>
                  <w:r w:rsidR="00B03F7A">
                    <w:rPr>
                      <w:rFonts w:ascii="Times New Roman" w:hAnsi="Times New Roman" w:cs="Times New Roman"/>
                      <w:lang w:eastAsia="ja-JP"/>
                    </w:rPr>
                    <w:t>4</w:t>
                  </w:r>
                  <w:r w:rsidRPr="00FE3A94">
                    <w:rPr>
                      <w:rFonts w:ascii="Times New Roman" w:hAnsi="Times New Roman" w:cs="Times New Roman"/>
                    </w:rPr>
                    <w:t xml:space="preserve"> </w:t>
                  </w:r>
                  <w:r w:rsidR="00B03F7A">
                    <w:rPr>
                      <w:rFonts w:ascii="Times New Roman" w:hAnsi="Times New Roman" w:cs="Times New Roman"/>
                      <w:lang w:eastAsia="ja-JP"/>
                    </w:rPr>
                    <w:t>0</w:t>
                  </w:r>
                  <w:r w:rsidRPr="00FE3A94">
                    <w:rPr>
                      <w:rFonts w:ascii="Times New Roman" w:hAnsi="Times New Roman" w:cs="Times New Roman"/>
                    </w:rPr>
                    <w:t>)</w:t>
                  </w:r>
                </w:p>
                <w:p w14:paraId="44893ED8" w14:textId="77777777" w:rsidR="001E768B" w:rsidRPr="00B01170" w:rsidRDefault="001E768B" w:rsidP="00B01170">
                  <w:pPr>
                    <w:jc w:val="center"/>
                    <w:rPr>
                      <w:rFonts w:cs="Times New Roman"/>
                    </w:rPr>
                  </w:pPr>
                </w:p>
              </w:txbxContent>
            </v:textbox>
            <w10:wrap type="square"/>
          </v:shape>
        </w:pict>
      </w:r>
    </w:p>
    <w:tbl>
      <w:tblPr>
        <w:tblW w:w="11194" w:type="dxa"/>
        <w:tblInd w:w="-702" w:type="dxa"/>
        <w:tblLayout w:type="fixed"/>
        <w:tblLook w:val="0000" w:firstRow="0" w:lastRow="0" w:firstColumn="0" w:lastColumn="0" w:noHBand="0" w:noVBand="0"/>
      </w:tblPr>
      <w:tblGrid>
        <w:gridCol w:w="720"/>
        <w:gridCol w:w="1226"/>
        <w:gridCol w:w="1440"/>
        <w:gridCol w:w="2880"/>
        <w:gridCol w:w="720"/>
        <w:gridCol w:w="720"/>
        <w:gridCol w:w="720"/>
        <w:gridCol w:w="698"/>
        <w:gridCol w:w="698"/>
        <w:gridCol w:w="630"/>
        <w:gridCol w:w="742"/>
      </w:tblGrid>
      <w:tr w:rsidR="008D5C1B" w:rsidRPr="00007B18" w14:paraId="70E4746F" w14:textId="77777777" w:rsidTr="008D589B">
        <w:trPr>
          <w:trHeight w:val="480"/>
        </w:trPr>
        <w:tc>
          <w:tcPr>
            <w:tcW w:w="720" w:type="dxa"/>
            <w:vMerge w:val="restart"/>
            <w:tcBorders>
              <w:top w:val="single" w:sz="4" w:space="0" w:color="000000"/>
              <w:left w:val="single" w:sz="4" w:space="0" w:color="000000"/>
              <w:bottom w:val="single" w:sz="4" w:space="0" w:color="000000"/>
              <w:right w:val="single" w:sz="4" w:space="0" w:color="000000"/>
            </w:tcBorders>
          </w:tcPr>
          <w:p w14:paraId="3B40D302" w14:textId="77777777" w:rsidR="00F767D8" w:rsidRPr="00007B18" w:rsidRDefault="00F767D8" w:rsidP="00F767D8">
            <w:pPr>
              <w:spacing w:after="0"/>
              <w:jc w:val="center"/>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Labor Cat.</w:t>
            </w:r>
          </w:p>
        </w:tc>
        <w:tc>
          <w:tcPr>
            <w:tcW w:w="1226" w:type="dxa"/>
            <w:vMerge w:val="restart"/>
            <w:tcBorders>
              <w:top w:val="single" w:sz="4" w:space="0" w:color="000000"/>
              <w:left w:val="single" w:sz="4" w:space="0" w:color="000000"/>
              <w:bottom w:val="single" w:sz="4" w:space="0" w:color="000000"/>
              <w:right w:val="single" w:sz="4" w:space="0" w:color="000000"/>
            </w:tcBorders>
          </w:tcPr>
          <w:p w14:paraId="40EBC028" w14:textId="77777777" w:rsidR="00F767D8" w:rsidRPr="00007B18" w:rsidRDefault="00F767D8" w:rsidP="00F767D8">
            <w:pPr>
              <w:spacing w:after="0"/>
              <w:jc w:val="center"/>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Names</w:t>
            </w:r>
          </w:p>
        </w:tc>
        <w:tc>
          <w:tcPr>
            <w:tcW w:w="1440" w:type="dxa"/>
            <w:vMerge w:val="restart"/>
            <w:tcBorders>
              <w:top w:val="single" w:sz="4" w:space="0" w:color="000000"/>
              <w:left w:val="single" w:sz="4" w:space="0" w:color="000000"/>
              <w:bottom w:val="single" w:sz="4" w:space="0" w:color="000000"/>
              <w:right w:val="single" w:sz="4" w:space="0" w:color="000000"/>
            </w:tcBorders>
          </w:tcPr>
          <w:p w14:paraId="2F379380" w14:textId="77777777" w:rsidR="00F767D8" w:rsidRPr="00007B18" w:rsidRDefault="00F767D8" w:rsidP="00F767D8">
            <w:pPr>
              <w:spacing w:after="0"/>
              <w:jc w:val="center"/>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WBS L3</w:t>
            </w:r>
          </w:p>
        </w:tc>
        <w:tc>
          <w:tcPr>
            <w:tcW w:w="2880" w:type="dxa"/>
            <w:vMerge w:val="restart"/>
            <w:tcBorders>
              <w:top w:val="single" w:sz="4" w:space="0" w:color="000000"/>
              <w:left w:val="single" w:sz="4" w:space="0" w:color="000000"/>
              <w:bottom w:val="single" w:sz="4" w:space="0" w:color="000000"/>
              <w:right w:val="single" w:sz="4" w:space="0" w:color="000000"/>
            </w:tcBorders>
          </w:tcPr>
          <w:p w14:paraId="02226E98" w14:textId="77777777" w:rsidR="00F767D8" w:rsidRPr="00007B18" w:rsidRDefault="00F767D8" w:rsidP="00F767D8">
            <w:pPr>
              <w:spacing w:after="0"/>
              <w:jc w:val="center"/>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Tasks</w:t>
            </w:r>
          </w:p>
        </w:tc>
        <w:tc>
          <w:tcPr>
            <w:tcW w:w="720" w:type="dxa"/>
            <w:tcBorders>
              <w:top w:val="single" w:sz="4" w:space="0" w:color="000000"/>
              <w:left w:val="nil"/>
              <w:bottom w:val="single" w:sz="4" w:space="0" w:color="000000"/>
              <w:right w:val="single" w:sz="4" w:space="0" w:color="D9D9D9"/>
            </w:tcBorders>
          </w:tcPr>
          <w:p w14:paraId="7DF96F91" w14:textId="77777777" w:rsidR="00F767D8" w:rsidRPr="00007B18" w:rsidRDefault="00F767D8" w:rsidP="00F767D8">
            <w:pPr>
              <w:spacing w:after="0"/>
              <w:jc w:val="center"/>
              <w:rPr>
                <w:rFonts w:ascii="Times New Roman Bold" w:hAnsi="Times New Roman Bold"/>
                <w:color w:val="000000"/>
                <w:sz w:val="18"/>
              </w:rPr>
            </w:pPr>
            <w:r w:rsidRPr="00007B18">
              <w:rPr>
                <w:rFonts w:ascii="Times New Roman Bold" w:hAnsi="Times New Roman Bold"/>
                <w:color w:val="000000"/>
                <w:sz w:val="18"/>
              </w:rPr>
              <w:t>WBS 2.1</w:t>
            </w:r>
          </w:p>
        </w:tc>
        <w:tc>
          <w:tcPr>
            <w:tcW w:w="720" w:type="dxa"/>
            <w:tcBorders>
              <w:top w:val="single" w:sz="4" w:space="0" w:color="000000"/>
              <w:left w:val="single" w:sz="4" w:space="0" w:color="D9D9D9"/>
              <w:bottom w:val="single" w:sz="4" w:space="0" w:color="000000"/>
              <w:right w:val="single" w:sz="4" w:space="0" w:color="D9D9D9"/>
            </w:tcBorders>
          </w:tcPr>
          <w:p w14:paraId="653A1047" w14:textId="77777777" w:rsidR="00F767D8" w:rsidRPr="00007B18" w:rsidRDefault="00F767D8" w:rsidP="00F767D8">
            <w:pPr>
              <w:spacing w:after="0"/>
              <w:jc w:val="center"/>
              <w:rPr>
                <w:rFonts w:ascii="Times New Roman Bold" w:hAnsi="Times New Roman Bold"/>
                <w:color w:val="000000"/>
                <w:sz w:val="18"/>
              </w:rPr>
            </w:pPr>
            <w:r w:rsidRPr="00007B18">
              <w:rPr>
                <w:rFonts w:ascii="Times New Roman Bold" w:hAnsi="Times New Roman Bold"/>
                <w:color w:val="000000"/>
                <w:sz w:val="18"/>
              </w:rPr>
              <w:t>WBS 2.2</w:t>
            </w:r>
          </w:p>
        </w:tc>
        <w:tc>
          <w:tcPr>
            <w:tcW w:w="720" w:type="dxa"/>
            <w:tcBorders>
              <w:top w:val="single" w:sz="4" w:space="0" w:color="000000"/>
              <w:left w:val="single" w:sz="4" w:space="0" w:color="D9D9D9"/>
              <w:bottom w:val="single" w:sz="4" w:space="0" w:color="000000"/>
              <w:right w:val="single" w:sz="4" w:space="0" w:color="D9D9D9"/>
            </w:tcBorders>
          </w:tcPr>
          <w:p w14:paraId="7F8F5545" w14:textId="77777777" w:rsidR="00F767D8" w:rsidRPr="00007B18" w:rsidRDefault="00F767D8" w:rsidP="00F767D8">
            <w:pPr>
              <w:spacing w:after="0"/>
              <w:jc w:val="center"/>
              <w:rPr>
                <w:rFonts w:ascii="Times New Roman Bold" w:hAnsi="Times New Roman Bold"/>
                <w:color w:val="000000"/>
                <w:sz w:val="18"/>
              </w:rPr>
            </w:pPr>
            <w:r w:rsidRPr="00007B18">
              <w:rPr>
                <w:rFonts w:ascii="Times New Roman Bold" w:hAnsi="Times New Roman Bold"/>
                <w:color w:val="000000"/>
                <w:sz w:val="18"/>
              </w:rPr>
              <w:t>WBS 2.3</w:t>
            </w:r>
          </w:p>
        </w:tc>
        <w:tc>
          <w:tcPr>
            <w:tcW w:w="698" w:type="dxa"/>
            <w:tcBorders>
              <w:top w:val="single" w:sz="4" w:space="0" w:color="000000"/>
              <w:left w:val="single" w:sz="4" w:space="0" w:color="D9D9D9"/>
              <w:bottom w:val="single" w:sz="4" w:space="0" w:color="000000"/>
              <w:right w:val="single" w:sz="4" w:space="0" w:color="D9D9D9"/>
            </w:tcBorders>
          </w:tcPr>
          <w:p w14:paraId="38C74455" w14:textId="77777777" w:rsidR="00F767D8" w:rsidRPr="00007B18" w:rsidRDefault="00F767D8" w:rsidP="00F767D8">
            <w:pPr>
              <w:spacing w:after="0"/>
              <w:jc w:val="center"/>
              <w:rPr>
                <w:rFonts w:ascii="Times New Roman Bold" w:hAnsi="Times New Roman Bold"/>
                <w:color w:val="000000"/>
                <w:sz w:val="18"/>
              </w:rPr>
            </w:pPr>
            <w:r w:rsidRPr="00007B18">
              <w:rPr>
                <w:rFonts w:ascii="Times New Roman Bold" w:hAnsi="Times New Roman Bold"/>
                <w:color w:val="000000"/>
                <w:sz w:val="18"/>
              </w:rPr>
              <w:t>WBS 2.4</w:t>
            </w:r>
          </w:p>
        </w:tc>
        <w:tc>
          <w:tcPr>
            <w:tcW w:w="698" w:type="dxa"/>
            <w:tcBorders>
              <w:top w:val="single" w:sz="4" w:space="0" w:color="000000"/>
              <w:left w:val="single" w:sz="4" w:space="0" w:color="D9D9D9"/>
              <w:bottom w:val="single" w:sz="4" w:space="0" w:color="000000"/>
              <w:right w:val="single" w:sz="4" w:space="0" w:color="D9D9D9"/>
            </w:tcBorders>
          </w:tcPr>
          <w:p w14:paraId="4F954BEB" w14:textId="77777777" w:rsidR="00F767D8" w:rsidRPr="00007B18" w:rsidRDefault="00F767D8" w:rsidP="00F767D8">
            <w:pPr>
              <w:spacing w:after="0"/>
              <w:jc w:val="center"/>
              <w:rPr>
                <w:rFonts w:ascii="Times New Roman Bold" w:hAnsi="Times New Roman Bold"/>
                <w:color w:val="000000"/>
                <w:sz w:val="18"/>
              </w:rPr>
            </w:pPr>
            <w:r w:rsidRPr="00007B18">
              <w:rPr>
                <w:rFonts w:ascii="Times New Roman Bold" w:hAnsi="Times New Roman Bold"/>
                <w:color w:val="000000"/>
                <w:sz w:val="18"/>
              </w:rPr>
              <w:t>WBS 2.5</w:t>
            </w:r>
          </w:p>
        </w:tc>
        <w:tc>
          <w:tcPr>
            <w:tcW w:w="630" w:type="dxa"/>
            <w:tcBorders>
              <w:top w:val="single" w:sz="4" w:space="0" w:color="000000"/>
              <w:left w:val="single" w:sz="4" w:space="0" w:color="D9D9D9"/>
              <w:bottom w:val="single" w:sz="4" w:space="0" w:color="000000"/>
              <w:right w:val="single" w:sz="4" w:space="0" w:color="000000"/>
            </w:tcBorders>
          </w:tcPr>
          <w:p w14:paraId="2D8E4473" w14:textId="77777777" w:rsidR="00F767D8" w:rsidRPr="00007B18" w:rsidRDefault="00F767D8" w:rsidP="00F767D8">
            <w:pPr>
              <w:spacing w:after="0"/>
              <w:ind w:left="-111"/>
              <w:jc w:val="center"/>
              <w:rPr>
                <w:rFonts w:ascii="Times New Roman Bold" w:hAnsi="Times New Roman Bold"/>
                <w:color w:val="000000"/>
                <w:sz w:val="18"/>
              </w:rPr>
            </w:pPr>
            <w:r w:rsidRPr="00007B18">
              <w:rPr>
                <w:rFonts w:ascii="Times New Roman Bold" w:hAnsi="Times New Roman Bold"/>
                <w:color w:val="000000"/>
                <w:sz w:val="18"/>
              </w:rPr>
              <w:t>WBS 2.6</w:t>
            </w:r>
          </w:p>
        </w:tc>
        <w:tc>
          <w:tcPr>
            <w:tcW w:w="742" w:type="dxa"/>
            <w:vMerge w:val="restart"/>
            <w:tcBorders>
              <w:top w:val="single" w:sz="4" w:space="0" w:color="000000"/>
              <w:left w:val="single" w:sz="4" w:space="0" w:color="000000"/>
              <w:bottom w:val="single" w:sz="4" w:space="0" w:color="000000"/>
              <w:right w:val="single" w:sz="4" w:space="0" w:color="000000"/>
            </w:tcBorders>
          </w:tcPr>
          <w:p w14:paraId="45E4AD98" w14:textId="77777777" w:rsidR="00F767D8" w:rsidRPr="00007B18" w:rsidRDefault="00F767D8" w:rsidP="00F767D8">
            <w:pPr>
              <w:spacing w:after="0"/>
              <w:jc w:val="center"/>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Grand Total</w:t>
            </w:r>
          </w:p>
        </w:tc>
      </w:tr>
      <w:tr w:rsidR="008D5C1B" w:rsidRPr="00007B18" w14:paraId="7DAF2184" w14:textId="77777777" w:rsidTr="00EF6902">
        <w:trPr>
          <w:trHeight w:val="1274"/>
        </w:trPr>
        <w:tc>
          <w:tcPr>
            <w:tcW w:w="720" w:type="dxa"/>
            <w:vMerge/>
            <w:tcBorders>
              <w:top w:val="single" w:sz="4" w:space="0" w:color="000000"/>
              <w:left w:val="single" w:sz="4" w:space="0" w:color="000000"/>
              <w:bottom w:val="single" w:sz="4" w:space="0" w:color="000000"/>
              <w:right w:val="single" w:sz="4" w:space="0" w:color="000000"/>
            </w:tcBorders>
            <w:vAlign w:val="center"/>
          </w:tcPr>
          <w:p w14:paraId="0753CCD3" w14:textId="77777777" w:rsidR="00F767D8" w:rsidRPr="00007B18" w:rsidRDefault="00F767D8" w:rsidP="00F767D8">
            <w:pPr>
              <w:spacing w:after="0"/>
              <w:rPr>
                <w:rFonts w:ascii="Times New Roman" w:hAnsi="Times New Roman" w:cs="Times New Roman"/>
                <w:b/>
                <w:bCs/>
                <w:color w:val="000000"/>
                <w:sz w:val="18"/>
                <w:szCs w:val="18"/>
              </w:rPr>
            </w:pPr>
          </w:p>
        </w:tc>
        <w:tc>
          <w:tcPr>
            <w:tcW w:w="1226" w:type="dxa"/>
            <w:vMerge/>
            <w:tcBorders>
              <w:top w:val="single" w:sz="4" w:space="0" w:color="000000"/>
              <w:left w:val="single" w:sz="4" w:space="0" w:color="000000"/>
              <w:bottom w:val="single" w:sz="4" w:space="0" w:color="000000"/>
              <w:right w:val="single" w:sz="4" w:space="0" w:color="000000"/>
            </w:tcBorders>
            <w:vAlign w:val="center"/>
          </w:tcPr>
          <w:p w14:paraId="34E56FED" w14:textId="77777777" w:rsidR="00F767D8" w:rsidRPr="00007B18" w:rsidRDefault="00F767D8" w:rsidP="00F767D8">
            <w:pPr>
              <w:spacing w:after="0"/>
              <w:rPr>
                <w:rFonts w:ascii="Times New Roman" w:hAnsi="Times New Roman" w:cs="Times New Roman"/>
                <w:b/>
                <w:bCs/>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14:paraId="6103B68E" w14:textId="77777777" w:rsidR="00F767D8" w:rsidRPr="00007B18" w:rsidRDefault="00F767D8" w:rsidP="00F767D8">
            <w:pPr>
              <w:spacing w:after="0"/>
              <w:rPr>
                <w:rFonts w:ascii="Times New Roman" w:hAnsi="Times New Roman" w:cs="Times New Roman"/>
                <w:b/>
                <w:bCs/>
                <w:color w:val="000000"/>
                <w:sz w:val="18"/>
                <w:szCs w:val="18"/>
              </w:rPr>
            </w:pPr>
          </w:p>
        </w:tc>
        <w:tc>
          <w:tcPr>
            <w:tcW w:w="2880" w:type="dxa"/>
            <w:vMerge/>
            <w:tcBorders>
              <w:top w:val="single" w:sz="4" w:space="0" w:color="000000"/>
              <w:left w:val="single" w:sz="4" w:space="0" w:color="000000"/>
              <w:bottom w:val="single" w:sz="4" w:space="0" w:color="000000"/>
              <w:right w:val="single" w:sz="4" w:space="0" w:color="000000"/>
            </w:tcBorders>
            <w:vAlign w:val="center"/>
          </w:tcPr>
          <w:p w14:paraId="667F4F28" w14:textId="77777777" w:rsidR="00F767D8" w:rsidRPr="00007B18" w:rsidRDefault="00F767D8" w:rsidP="00F767D8">
            <w:pPr>
              <w:spacing w:after="0"/>
              <w:rPr>
                <w:rFonts w:ascii="Times New Roman" w:hAnsi="Times New Roman" w:cs="Times New Roman"/>
                <w:b/>
                <w:bCs/>
                <w:color w:val="000000"/>
                <w:sz w:val="18"/>
                <w:szCs w:val="18"/>
              </w:rPr>
            </w:pPr>
          </w:p>
        </w:tc>
        <w:tc>
          <w:tcPr>
            <w:tcW w:w="720" w:type="dxa"/>
            <w:tcBorders>
              <w:top w:val="single" w:sz="4" w:space="0" w:color="000000"/>
              <w:left w:val="nil"/>
              <w:bottom w:val="single" w:sz="4" w:space="0" w:color="auto"/>
              <w:right w:val="single" w:sz="4" w:space="0" w:color="D9D9D9"/>
            </w:tcBorders>
            <w:textDirection w:val="btLr"/>
            <w:vAlign w:val="center"/>
          </w:tcPr>
          <w:p w14:paraId="3D0CAF1D" w14:textId="77777777" w:rsidR="00F767D8" w:rsidRPr="00007B18" w:rsidRDefault="00F767D8" w:rsidP="00F767D8">
            <w:pPr>
              <w:spacing w:after="0"/>
              <w:ind w:left="113" w:right="113"/>
              <w:jc w:val="center"/>
              <w:rPr>
                <w:rFonts w:ascii="Times New Roman" w:hAnsi="Times New Roman"/>
                <w:color w:val="000000"/>
                <w:sz w:val="18"/>
              </w:rPr>
            </w:pPr>
            <w:r w:rsidRPr="00007B18">
              <w:rPr>
                <w:rFonts w:ascii="Times New Roman" w:hAnsi="Times New Roman"/>
                <w:color w:val="000000"/>
                <w:sz w:val="18"/>
              </w:rPr>
              <w:t>Program Coordination</w:t>
            </w:r>
          </w:p>
        </w:tc>
        <w:tc>
          <w:tcPr>
            <w:tcW w:w="720" w:type="dxa"/>
            <w:tcBorders>
              <w:top w:val="single" w:sz="4" w:space="0" w:color="000000"/>
              <w:left w:val="single" w:sz="4" w:space="0" w:color="D9D9D9"/>
              <w:bottom w:val="single" w:sz="4" w:space="0" w:color="auto"/>
              <w:right w:val="single" w:sz="4" w:space="0" w:color="D9D9D9"/>
            </w:tcBorders>
            <w:textDirection w:val="btLr"/>
            <w:vAlign w:val="center"/>
          </w:tcPr>
          <w:p w14:paraId="2AA6AF7F" w14:textId="77777777" w:rsidR="00F767D8" w:rsidRPr="00007B18" w:rsidRDefault="00F767D8" w:rsidP="00F767D8">
            <w:pPr>
              <w:spacing w:after="0"/>
              <w:ind w:left="113" w:right="113"/>
              <w:jc w:val="center"/>
              <w:rPr>
                <w:rFonts w:ascii="Times New Roman" w:hAnsi="Times New Roman"/>
                <w:color w:val="000000"/>
                <w:sz w:val="18"/>
              </w:rPr>
            </w:pPr>
            <w:r w:rsidRPr="00007B18">
              <w:rPr>
                <w:rFonts w:ascii="Times New Roman" w:hAnsi="Times New Roman"/>
                <w:color w:val="000000"/>
                <w:sz w:val="18"/>
              </w:rPr>
              <w:t>Detector Maintenance &amp; Operations</w:t>
            </w:r>
          </w:p>
        </w:tc>
        <w:tc>
          <w:tcPr>
            <w:tcW w:w="720" w:type="dxa"/>
            <w:tcBorders>
              <w:top w:val="single" w:sz="4" w:space="0" w:color="000000"/>
              <w:left w:val="single" w:sz="4" w:space="0" w:color="D9D9D9"/>
              <w:bottom w:val="single" w:sz="4" w:space="0" w:color="auto"/>
              <w:right w:val="single" w:sz="4" w:space="0" w:color="D9D9D9"/>
            </w:tcBorders>
            <w:textDirection w:val="btLr"/>
            <w:vAlign w:val="center"/>
          </w:tcPr>
          <w:p w14:paraId="57A76B4F" w14:textId="77777777" w:rsidR="00F767D8" w:rsidRPr="00007B18" w:rsidRDefault="00F767D8" w:rsidP="00F767D8">
            <w:pPr>
              <w:spacing w:after="0"/>
              <w:ind w:left="113" w:right="113"/>
              <w:jc w:val="center"/>
              <w:rPr>
                <w:rFonts w:ascii="Times New Roman" w:hAnsi="Times New Roman"/>
                <w:color w:val="000000"/>
                <w:sz w:val="18"/>
              </w:rPr>
            </w:pPr>
            <w:r w:rsidRPr="00007B18">
              <w:rPr>
                <w:rFonts w:ascii="Times New Roman" w:hAnsi="Times New Roman"/>
                <w:color w:val="000000"/>
                <w:sz w:val="18"/>
              </w:rPr>
              <w:t xml:space="preserve">Computing &amp; Data Management </w:t>
            </w:r>
          </w:p>
        </w:tc>
        <w:tc>
          <w:tcPr>
            <w:tcW w:w="698" w:type="dxa"/>
            <w:tcBorders>
              <w:top w:val="single" w:sz="4" w:space="0" w:color="000000"/>
              <w:left w:val="single" w:sz="4" w:space="0" w:color="D9D9D9"/>
              <w:bottom w:val="single" w:sz="4" w:space="0" w:color="auto"/>
              <w:right w:val="single" w:sz="4" w:space="0" w:color="D9D9D9"/>
            </w:tcBorders>
            <w:textDirection w:val="btLr"/>
            <w:vAlign w:val="center"/>
          </w:tcPr>
          <w:p w14:paraId="4CCC9D2D" w14:textId="77777777" w:rsidR="00F767D8" w:rsidRPr="00007B18" w:rsidRDefault="00F767D8" w:rsidP="00F767D8">
            <w:pPr>
              <w:spacing w:after="0"/>
              <w:ind w:left="113" w:right="113"/>
              <w:jc w:val="center"/>
              <w:rPr>
                <w:rFonts w:ascii="Times New Roman" w:hAnsi="Times New Roman"/>
                <w:color w:val="000000"/>
                <w:sz w:val="18"/>
              </w:rPr>
            </w:pPr>
            <w:r w:rsidRPr="00007B18">
              <w:rPr>
                <w:rFonts w:ascii="Times New Roman" w:hAnsi="Times New Roman"/>
                <w:color w:val="000000"/>
                <w:sz w:val="18"/>
              </w:rPr>
              <w:t xml:space="preserve">Data Processing &amp; Simulation </w:t>
            </w:r>
          </w:p>
        </w:tc>
        <w:tc>
          <w:tcPr>
            <w:tcW w:w="698" w:type="dxa"/>
            <w:tcBorders>
              <w:top w:val="single" w:sz="4" w:space="0" w:color="000000"/>
              <w:left w:val="single" w:sz="4" w:space="0" w:color="D9D9D9"/>
              <w:bottom w:val="single" w:sz="4" w:space="0" w:color="auto"/>
              <w:right w:val="single" w:sz="4" w:space="0" w:color="D9D9D9"/>
            </w:tcBorders>
            <w:textDirection w:val="btLr"/>
            <w:vAlign w:val="center"/>
          </w:tcPr>
          <w:p w14:paraId="60B69B44" w14:textId="77777777" w:rsidR="00F767D8" w:rsidRPr="00007B18" w:rsidRDefault="00F767D8" w:rsidP="00F767D8">
            <w:pPr>
              <w:spacing w:after="0"/>
              <w:ind w:left="113" w:right="113"/>
              <w:jc w:val="center"/>
              <w:rPr>
                <w:rFonts w:ascii="Times New Roman" w:hAnsi="Times New Roman"/>
                <w:color w:val="000000"/>
                <w:sz w:val="18"/>
              </w:rPr>
            </w:pPr>
            <w:r w:rsidRPr="00007B18">
              <w:rPr>
                <w:rFonts w:ascii="Times New Roman" w:hAnsi="Times New Roman"/>
                <w:color w:val="000000"/>
                <w:sz w:val="18"/>
              </w:rPr>
              <w:t>Software</w:t>
            </w:r>
          </w:p>
        </w:tc>
        <w:tc>
          <w:tcPr>
            <w:tcW w:w="630" w:type="dxa"/>
            <w:tcBorders>
              <w:top w:val="single" w:sz="4" w:space="0" w:color="000000"/>
              <w:left w:val="single" w:sz="4" w:space="0" w:color="D9D9D9"/>
              <w:bottom w:val="single" w:sz="4" w:space="0" w:color="000000"/>
              <w:right w:val="single" w:sz="4" w:space="0" w:color="000000"/>
            </w:tcBorders>
            <w:textDirection w:val="btLr"/>
            <w:vAlign w:val="center"/>
          </w:tcPr>
          <w:p w14:paraId="586F6A53" w14:textId="77777777" w:rsidR="00F767D8" w:rsidRPr="00007B18" w:rsidRDefault="00F767D8" w:rsidP="00F767D8">
            <w:pPr>
              <w:spacing w:after="0"/>
              <w:ind w:left="113" w:right="113"/>
              <w:jc w:val="center"/>
              <w:rPr>
                <w:rFonts w:ascii="Times New Roman" w:hAnsi="Times New Roman"/>
                <w:color w:val="000000"/>
                <w:sz w:val="18"/>
              </w:rPr>
            </w:pPr>
            <w:r w:rsidRPr="00007B18">
              <w:rPr>
                <w:rFonts w:ascii="Times New Roman" w:hAnsi="Times New Roman"/>
                <w:color w:val="000000"/>
                <w:sz w:val="18"/>
              </w:rPr>
              <w:t>Calibration</w:t>
            </w:r>
          </w:p>
        </w:tc>
        <w:tc>
          <w:tcPr>
            <w:tcW w:w="742" w:type="dxa"/>
            <w:vMerge/>
            <w:tcBorders>
              <w:top w:val="single" w:sz="4" w:space="0" w:color="000000"/>
              <w:left w:val="single" w:sz="4" w:space="0" w:color="000000"/>
              <w:bottom w:val="single" w:sz="4" w:space="0" w:color="000000"/>
              <w:right w:val="single" w:sz="4" w:space="0" w:color="000000"/>
            </w:tcBorders>
            <w:vAlign w:val="center"/>
          </w:tcPr>
          <w:p w14:paraId="454EDE33" w14:textId="77777777" w:rsidR="00F767D8" w:rsidRPr="00007B18" w:rsidRDefault="00F767D8" w:rsidP="00F767D8">
            <w:pPr>
              <w:spacing w:after="0"/>
              <w:rPr>
                <w:rFonts w:ascii="Times New Roman" w:hAnsi="Times New Roman" w:cs="Times New Roman"/>
                <w:b/>
                <w:bCs/>
                <w:color w:val="000000"/>
                <w:sz w:val="18"/>
                <w:szCs w:val="18"/>
              </w:rPr>
            </w:pPr>
          </w:p>
        </w:tc>
      </w:tr>
      <w:tr w:rsidR="008D5C1B" w:rsidRPr="00007B18" w14:paraId="6EBBABEB" w14:textId="77777777" w:rsidTr="00EF6902">
        <w:trPr>
          <w:trHeight w:val="182"/>
        </w:trPr>
        <w:tc>
          <w:tcPr>
            <w:tcW w:w="720" w:type="dxa"/>
            <w:tcBorders>
              <w:top w:val="nil"/>
              <w:left w:val="single" w:sz="4" w:space="0" w:color="000000"/>
              <w:right w:val="nil"/>
            </w:tcBorders>
            <w:noWrap/>
          </w:tcPr>
          <w:p w14:paraId="42A5C0BC" w14:textId="77777777" w:rsidR="00F767D8" w:rsidRPr="00007B18" w:rsidRDefault="00F767D8" w:rsidP="00781E55">
            <w:pPr>
              <w:spacing w:after="0"/>
              <w:rPr>
                <w:rFonts w:ascii="Times New Roman" w:hAnsi="Times New Roman" w:cs="Times New Roman"/>
                <w:color w:val="000000"/>
                <w:sz w:val="18"/>
                <w:szCs w:val="18"/>
              </w:rPr>
            </w:pPr>
            <w:r w:rsidRPr="00007B18">
              <w:rPr>
                <w:rFonts w:ascii="Times New Roman" w:hAnsi="Times New Roman" w:cs="Times New Roman"/>
                <w:color w:val="000000"/>
                <w:sz w:val="18"/>
                <w:szCs w:val="18"/>
              </w:rPr>
              <w:t>KE</w:t>
            </w:r>
          </w:p>
          <w:p w14:paraId="6BDFC8D5" w14:textId="77777777" w:rsidR="00F767D8" w:rsidRPr="00007B18" w:rsidRDefault="00F767D8" w:rsidP="002F6B2D">
            <w:pPr>
              <w:spacing w:after="0"/>
              <w:rPr>
                <w:rFonts w:ascii="Times New Roman" w:hAnsi="Times New Roman" w:cs="Times New Roman"/>
                <w:color w:val="000000"/>
                <w:sz w:val="18"/>
                <w:szCs w:val="18"/>
              </w:rPr>
            </w:pPr>
            <w:r w:rsidRPr="00007B18">
              <w:rPr>
                <w:rFonts w:ascii="Times New Roman" w:hAnsi="Times New Roman" w:cs="Times New Roman"/>
                <w:color w:val="000000"/>
                <w:sz w:val="18"/>
                <w:szCs w:val="18"/>
              </w:rPr>
              <w:t> </w:t>
            </w:r>
          </w:p>
          <w:p w14:paraId="032879BC" w14:textId="77777777" w:rsidR="00F767D8" w:rsidRPr="00007B18" w:rsidRDefault="00F767D8" w:rsidP="00B01170">
            <w:pPr>
              <w:spacing w:after="0"/>
              <w:rPr>
                <w:rFonts w:ascii="Times New Roman" w:hAnsi="Times New Roman" w:cs="Times New Roman"/>
                <w:color w:val="000000"/>
                <w:sz w:val="18"/>
                <w:szCs w:val="18"/>
              </w:rPr>
            </w:pPr>
          </w:p>
        </w:tc>
        <w:tc>
          <w:tcPr>
            <w:tcW w:w="1226" w:type="dxa"/>
            <w:tcBorders>
              <w:top w:val="nil"/>
              <w:left w:val="single" w:sz="4" w:space="0" w:color="000000"/>
              <w:bottom w:val="nil"/>
              <w:right w:val="nil"/>
            </w:tcBorders>
            <w:noWrap/>
          </w:tcPr>
          <w:p w14:paraId="42D2D991" w14:textId="77777777" w:rsidR="00F767D8" w:rsidRPr="00007B18" w:rsidRDefault="00F767D8" w:rsidP="009B70A1">
            <w:pPr>
              <w:spacing w:after="0"/>
              <w:rPr>
                <w:rFonts w:ascii="Times New Roman" w:hAnsi="Times New Roman" w:cs="Times New Roman"/>
                <w:color w:val="000000"/>
                <w:sz w:val="18"/>
                <w:szCs w:val="18"/>
              </w:rPr>
            </w:pPr>
            <w:r w:rsidRPr="00007B18">
              <w:rPr>
                <w:rFonts w:ascii="Times New Roman" w:hAnsi="Times New Roman" w:cs="Times New Roman"/>
                <w:color w:val="000000"/>
                <w:sz w:val="18"/>
                <w:szCs w:val="18"/>
              </w:rPr>
              <w:t>YOSHIDA, SHIGERU</w:t>
            </w:r>
          </w:p>
        </w:tc>
        <w:tc>
          <w:tcPr>
            <w:tcW w:w="1440" w:type="dxa"/>
            <w:tcBorders>
              <w:top w:val="single" w:sz="4" w:space="0" w:color="000000"/>
              <w:left w:val="single" w:sz="4" w:space="0" w:color="000000"/>
              <w:bottom w:val="single" w:sz="4" w:space="0" w:color="auto"/>
              <w:right w:val="nil"/>
            </w:tcBorders>
          </w:tcPr>
          <w:p w14:paraId="2DF17954" w14:textId="77777777" w:rsidR="00F767D8" w:rsidRPr="00007B18" w:rsidRDefault="00C64DBD" w:rsidP="00C64DBD">
            <w:pPr>
              <w:spacing w:after="0"/>
              <w:rPr>
                <w:rFonts w:ascii="Times New Roman" w:hAnsi="Times New Roman" w:cs="Times New Roman"/>
                <w:color w:val="000000"/>
                <w:sz w:val="18"/>
                <w:szCs w:val="18"/>
              </w:rPr>
            </w:pPr>
            <w:r w:rsidRPr="00007B18">
              <w:rPr>
                <w:rFonts w:ascii="Times New Roman" w:hAnsi="Times New Roman" w:cs="Times New Roman"/>
                <w:color w:val="000000"/>
                <w:sz w:val="18"/>
                <w:szCs w:val="18"/>
              </w:rPr>
              <w:t>Reconstruction</w:t>
            </w:r>
          </w:p>
        </w:tc>
        <w:tc>
          <w:tcPr>
            <w:tcW w:w="2880" w:type="dxa"/>
            <w:tcBorders>
              <w:top w:val="single" w:sz="4" w:space="0" w:color="000000"/>
              <w:left w:val="single" w:sz="4" w:space="0" w:color="000000"/>
              <w:bottom w:val="nil"/>
              <w:right w:val="nil"/>
            </w:tcBorders>
          </w:tcPr>
          <w:p w14:paraId="23C85A58" w14:textId="77777777" w:rsidR="00F767D8" w:rsidRPr="00007B18" w:rsidRDefault="00F767D8" w:rsidP="00B01170">
            <w:pPr>
              <w:spacing w:after="0"/>
              <w:rPr>
                <w:rFonts w:ascii="Times New Roman" w:hAnsi="Times New Roman" w:cs="Times New Roman"/>
                <w:color w:val="000000"/>
                <w:sz w:val="18"/>
                <w:szCs w:val="18"/>
                <w:lang w:eastAsia="ja-JP"/>
              </w:rPr>
            </w:pPr>
            <w:r w:rsidRPr="00007B18">
              <w:rPr>
                <w:rFonts w:ascii="Times New Roman" w:hAnsi="Times New Roman" w:cs="Times New Roman"/>
                <w:color w:val="000000"/>
                <w:sz w:val="18"/>
                <w:szCs w:val="18"/>
              </w:rPr>
              <w:t>Maintain Romeo, EHE Simulations</w:t>
            </w:r>
            <w:r w:rsidRPr="00007B18">
              <w:rPr>
                <w:rFonts w:ascii="Times New Roman" w:hAnsi="Times New Roman" w:cs="Times New Roman"/>
                <w:color w:val="000000"/>
                <w:sz w:val="18"/>
                <w:szCs w:val="18"/>
                <w:lang w:eastAsia="ja-JP"/>
              </w:rPr>
              <w:t>, Calibration using Standard Candles</w:t>
            </w:r>
          </w:p>
        </w:tc>
        <w:tc>
          <w:tcPr>
            <w:tcW w:w="720" w:type="dxa"/>
            <w:tcBorders>
              <w:top w:val="single" w:sz="4" w:space="0" w:color="000000"/>
              <w:left w:val="single" w:sz="4" w:space="0" w:color="000000"/>
              <w:bottom w:val="nil"/>
              <w:right w:val="single" w:sz="4" w:space="0" w:color="D9D9D9"/>
            </w:tcBorders>
            <w:noWrap/>
          </w:tcPr>
          <w:p w14:paraId="583E98BD" w14:textId="77777777" w:rsidR="00F767D8" w:rsidRPr="00007B18" w:rsidRDefault="00F767D8" w:rsidP="00B01170">
            <w:pPr>
              <w:spacing w:after="0"/>
              <w:rPr>
                <w:rFonts w:ascii="Times New Roman" w:hAnsi="Times New Roman" w:cs="Times New Roman"/>
                <w:color w:val="000000"/>
                <w:sz w:val="18"/>
                <w:szCs w:val="18"/>
              </w:rPr>
            </w:pPr>
            <w:r w:rsidRPr="00007B18">
              <w:rPr>
                <w:rFonts w:ascii="Times New Roman" w:hAnsi="Times New Roman" w:cs="Times New Roman"/>
                <w:color w:val="000000"/>
                <w:sz w:val="18"/>
                <w:szCs w:val="18"/>
              </w:rPr>
              <w:t> </w:t>
            </w:r>
          </w:p>
        </w:tc>
        <w:tc>
          <w:tcPr>
            <w:tcW w:w="720" w:type="dxa"/>
            <w:tcBorders>
              <w:top w:val="single" w:sz="4" w:space="0" w:color="000000"/>
              <w:left w:val="single" w:sz="4" w:space="0" w:color="D9D9D9"/>
              <w:bottom w:val="nil"/>
              <w:right w:val="single" w:sz="4" w:space="0" w:color="D9D9D9"/>
            </w:tcBorders>
            <w:noWrap/>
          </w:tcPr>
          <w:p w14:paraId="74768265" w14:textId="77777777" w:rsidR="00F767D8" w:rsidRPr="00007B18" w:rsidRDefault="00F767D8" w:rsidP="00B01170">
            <w:pPr>
              <w:spacing w:after="0"/>
              <w:rPr>
                <w:rFonts w:ascii="Times New Roman" w:hAnsi="Times New Roman" w:cs="Times New Roman"/>
                <w:color w:val="000000"/>
                <w:sz w:val="18"/>
                <w:szCs w:val="18"/>
              </w:rPr>
            </w:pPr>
            <w:r w:rsidRPr="00007B18">
              <w:rPr>
                <w:rFonts w:ascii="Times New Roman" w:hAnsi="Times New Roman" w:cs="Times New Roman"/>
                <w:color w:val="000000"/>
                <w:sz w:val="18"/>
                <w:szCs w:val="18"/>
              </w:rPr>
              <w:t> </w:t>
            </w:r>
          </w:p>
        </w:tc>
        <w:tc>
          <w:tcPr>
            <w:tcW w:w="720" w:type="dxa"/>
            <w:tcBorders>
              <w:top w:val="single" w:sz="4" w:space="0" w:color="000000"/>
              <w:left w:val="single" w:sz="4" w:space="0" w:color="D9D9D9"/>
              <w:bottom w:val="nil"/>
              <w:right w:val="single" w:sz="4" w:space="0" w:color="D9D9D9"/>
            </w:tcBorders>
            <w:noWrap/>
          </w:tcPr>
          <w:p w14:paraId="01754093" w14:textId="77777777" w:rsidR="00F767D8" w:rsidRPr="00007B18" w:rsidRDefault="00F767D8" w:rsidP="00B01170">
            <w:pPr>
              <w:spacing w:after="0"/>
              <w:rPr>
                <w:rFonts w:ascii="Times New Roman" w:hAnsi="Times New Roman" w:cs="Times New Roman"/>
                <w:color w:val="000000"/>
                <w:sz w:val="18"/>
                <w:szCs w:val="18"/>
              </w:rPr>
            </w:pPr>
            <w:r w:rsidRPr="00007B18">
              <w:rPr>
                <w:rFonts w:ascii="Times New Roman" w:hAnsi="Times New Roman" w:cs="Times New Roman"/>
                <w:color w:val="000000"/>
                <w:sz w:val="18"/>
                <w:szCs w:val="18"/>
              </w:rPr>
              <w:t> </w:t>
            </w:r>
          </w:p>
        </w:tc>
        <w:tc>
          <w:tcPr>
            <w:tcW w:w="698" w:type="dxa"/>
            <w:tcBorders>
              <w:top w:val="single" w:sz="4" w:space="0" w:color="000000"/>
              <w:left w:val="single" w:sz="4" w:space="0" w:color="D9D9D9"/>
              <w:bottom w:val="nil"/>
              <w:right w:val="single" w:sz="4" w:space="0" w:color="D9D9D9"/>
            </w:tcBorders>
            <w:noWrap/>
          </w:tcPr>
          <w:p w14:paraId="0A3AFFD4" w14:textId="77777777" w:rsidR="00F767D8" w:rsidRPr="00007B18" w:rsidRDefault="00F767D8" w:rsidP="00B01170">
            <w:pPr>
              <w:spacing w:after="0"/>
              <w:rPr>
                <w:rFonts w:ascii="Times New Roman" w:hAnsi="Times New Roman" w:cs="Times New Roman"/>
                <w:color w:val="000000"/>
                <w:sz w:val="18"/>
                <w:szCs w:val="18"/>
              </w:rPr>
            </w:pPr>
            <w:r w:rsidRPr="00007B18">
              <w:rPr>
                <w:rFonts w:ascii="Times New Roman" w:hAnsi="Times New Roman" w:cs="Times New Roman"/>
                <w:color w:val="000000"/>
                <w:sz w:val="18"/>
                <w:szCs w:val="18"/>
              </w:rPr>
              <w:t> </w:t>
            </w:r>
          </w:p>
        </w:tc>
        <w:tc>
          <w:tcPr>
            <w:tcW w:w="698" w:type="dxa"/>
            <w:tcBorders>
              <w:top w:val="single" w:sz="4" w:space="0" w:color="000000"/>
              <w:left w:val="single" w:sz="4" w:space="0" w:color="D9D9D9"/>
              <w:bottom w:val="nil"/>
              <w:right w:val="single" w:sz="4" w:space="0" w:color="D9D9D9"/>
            </w:tcBorders>
            <w:noWrap/>
          </w:tcPr>
          <w:p w14:paraId="147512E1" w14:textId="77777777" w:rsidR="00F767D8" w:rsidRPr="00007B18" w:rsidRDefault="00F767D8" w:rsidP="00B01170">
            <w:pPr>
              <w:spacing w:after="0"/>
              <w:jc w:val="right"/>
              <w:rPr>
                <w:rFonts w:ascii="Times New Roman" w:hAnsi="Times New Roman" w:cs="Times New Roman"/>
                <w:color w:val="000000"/>
                <w:sz w:val="18"/>
                <w:szCs w:val="18"/>
              </w:rPr>
            </w:pPr>
            <w:r w:rsidRPr="00007B18">
              <w:rPr>
                <w:rFonts w:ascii="Times New Roman" w:hAnsi="Times New Roman" w:cs="Times New Roman"/>
                <w:color w:val="000000"/>
                <w:sz w:val="18"/>
                <w:szCs w:val="18"/>
              </w:rPr>
              <w:t>0.20</w:t>
            </w:r>
          </w:p>
        </w:tc>
        <w:tc>
          <w:tcPr>
            <w:tcW w:w="630" w:type="dxa"/>
            <w:tcBorders>
              <w:top w:val="single" w:sz="4" w:space="0" w:color="000000"/>
              <w:left w:val="single" w:sz="4" w:space="0" w:color="D9D9D9"/>
              <w:bottom w:val="nil"/>
              <w:right w:val="single" w:sz="4" w:space="0" w:color="000000"/>
            </w:tcBorders>
          </w:tcPr>
          <w:p w14:paraId="6A61FCD1" w14:textId="77777777" w:rsidR="00F767D8" w:rsidRPr="00007B18" w:rsidRDefault="00F767D8" w:rsidP="00B01170">
            <w:pPr>
              <w:spacing w:after="0"/>
              <w:jc w:val="right"/>
              <w:rPr>
                <w:rFonts w:ascii="Times New Roman" w:hAnsi="Times New Roman" w:cs="Times New Roman"/>
                <w:color w:val="000000"/>
                <w:sz w:val="18"/>
                <w:szCs w:val="18"/>
              </w:rPr>
            </w:pPr>
          </w:p>
        </w:tc>
        <w:tc>
          <w:tcPr>
            <w:tcW w:w="742" w:type="dxa"/>
            <w:tcBorders>
              <w:top w:val="single" w:sz="4" w:space="0" w:color="000000"/>
              <w:left w:val="single" w:sz="4" w:space="0" w:color="000000"/>
              <w:bottom w:val="nil"/>
              <w:right w:val="single" w:sz="4" w:space="0" w:color="000000"/>
            </w:tcBorders>
            <w:noWrap/>
          </w:tcPr>
          <w:p w14:paraId="4C2CD386" w14:textId="77777777" w:rsidR="00F767D8" w:rsidRPr="00007B18" w:rsidRDefault="00F767D8" w:rsidP="00B01170">
            <w:pPr>
              <w:spacing w:after="0"/>
              <w:jc w:val="right"/>
              <w:rPr>
                <w:rFonts w:ascii="Times New Roman" w:hAnsi="Times New Roman" w:cs="Times New Roman"/>
                <w:color w:val="000000"/>
                <w:sz w:val="18"/>
                <w:szCs w:val="18"/>
              </w:rPr>
            </w:pPr>
            <w:r w:rsidRPr="00007B18">
              <w:rPr>
                <w:rFonts w:ascii="Times New Roman" w:hAnsi="Times New Roman" w:cs="Times New Roman"/>
                <w:color w:val="000000"/>
                <w:sz w:val="18"/>
                <w:szCs w:val="18"/>
              </w:rPr>
              <w:t>0.20</w:t>
            </w:r>
          </w:p>
        </w:tc>
      </w:tr>
      <w:tr w:rsidR="008D5C1B" w:rsidRPr="00007B18" w14:paraId="57D8AA56" w14:textId="77777777" w:rsidTr="00EF6902">
        <w:trPr>
          <w:trHeight w:val="182"/>
        </w:trPr>
        <w:tc>
          <w:tcPr>
            <w:tcW w:w="720" w:type="dxa"/>
            <w:tcBorders>
              <w:left w:val="single" w:sz="4" w:space="0" w:color="000000"/>
              <w:bottom w:val="nil"/>
              <w:right w:val="nil"/>
            </w:tcBorders>
            <w:noWrap/>
          </w:tcPr>
          <w:p w14:paraId="30BF5A52" w14:textId="77777777" w:rsidR="001510DB" w:rsidRPr="00007B18" w:rsidRDefault="001510DB" w:rsidP="00006286">
            <w:pPr>
              <w:spacing w:after="0"/>
              <w:rPr>
                <w:rFonts w:ascii="Times New Roman" w:hAnsi="Times New Roman" w:cs="Times New Roman"/>
                <w:color w:val="000000"/>
                <w:sz w:val="18"/>
                <w:szCs w:val="18"/>
                <w:lang w:eastAsia="ja-JP"/>
              </w:rPr>
            </w:pPr>
          </w:p>
        </w:tc>
        <w:tc>
          <w:tcPr>
            <w:tcW w:w="1226" w:type="dxa"/>
            <w:tcBorders>
              <w:left w:val="single" w:sz="4" w:space="0" w:color="000000"/>
              <w:bottom w:val="nil"/>
              <w:right w:val="nil"/>
            </w:tcBorders>
            <w:noWrap/>
          </w:tcPr>
          <w:p w14:paraId="37F8D0AF" w14:textId="77777777" w:rsidR="001510DB" w:rsidRPr="00007B18" w:rsidRDefault="001510DB" w:rsidP="00006286">
            <w:pPr>
              <w:spacing w:after="0"/>
              <w:rPr>
                <w:rFonts w:ascii="Times New Roman" w:hAnsi="Times New Roman" w:cs="Times New Roman"/>
                <w:color w:val="000000"/>
                <w:sz w:val="18"/>
                <w:szCs w:val="18"/>
                <w:lang w:eastAsia="ja-JP"/>
              </w:rPr>
            </w:pPr>
          </w:p>
        </w:tc>
        <w:tc>
          <w:tcPr>
            <w:tcW w:w="1440" w:type="dxa"/>
            <w:tcBorders>
              <w:top w:val="single" w:sz="4" w:space="0" w:color="auto"/>
              <w:left w:val="single" w:sz="4" w:space="0" w:color="000000"/>
              <w:bottom w:val="single" w:sz="4" w:space="0" w:color="auto"/>
              <w:right w:val="nil"/>
            </w:tcBorders>
          </w:tcPr>
          <w:p w14:paraId="5F6A9BB2" w14:textId="77777777" w:rsidR="001510DB" w:rsidRPr="00007B18" w:rsidRDefault="001510DB" w:rsidP="00006286">
            <w:pPr>
              <w:spacing w:after="0"/>
              <w:rPr>
                <w:rFonts w:ascii="Times New Roman" w:hAnsi="Times New Roman" w:cs="Times New Roman"/>
                <w:color w:val="000000"/>
                <w:sz w:val="18"/>
                <w:szCs w:val="18"/>
                <w:lang w:eastAsia="ja-JP"/>
              </w:rPr>
            </w:pPr>
            <w:r w:rsidRPr="00007B18">
              <w:rPr>
                <w:rFonts w:ascii="Times New Roman" w:hAnsi="Times New Roman" w:cs="Times New Roman"/>
                <w:color w:val="000000"/>
                <w:sz w:val="18"/>
                <w:szCs w:val="18"/>
                <w:lang w:eastAsia="ja-JP"/>
              </w:rPr>
              <w:t xml:space="preserve">Reconstruction </w:t>
            </w:r>
          </w:p>
        </w:tc>
        <w:tc>
          <w:tcPr>
            <w:tcW w:w="2880" w:type="dxa"/>
            <w:tcBorders>
              <w:top w:val="single" w:sz="4" w:space="0" w:color="000000"/>
              <w:left w:val="single" w:sz="4" w:space="0" w:color="000000"/>
              <w:bottom w:val="nil"/>
              <w:right w:val="nil"/>
            </w:tcBorders>
          </w:tcPr>
          <w:p w14:paraId="17E3D881" w14:textId="77777777" w:rsidR="001510DB" w:rsidRPr="00007B18" w:rsidRDefault="001510DB" w:rsidP="00006286">
            <w:pPr>
              <w:spacing w:after="0"/>
              <w:rPr>
                <w:rFonts w:ascii="Times New Roman" w:hAnsi="Times New Roman" w:cs="Times New Roman"/>
                <w:color w:val="000000"/>
                <w:sz w:val="18"/>
                <w:szCs w:val="18"/>
                <w:lang w:eastAsia="ja-JP"/>
              </w:rPr>
            </w:pPr>
            <w:r w:rsidRPr="00007B18">
              <w:rPr>
                <w:rFonts w:ascii="Times New Roman" w:hAnsi="Times New Roman" w:cs="Times New Roman"/>
                <w:color w:val="000000"/>
                <w:sz w:val="18"/>
                <w:szCs w:val="18"/>
                <w:lang w:eastAsia="ja-JP"/>
              </w:rPr>
              <w:t>EHE online pipeline for  follow-up observations</w:t>
            </w:r>
          </w:p>
        </w:tc>
        <w:tc>
          <w:tcPr>
            <w:tcW w:w="720" w:type="dxa"/>
            <w:tcBorders>
              <w:top w:val="single" w:sz="4" w:space="0" w:color="000000"/>
              <w:left w:val="single" w:sz="4" w:space="0" w:color="000000"/>
              <w:bottom w:val="nil"/>
              <w:right w:val="single" w:sz="4" w:space="0" w:color="D9D9D9"/>
            </w:tcBorders>
            <w:noWrap/>
          </w:tcPr>
          <w:p w14:paraId="1AF5825D" w14:textId="77777777" w:rsidR="001510DB" w:rsidRPr="00007B18" w:rsidRDefault="001510DB" w:rsidP="00006286">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noWrap/>
          </w:tcPr>
          <w:p w14:paraId="5796F7C9" w14:textId="77777777" w:rsidR="001510DB" w:rsidRPr="00007B18" w:rsidRDefault="001510DB" w:rsidP="00006286">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noWrap/>
          </w:tcPr>
          <w:p w14:paraId="55ACB73B" w14:textId="77777777" w:rsidR="001510DB" w:rsidRPr="00007B18" w:rsidRDefault="001510DB" w:rsidP="00006286">
            <w:pPr>
              <w:spacing w:after="0"/>
              <w:rPr>
                <w:rFonts w:ascii="Times New Roman" w:hAnsi="Times New Roman" w:cs="Times New Roman"/>
                <w:color w:val="000000"/>
                <w:sz w:val="18"/>
                <w:szCs w:val="18"/>
              </w:rPr>
            </w:pPr>
          </w:p>
        </w:tc>
        <w:tc>
          <w:tcPr>
            <w:tcW w:w="698" w:type="dxa"/>
            <w:tcBorders>
              <w:top w:val="single" w:sz="4" w:space="0" w:color="000000"/>
              <w:left w:val="single" w:sz="4" w:space="0" w:color="D9D9D9"/>
              <w:bottom w:val="nil"/>
              <w:right w:val="single" w:sz="4" w:space="0" w:color="D9D9D9"/>
            </w:tcBorders>
            <w:noWrap/>
          </w:tcPr>
          <w:p w14:paraId="5DFE2AC6" w14:textId="77777777" w:rsidR="001510DB" w:rsidRPr="00007B18" w:rsidRDefault="001510DB" w:rsidP="00006286">
            <w:pPr>
              <w:spacing w:after="0"/>
              <w:jc w:val="right"/>
              <w:rPr>
                <w:rFonts w:ascii="Times New Roman" w:hAnsi="Times New Roman" w:cs="Times New Roman"/>
                <w:color w:val="000000"/>
                <w:sz w:val="18"/>
                <w:szCs w:val="18"/>
                <w:lang w:eastAsia="ja-JP"/>
              </w:rPr>
            </w:pPr>
          </w:p>
        </w:tc>
        <w:tc>
          <w:tcPr>
            <w:tcW w:w="698" w:type="dxa"/>
            <w:tcBorders>
              <w:top w:val="single" w:sz="4" w:space="0" w:color="000000"/>
              <w:left w:val="single" w:sz="4" w:space="0" w:color="D9D9D9"/>
              <w:bottom w:val="nil"/>
              <w:right w:val="single" w:sz="4" w:space="0" w:color="D9D9D9"/>
            </w:tcBorders>
            <w:noWrap/>
          </w:tcPr>
          <w:p w14:paraId="7ABBCDAF" w14:textId="77777777" w:rsidR="001510DB" w:rsidRPr="00007B18" w:rsidRDefault="001510DB" w:rsidP="00006286">
            <w:pPr>
              <w:spacing w:after="0"/>
              <w:jc w:val="right"/>
              <w:rPr>
                <w:rFonts w:ascii="Times New Roman" w:hAnsi="Times New Roman" w:cs="Times New Roman"/>
                <w:color w:val="000000"/>
                <w:sz w:val="18"/>
                <w:szCs w:val="18"/>
                <w:lang w:eastAsia="ja-JP"/>
              </w:rPr>
            </w:pPr>
            <w:r w:rsidRPr="00007B18">
              <w:rPr>
                <w:rFonts w:ascii="Times New Roman" w:hAnsi="Times New Roman" w:cs="Times New Roman"/>
                <w:color w:val="000000"/>
                <w:sz w:val="18"/>
                <w:szCs w:val="18"/>
                <w:lang w:eastAsia="ja-JP"/>
              </w:rPr>
              <w:t>0.15</w:t>
            </w:r>
          </w:p>
        </w:tc>
        <w:tc>
          <w:tcPr>
            <w:tcW w:w="630" w:type="dxa"/>
            <w:tcBorders>
              <w:top w:val="single" w:sz="4" w:space="0" w:color="000000"/>
              <w:left w:val="single" w:sz="4" w:space="0" w:color="D9D9D9"/>
              <w:bottom w:val="nil"/>
              <w:right w:val="single" w:sz="4" w:space="0" w:color="000000"/>
            </w:tcBorders>
          </w:tcPr>
          <w:p w14:paraId="11CEB806" w14:textId="77777777" w:rsidR="001510DB" w:rsidRPr="00007B18" w:rsidRDefault="001510DB" w:rsidP="00006286">
            <w:pPr>
              <w:spacing w:after="0"/>
              <w:jc w:val="right"/>
              <w:rPr>
                <w:rFonts w:ascii="Times New Roman" w:hAnsi="Times New Roman" w:cs="Times New Roman"/>
                <w:color w:val="000000"/>
                <w:sz w:val="18"/>
                <w:szCs w:val="18"/>
                <w:lang w:eastAsia="ja-JP"/>
              </w:rPr>
            </w:pPr>
          </w:p>
        </w:tc>
        <w:tc>
          <w:tcPr>
            <w:tcW w:w="742" w:type="dxa"/>
            <w:tcBorders>
              <w:top w:val="single" w:sz="4" w:space="0" w:color="000000"/>
              <w:left w:val="single" w:sz="4" w:space="0" w:color="000000"/>
              <w:bottom w:val="nil"/>
              <w:right w:val="single" w:sz="4" w:space="0" w:color="000000"/>
            </w:tcBorders>
            <w:noWrap/>
          </w:tcPr>
          <w:p w14:paraId="427684FD" w14:textId="77777777" w:rsidR="001510DB" w:rsidRPr="00007B18" w:rsidRDefault="001510DB" w:rsidP="00006286">
            <w:pPr>
              <w:spacing w:after="0"/>
              <w:jc w:val="right"/>
              <w:rPr>
                <w:rFonts w:ascii="Times New Roman" w:hAnsi="Times New Roman" w:cs="Times New Roman"/>
                <w:color w:val="000000"/>
                <w:sz w:val="18"/>
                <w:szCs w:val="18"/>
                <w:lang w:eastAsia="ja-JP"/>
              </w:rPr>
            </w:pPr>
            <w:r w:rsidRPr="00007B18">
              <w:rPr>
                <w:rFonts w:ascii="Times New Roman" w:hAnsi="Times New Roman" w:cs="Times New Roman"/>
                <w:color w:val="000000"/>
                <w:sz w:val="18"/>
                <w:szCs w:val="18"/>
                <w:lang w:eastAsia="ja-JP"/>
              </w:rPr>
              <w:t>0.15</w:t>
            </w:r>
          </w:p>
        </w:tc>
      </w:tr>
      <w:tr w:rsidR="008D5C1B" w:rsidRPr="00007B18" w14:paraId="67495838" w14:textId="77777777" w:rsidTr="00EF6902">
        <w:trPr>
          <w:trHeight w:val="182"/>
        </w:trPr>
        <w:tc>
          <w:tcPr>
            <w:tcW w:w="720" w:type="dxa"/>
            <w:tcBorders>
              <w:left w:val="single" w:sz="4" w:space="0" w:color="000000"/>
              <w:bottom w:val="nil"/>
              <w:right w:val="nil"/>
            </w:tcBorders>
            <w:shd w:val="clear" w:color="auto" w:fill="auto"/>
            <w:noWrap/>
          </w:tcPr>
          <w:p w14:paraId="2E0B8993" w14:textId="77777777" w:rsidR="00D878DF" w:rsidRPr="00007B18" w:rsidRDefault="00D878DF" w:rsidP="00006286">
            <w:pPr>
              <w:spacing w:after="0"/>
              <w:rPr>
                <w:rFonts w:ascii="Times New Roman" w:hAnsi="Times New Roman" w:cs="Times New Roman"/>
                <w:color w:val="000000"/>
                <w:sz w:val="18"/>
                <w:szCs w:val="18"/>
                <w:lang w:eastAsia="ja-JP"/>
              </w:rPr>
            </w:pPr>
          </w:p>
        </w:tc>
        <w:tc>
          <w:tcPr>
            <w:tcW w:w="1226" w:type="dxa"/>
            <w:tcBorders>
              <w:left w:val="single" w:sz="4" w:space="0" w:color="000000"/>
              <w:bottom w:val="nil"/>
              <w:right w:val="nil"/>
            </w:tcBorders>
            <w:shd w:val="clear" w:color="auto" w:fill="auto"/>
            <w:noWrap/>
          </w:tcPr>
          <w:p w14:paraId="0BA98833" w14:textId="77777777" w:rsidR="00D878DF" w:rsidRPr="00007B18" w:rsidRDefault="00D878DF" w:rsidP="00006286">
            <w:pPr>
              <w:spacing w:after="0"/>
              <w:rPr>
                <w:rFonts w:ascii="Times New Roman" w:hAnsi="Times New Roman" w:cs="Times New Roman"/>
                <w:color w:val="000000"/>
                <w:sz w:val="18"/>
                <w:szCs w:val="18"/>
                <w:lang w:eastAsia="ja-JP"/>
              </w:rPr>
            </w:pPr>
          </w:p>
        </w:tc>
        <w:tc>
          <w:tcPr>
            <w:tcW w:w="1440" w:type="dxa"/>
            <w:tcBorders>
              <w:top w:val="single" w:sz="4" w:space="0" w:color="auto"/>
              <w:left w:val="single" w:sz="4" w:space="0" w:color="000000"/>
              <w:bottom w:val="nil"/>
              <w:right w:val="nil"/>
            </w:tcBorders>
            <w:shd w:val="clear" w:color="auto" w:fill="auto"/>
          </w:tcPr>
          <w:p w14:paraId="01DABE0F" w14:textId="77777777" w:rsidR="00D878DF" w:rsidRPr="00007B18" w:rsidRDefault="00EF6902" w:rsidP="00006286">
            <w:pPr>
              <w:spacing w:after="0"/>
              <w:rPr>
                <w:rFonts w:ascii="Times New Roman" w:hAnsi="Times New Roman" w:cs="Times New Roman"/>
                <w:color w:val="000000"/>
                <w:sz w:val="18"/>
                <w:szCs w:val="18"/>
                <w:lang w:eastAsia="ja-JP"/>
              </w:rPr>
            </w:pPr>
            <w:r w:rsidRPr="00007B18">
              <w:rPr>
                <w:rFonts w:ascii="Times New Roman" w:hAnsi="Times New Roman" w:cs="Times New Roman"/>
                <w:color w:val="000000"/>
                <w:sz w:val="18"/>
                <w:szCs w:val="18"/>
                <w:lang w:eastAsia="ja-JP"/>
              </w:rPr>
              <w:t xml:space="preserve">Real-Time Alerts </w:t>
            </w:r>
          </w:p>
        </w:tc>
        <w:tc>
          <w:tcPr>
            <w:tcW w:w="2880" w:type="dxa"/>
            <w:tcBorders>
              <w:top w:val="single" w:sz="4" w:space="0" w:color="000000"/>
              <w:left w:val="single" w:sz="4" w:space="0" w:color="000000"/>
              <w:bottom w:val="nil"/>
              <w:right w:val="nil"/>
            </w:tcBorders>
            <w:shd w:val="clear" w:color="auto" w:fill="auto"/>
          </w:tcPr>
          <w:p w14:paraId="3FB9FB66" w14:textId="77777777" w:rsidR="00D878DF" w:rsidRPr="00007B18" w:rsidRDefault="00D878DF" w:rsidP="00006286">
            <w:pPr>
              <w:spacing w:after="0"/>
              <w:rPr>
                <w:rFonts w:ascii="Times New Roman" w:hAnsi="Times New Roman" w:cs="Times New Roman"/>
                <w:color w:val="000000"/>
                <w:sz w:val="18"/>
                <w:szCs w:val="18"/>
                <w:lang w:eastAsia="ja-JP"/>
              </w:rPr>
            </w:pPr>
            <w:r w:rsidRPr="00007B18">
              <w:rPr>
                <w:rFonts w:ascii="Times New Roman" w:hAnsi="Times New Roman" w:cs="Times New Roman" w:hint="eastAsia"/>
                <w:color w:val="000000"/>
                <w:sz w:val="18"/>
                <w:szCs w:val="18"/>
                <w:lang w:eastAsia="ja-JP"/>
              </w:rPr>
              <w:t xml:space="preserve">Realtime Oversight </w:t>
            </w:r>
            <w:r w:rsidRPr="00007B18">
              <w:rPr>
                <w:rFonts w:ascii="Times New Roman" w:hAnsi="Times New Roman" w:cs="Times New Roman"/>
                <w:color w:val="000000"/>
                <w:sz w:val="18"/>
                <w:szCs w:val="18"/>
                <w:lang w:eastAsia="ja-JP"/>
              </w:rPr>
              <w:t>Committee member</w:t>
            </w:r>
          </w:p>
        </w:tc>
        <w:tc>
          <w:tcPr>
            <w:tcW w:w="720" w:type="dxa"/>
            <w:tcBorders>
              <w:top w:val="single" w:sz="4" w:space="0" w:color="000000"/>
              <w:left w:val="single" w:sz="4" w:space="0" w:color="000000"/>
              <w:bottom w:val="nil"/>
              <w:right w:val="single" w:sz="4" w:space="0" w:color="D9D9D9"/>
            </w:tcBorders>
            <w:shd w:val="clear" w:color="auto" w:fill="auto"/>
            <w:noWrap/>
          </w:tcPr>
          <w:p w14:paraId="5CEE4981" w14:textId="77777777" w:rsidR="00D878DF" w:rsidRPr="00007B18" w:rsidRDefault="00D878DF" w:rsidP="00006286">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shd w:val="clear" w:color="auto" w:fill="auto"/>
            <w:noWrap/>
          </w:tcPr>
          <w:p w14:paraId="3C86B55A" w14:textId="77777777" w:rsidR="00D878DF" w:rsidRPr="00007B18" w:rsidRDefault="009E3553" w:rsidP="009E3553">
            <w:pPr>
              <w:spacing w:after="0"/>
              <w:jc w:val="right"/>
              <w:rPr>
                <w:rFonts w:ascii="Times New Roman" w:hAnsi="Times New Roman" w:cs="Times New Roman"/>
                <w:color w:val="000000"/>
                <w:sz w:val="18"/>
                <w:szCs w:val="18"/>
              </w:rPr>
            </w:pPr>
            <w:r w:rsidRPr="00007B18">
              <w:rPr>
                <w:rFonts w:ascii="Times New Roman" w:hAnsi="Times New Roman" w:cs="Times New Roman"/>
                <w:color w:val="000000"/>
                <w:sz w:val="18"/>
                <w:szCs w:val="18"/>
              </w:rPr>
              <w:t>0.05</w:t>
            </w:r>
          </w:p>
        </w:tc>
        <w:tc>
          <w:tcPr>
            <w:tcW w:w="720" w:type="dxa"/>
            <w:tcBorders>
              <w:top w:val="single" w:sz="4" w:space="0" w:color="000000"/>
              <w:left w:val="single" w:sz="4" w:space="0" w:color="D9D9D9"/>
              <w:bottom w:val="nil"/>
              <w:right w:val="single" w:sz="4" w:space="0" w:color="D9D9D9"/>
            </w:tcBorders>
            <w:shd w:val="clear" w:color="auto" w:fill="auto"/>
            <w:noWrap/>
          </w:tcPr>
          <w:p w14:paraId="16E80F38" w14:textId="77777777" w:rsidR="00D878DF" w:rsidRPr="00007B18" w:rsidRDefault="00D878DF" w:rsidP="00006286">
            <w:pPr>
              <w:spacing w:after="0"/>
              <w:rPr>
                <w:rFonts w:ascii="Times New Roman" w:hAnsi="Times New Roman" w:cs="Times New Roman"/>
                <w:color w:val="000000"/>
                <w:sz w:val="18"/>
                <w:szCs w:val="18"/>
              </w:rPr>
            </w:pPr>
          </w:p>
        </w:tc>
        <w:tc>
          <w:tcPr>
            <w:tcW w:w="698" w:type="dxa"/>
            <w:tcBorders>
              <w:top w:val="single" w:sz="4" w:space="0" w:color="000000"/>
              <w:left w:val="single" w:sz="4" w:space="0" w:color="D9D9D9"/>
              <w:bottom w:val="nil"/>
              <w:right w:val="single" w:sz="4" w:space="0" w:color="D9D9D9"/>
            </w:tcBorders>
            <w:shd w:val="clear" w:color="auto" w:fill="auto"/>
            <w:noWrap/>
          </w:tcPr>
          <w:p w14:paraId="5F9CA2CC" w14:textId="77777777" w:rsidR="00D878DF" w:rsidRPr="00007B18" w:rsidRDefault="00D878DF" w:rsidP="00006286">
            <w:pPr>
              <w:spacing w:after="0"/>
              <w:jc w:val="right"/>
              <w:rPr>
                <w:rFonts w:ascii="Times New Roman" w:hAnsi="Times New Roman" w:cs="Times New Roman"/>
                <w:color w:val="000000"/>
                <w:sz w:val="18"/>
                <w:szCs w:val="18"/>
                <w:lang w:eastAsia="ja-JP"/>
              </w:rPr>
            </w:pPr>
          </w:p>
        </w:tc>
        <w:tc>
          <w:tcPr>
            <w:tcW w:w="698" w:type="dxa"/>
            <w:tcBorders>
              <w:top w:val="single" w:sz="4" w:space="0" w:color="000000"/>
              <w:left w:val="single" w:sz="4" w:space="0" w:color="D9D9D9"/>
              <w:bottom w:val="nil"/>
              <w:right w:val="single" w:sz="4" w:space="0" w:color="D9D9D9"/>
            </w:tcBorders>
            <w:shd w:val="clear" w:color="auto" w:fill="auto"/>
            <w:noWrap/>
          </w:tcPr>
          <w:p w14:paraId="171E4294" w14:textId="77777777" w:rsidR="00D878DF" w:rsidRPr="00007B18" w:rsidRDefault="00D878DF" w:rsidP="00006286">
            <w:pPr>
              <w:spacing w:after="0"/>
              <w:jc w:val="right"/>
              <w:rPr>
                <w:rFonts w:ascii="Times New Roman" w:hAnsi="Times New Roman" w:cs="Times New Roman"/>
                <w:color w:val="000000"/>
                <w:sz w:val="18"/>
                <w:szCs w:val="18"/>
                <w:lang w:eastAsia="ja-JP"/>
              </w:rPr>
            </w:pPr>
          </w:p>
        </w:tc>
        <w:tc>
          <w:tcPr>
            <w:tcW w:w="630" w:type="dxa"/>
            <w:tcBorders>
              <w:top w:val="single" w:sz="4" w:space="0" w:color="000000"/>
              <w:left w:val="single" w:sz="4" w:space="0" w:color="D9D9D9"/>
              <w:bottom w:val="nil"/>
              <w:right w:val="single" w:sz="4" w:space="0" w:color="000000"/>
            </w:tcBorders>
            <w:shd w:val="clear" w:color="auto" w:fill="auto"/>
          </w:tcPr>
          <w:p w14:paraId="7EECF2C4" w14:textId="77777777" w:rsidR="00D878DF" w:rsidRPr="00007B18" w:rsidRDefault="00D878DF" w:rsidP="00006286">
            <w:pPr>
              <w:spacing w:after="0"/>
              <w:jc w:val="right"/>
              <w:rPr>
                <w:rFonts w:ascii="Times New Roman" w:hAnsi="Times New Roman" w:cs="Times New Roman"/>
                <w:color w:val="000000"/>
                <w:sz w:val="18"/>
                <w:szCs w:val="18"/>
                <w:lang w:eastAsia="ja-JP"/>
              </w:rPr>
            </w:pPr>
          </w:p>
        </w:tc>
        <w:tc>
          <w:tcPr>
            <w:tcW w:w="742" w:type="dxa"/>
            <w:tcBorders>
              <w:top w:val="single" w:sz="4" w:space="0" w:color="000000"/>
              <w:left w:val="single" w:sz="4" w:space="0" w:color="000000"/>
              <w:bottom w:val="nil"/>
              <w:right w:val="single" w:sz="4" w:space="0" w:color="000000"/>
            </w:tcBorders>
            <w:shd w:val="clear" w:color="auto" w:fill="auto"/>
            <w:noWrap/>
          </w:tcPr>
          <w:p w14:paraId="632A4296" w14:textId="77777777" w:rsidR="00D878DF" w:rsidRPr="00007B18" w:rsidRDefault="009E3553" w:rsidP="00006286">
            <w:pPr>
              <w:spacing w:after="0"/>
              <w:jc w:val="right"/>
              <w:rPr>
                <w:rFonts w:ascii="Times New Roman" w:hAnsi="Times New Roman" w:cs="Times New Roman"/>
                <w:color w:val="000000"/>
                <w:sz w:val="18"/>
                <w:szCs w:val="18"/>
                <w:lang w:eastAsia="ja-JP"/>
              </w:rPr>
            </w:pPr>
            <w:r w:rsidRPr="00007B18">
              <w:rPr>
                <w:rFonts w:ascii="Times New Roman" w:hAnsi="Times New Roman" w:cs="Times New Roman"/>
                <w:color w:val="000000"/>
                <w:sz w:val="18"/>
                <w:szCs w:val="18"/>
              </w:rPr>
              <w:t>0.05</w:t>
            </w:r>
          </w:p>
        </w:tc>
      </w:tr>
      <w:tr w:rsidR="008D5C1B" w:rsidRPr="00007B18" w14:paraId="06F7E9E3" w14:textId="77777777" w:rsidTr="008D589B">
        <w:trPr>
          <w:trHeight w:val="70"/>
        </w:trPr>
        <w:tc>
          <w:tcPr>
            <w:tcW w:w="720" w:type="dxa"/>
            <w:tcBorders>
              <w:left w:val="single" w:sz="4" w:space="0" w:color="000000"/>
              <w:right w:val="nil"/>
            </w:tcBorders>
            <w:noWrap/>
          </w:tcPr>
          <w:p w14:paraId="03CA537C" w14:textId="77777777" w:rsidR="00F767D8" w:rsidRPr="00007B18" w:rsidRDefault="00F767D8" w:rsidP="00B01170">
            <w:pPr>
              <w:spacing w:after="0"/>
              <w:rPr>
                <w:rFonts w:ascii="Times New Roman" w:hAnsi="Times New Roman" w:cs="Times New Roman"/>
                <w:color w:val="000000"/>
                <w:sz w:val="18"/>
                <w:szCs w:val="18"/>
              </w:rPr>
            </w:pP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14:paraId="03F1682F" w14:textId="77777777" w:rsidR="00F767D8" w:rsidRPr="00007B18" w:rsidRDefault="00F767D8" w:rsidP="00B01170">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lang w:eastAsia="ja-JP"/>
              </w:rPr>
              <w:t>YOSHIDA,SHIGERU</w:t>
            </w:r>
            <w:r w:rsidRPr="00007B18">
              <w:rPr>
                <w:rFonts w:ascii="Times New Roman" w:hAnsi="Times New Roman" w:cs="Times New Roman"/>
                <w:b/>
                <w:bCs/>
                <w:color w:val="000000"/>
                <w:sz w:val="18"/>
                <w:szCs w:val="18"/>
              </w:rPr>
              <w:t xml:space="preserve"> Total</w:t>
            </w:r>
          </w:p>
        </w:tc>
        <w:tc>
          <w:tcPr>
            <w:tcW w:w="2880" w:type="dxa"/>
            <w:tcBorders>
              <w:top w:val="single" w:sz="4" w:space="0" w:color="000000"/>
              <w:left w:val="nil"/>
              <w:bottom w:val="nil"/>
              <w:right w:val="nil"/>
            </w:tcBorders>
            <w:shd w:val="clear" w:color="auto" w:fill="CCFFCC"/>
          </w:tcPr>
          <w:p w14:paraId="5F368606" w14:textId="77777777" w:rsidR="00F767D8" w:rsidRPr="00007B18" w:rsidRDefault="00F767D8" w:rsidP="00B01170">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nil"/>
              <w:right w:val="single" w:sz="4" w:space="0" w:color="D9D9D9"/>
            </w:tcBorders>
            <w:shd w:val="clear" w:color="auto" w:fill="CCFFCC"/>
            <w:noWrap/>
          </w:tcPr>
          <w:p w14:paraId="49C081CD" w14:textId="77777777" w:rsidR="00F767D8" w:rsidRPr="00007B18" w:rsidRDefault="00F767D8" w:rsidP="00B01170">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 </w:t>
            </w:r>
          </w:p>
        </w:tc>
        <w:tc>
          <w:tcPr>
            <w:tcW w:w="720" w:type="dxa"/>
            <w:tcBorders>
              <w:top w:val="single" w:sz="4" w:space="0" w:color="000000"/>
              <w:left w:val="single" w:sz="4" w:space="0" w:color="D9D9D9"/>
              <w:bottom w:val="nil"/>
              <w:right w:val="single" w:sz="4" w:space="0" w:color="D9D9D9"/>
            </w:tcBorders>
            <w:shd w:val="clear" w:color="auto" w:fill="CCFFCC"/>
            <w:noWrap/>
          </w:tcPr>
          <w:p w14:paraId="79406558" w14:textId="77777777" w:rsidR="00F767D8" w:rsidRPr="00007B18" w:rsidRDefault="009E3553" w:rsidP="009E3553">
            <w:pPr>
              <w:spacing w:after="0"/>
              <w:jc w:val="right"/>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0.05</w:t>
            </w:r>
          </w:p>
        </w:tc>
        <w:tc>
          <w:tcPr>
            <w:tcW w:w="720" w:type="dxa"/>
            <w:tcBorders>
              <w:top w:val="single" w:sz="4" w:space="0" w:color="000000"/>
              <w:left w:val="single" w:sz="4" w:space="0" w:color="D9D9D9"/>
              <w:bottom w:val="nil"/>
              <w:right w:val="single" w:sz="4" w:space="0" w:color="D9D9D9"/>
            </w:tcBorders>
            <w:shd w:val="clear" w:color="auto" w:fill="CCFFCC"/>
            <w:noWrap/>
          </w:tcPr>
          <w:p w14:paraId="367CD2F0" w14:textId="77777777" w:rsidR="00F767D8" w:rsidRPr="00007B18" w:rsidRDefault="00F767D8" w:rsidP="00B01170">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 </w:t>
            </w:r>
          </w:p>
        </w:tc>
        <w:tc>
          <w:tcPr>
            <w:tcW w:w="698" w:type="dxa"/>
            <w:tcBorders>
              <w:top w:val="single" w:sz="4" w:space="0" w:color="000000"/>
              <w:left w:val="single" w:sz="4" w:space="0" w:color="D9D9D9"/>
              <w:bottom w:val="nil"/>
              <w:right w:val="single" w:sz="4" w:space="0" w:color="D9D9D9"/>
            </w:tcBorders>
            <w:shd w:val="clear" w:color="auto" w:fill="CCFFCC"/>
            <w:noWrap/>
          </w:tcPr>
          <w:p w14:paraId="6DB4FF4D" w14:textId="77777777" w:rsidR="00F767D8" w:rsidRPr="00007B18" w:rsidRDefault="00F767D8" w:rsidP="00B01170">
            <w:pPr>
              <w:spacing w:after="0"/>
              <w:rPr>
                <w:rFonts w:ascii="Times New Roman" w:hAnsi="Times New Roman" w:cs="Times New Roman"/>
                <w:b/>
                <w:bCs/>
                <w:color w:val="000000"/>
                <w:sz w:val="18"/>
                <w:szCs w:val="18"/>
                <w:lang w:eastAsia="ja-JP"/>
              </w:rPr>
            </w:pPr>
          </w:p>
        </w:tc>
        <w:tc>
          <w:tcPr>
            <w:tcW w:w="698" w:type="dxa"/>
            <w:tcBorders>
              <w:top w:val="single" w:sz="4" w:space="0" w:color="000000"/>
              <w:left w:val="single" w:sz="4" w:space="0" w:color="D9D9D9"/>
              <w:bottom w:val="nil"/>
              <w:right w:val="single" w:sz="4" w:space="0" w:color="D9D9D9"/>
            </w:tcBorders>
            <w:shd w:val="clear" w:color="auto" w:fill="CCFFCC"/>
            <w:noWrap/>
          </w:tcPr>
          <w:p w14:paraId="53B31D11" w14:textId="77777777" w:rsidR="00F767D8" w:rsidRPr="00007B18" w:rsidRDefault="001510DB" w:rsidP="00B01170">
            <w:pPr>
              <w:spacing w:after="0"/>
              <w:jc w:val="right"/>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0.35</w:t>
            </w:r>
          </w:p>
        </w:tc>
        <w:tc>
          <w:tcPr>
            <w:tcW w:w="630" w:type="dxa"/>
            <w:tcBorders>
              <w:top w:val="single" w:sz="4" w:space="0" w:color="000000"/>
              <w:left w:val="single" w:sz="4" w:space="0" w:color="D9D9D9"/>
              <w:bottom w:val="nil"/>
              <w:right w:val="single" w:sz="4" w:space="0" w:color="000000"/>
            </w:tcBorders>
            <w:shd w:val="clear" w:color="auto" w:fill="CCFFCC"/>
          </w:tcPr>
          <w:p w14:paraId="196EE4D4" w14:textId="77777777" w:rsidR="00F767D8" w:rsidRPr="00007B18" w:rsidRDefault="00F767D8" w:rsidP="00B01170">
            <w:pPr>
              <w:spacing w:after="0"/>
              <w:jc w:val="right"/>
              <w:rPr>
                <w:rFonts w:ascii="Times New Roman" w:hAnsi="Times New Roman" w:cs="Times New Roman"/>
                <w:b/>
                <w:bCs/>
                <w:color w:val="000000"/>
                <w:sz w:val="18"/>
                <w:szCs w:val="18"/>
              </w:rPr>
            </w:pPr>
          </w:p>
        </w:tc>
        <w:tc>
          <w:tcPr>
            <w:tcW w:w="742" w:type="dxa"/>
            <w:tcBorders>
              <w:top w:val="single" w:sz="4" w:space="0" w:color="000000"/>
              <w:left w:val="single" w:sz="4" w:space="0" w:color="000000"/>
              <w:bottom w:val="nil"/>
              <w:right w:val="single" w:sz="4" w:space="0" w:color="000000"/>
            </w:tcBorders>
            <w:shd w:val="clear" w:color="auto" w:fill="CCFFCC"/>
            <w:noWrap/>
          </w:tcPr>
          <w:p w14:paraId="4E4D4FB6" w14:textId="77777777" w:rsidR="00F767D8" w:rsidRPr="00007B18" w:rsidRDefault="009E3553" w:rsidP="009E3553">
            <w:pPr>
              <w:spacing w:after="0"/>
              <w:jc w:val="right"/>
              <w:rPr>
                <w:rFonts w:ascii="Times New Roman" w:hAnsi="Times New Roman" w:cs="Times New Roman"/>
                <w:b/>
                <w:bCs/>
                <w:color w:val="000000"/>
                <w:sz w:val="18"/>
                <w:szCs w:val="18"/>
                <w:lang w:eastAsia="ja-JP"/>
              </w:rPr>
            </w:pPr>
            <w:r w:rsidRPr="00007B18">
              <w:rPr>
                <w:rFonts w:ascii="Times New Roman" w:hAnsi="Times New Roman" w:cs="Times New Roman"/>
                <w:b/>
                <w:bCs/>
                <w:color w:val="000000"/>
                <w:sz w:val="18"/>
                <w:szCs w:val="18"/>
              </w:rPr>
              <w:t>0.40</w:t>
            </w:r>
          </w:p>
        </w:tc>
      </w:tr>
      <w:tr w:rsidR="008D5C1B" w:rsidRPr="00007B18" w14:paraId="7F452A9F" w14:textId="77777777" w:rsidTr="008D589B">
        <w:trPr>
          <w:trHeight w:val="1034"/>
        </w:trPr>
        <w:tc>
          <w:tcPr>
            <w:tcW w:w="720" w:type="dxa"/>
            <w:tcBorders>
              <w:left w:val="single" w:sz="4" w:space="0" w:color="000000"/>
              <w:right w:val="nil"/>
            </w:tcBorders>
            <w:noWrap/>
          </w:tcPr>
          <w:p w14:paraId="6FD46B19" w14:textId="77777777" w:rsidR="00F767D8" w:rsidRPr="00007B18" w:rsidRDefault="00F767D8" w:rsidP="00B01170">
            <w:pPr>
              <w:spacing w:after="0"/>
              <w:rPr>
                <w:rFonts w:ascii="Times New Roman" w:hAnsi="Times New Roman" w:cs="Times New Roman"/>
                <w:color w:val="000000"/>
                <w:sz w:val="18"/>
                <w:szCs w:val="18"/>
                <w:lang w:eastAsia="ja-JP"/>
              </w:rPr>
            </w:pPr>
          </w:p>
        </w:tc>
        <w:tc>
          <w:tcPr>
            <w:tcW w:w="1226" w:type="dxa"/>
            <w:tcBorders>
              <w:top w:val="nil"/>
              <w:left w:val="single" w:sz="4" w:space="0" w:color="000000"/>
              <w:bottom w:val="nil"/>
              <w:right w:val="nil"/>
            </w:tcBorders>
            <w:noWrap/>
          </w:tcPr>
          <w:p w14:paraId="431DA2C8" w14:textId="77777777" w:rsidR="00F767D8" w:rsidRPr="00007B18" w:rsidRDefault="00F767D8" w:rsidP="002F6B2D">
            <w:pPr>
              <w:spacing w:after="0"/>
              <w:rPr>
                <w:rFonts w:ascii="Times New Roman" w:hAnsi="Times New Roman" w:cs="Times New Roman"/>
                <w:color w:val="000000"/>
                <w:sz w:val="18"/>
                <w:szCs w:val="18"/>
                <w:lang w:eastAsia="ja-JP"/>
              </w:rPr>
            </w:pPr>
            <w:r w:rsidRPr="00007B18">
              <w:rPr>
                <w:rFonts w:ascii="Times New Roman" w:hAnsi="Times New Roman" w:cs="Times New Roman"/>
                <w:color w:val="000000"/>
                <w:sz w:val="18"/>
                <w:szCs w:val="18"/>
                <w:lang w:eastAsia="ja-JP"/>
              </w:rPr>
              <w:t>KEIICHI MASE</w:t>
            </w:r>
          </w:p>
        </w:tc>
        <w:tc>
          <w:tcPr>
            <w:tcW w:w="1440" w:type="dxa"/>
            <w:tcBorders>
              <w:top w:val="nil"/>
              <w:left w:val="single" w:sz="4" w:space="0" w:color="000000"/>
              <w:bottom w:val="single" w:sz="4" w:space="0" w:color="000000"/>
              <w:right w:val="nil"/>
            </w:tcBorders>
          </w:tcPr>
          <w:p w14:paraId="62FAA081" w14:textId="77777777" w:rsidR="00F767D8" w:rsidRPr="00007B18" w:rsidRDefault="00400B5F" w:rsidP="00400B5F">
            <w:pPr>
              <w:spacing w:after="0"/>
              <w:rPr>
                <w:rFonts w:ascii="Times New Roman" w:hAnsi="Times New Roman" w:cs="Times New Roman"/>
                <w:color w:val="000000"/>
                <w:sz w:val="18"/>
                <w:szCs w:val="18"/>
              </w:rPr>
            </w:pPr>
            <w:r w:rsidRPr="00007B18">
              <w:rPr>
                <w:rFonts w:ascii="Times New Roman" w:hAnsi="Times New Roman" w:cs="Times New Roman"/>
                <w:color w:val="000000"/>
                <w:sz w:val="18"/>
                <w:szCs w:val="18"/>
              </w:rPr>
              <w:t>Reconstruction</w:t>
            </w:r>
          </w:p>
        </w:tc>
        <w:tc>
          <w:tcPr>
            <w:tcW w:w="2880" w:type="dxa"/>
            <w:tcBorders>
              <w:top w:val="single" w:sz="4" w:space="0" w:color="000000"/>
              <w:left w:val="single" w:sz="4" w:space="0" w:color="000000"/>
              <w:bottom w:val="nil"/>
              <w:right w:val="nil"/>
            </w:tcBorders>
          </w:tcPr>
          <w:p w14:paraId="43EC6A80" w14:textId="77777777" w:rsidR="00F767D8" w:rsidRPr="00007B18" w:rsidRDefault="00F767D8" w:rsidP="002F6B2D">
            <w:pPr>
              <w:spacing w:after="0"/>
              <w:rPr>
                <w:rFonts w:ascii="Times New Roman" w:hAnsi="Times New Roman" w:cs="Times New Roman"/>
                <w:color w:val="000000"/>
                <w:sz w:val="18"/>
                <w:szCs w:val="18"/>
              </w:rPr>
            </w:pPr>
            <w:r w:rsidRPr="00007B18">
              <w:rPr>
                <w:rFonts w:ascii="Times New Roman" w:hAnsi="Times New Roman" w:cs="Times New Roman"/>
                <w:color w:val="000000"/>
                <w:sz w:val="18"/>
                <w:szCs w:val="18"/>
              </w:rPr>
              <w:t>Maintain Romeo, EHE Simulations, Maintain reconstruction projects (Portia), MC/Data comparison for EHE-filtered and IceTop events, Standard Candle Analysis</w:t>
            </w:r>
          </w:p>
        </w:tc>
        <w:tc>
          <w:tcPr>
            <w:tcW w:w="720" w:type="dxa"/>
            <w:tcBorders>
              <w:top w:val="single" w:sz="4" w:space="0" w:color="000000"/>
              <w:left w:val="single" w:sz="4" w:space="0" w:color="000000"/>
              <w:bottom w:val="nil"/>
              <w:right w:val="single" w:sz="4" w:space="0" w:color="D9D9D9"/>
            </w:tcBorders>
            <w:noWrap/>
          </w:tcPr>
          <w:p w14:paraId="5FBE9115" w14:textId="77777777" w:rsidR="00F767D8" w:rsidRPr="00007B18" w:rsidRDefault="00F767D8" w:rsidP="002F6B2D">
            <w:pPr>
              <w:spacing w:after="0"/>
              <w:rPr>
                <w:rFonts w:ascii="Times New Roman" w:hAnsi="Times New Roman" w:cs="Times New Roman"/>
                <w:color w:val="000000"/>
                <w:sz w:val="18"/>
                <w:szCs w:val="18"/>
              </w:rPr>
            </w:pPr>
            <w:r w:rsidRPr="00007B18">
              <w:rPr>
                <w:rFonts w:ascii="Times New Roman" w:hAnsi="Times New Roman" w:cs="Times New Roman"/>
                <w:color w:val="000000"/>
                <w:sz w:val="18"/>
                <w:szCs w:val="18"/>
              </w:rPr>
              <w:t> </w:t>
            </w:r>
          </w:p>
        </w:tc>
        <w:tc>
          <w:tcPr>
            <w:tcW w:w="720" w:type="dxa"/>
            <w:tcBorders>
              <w:top w:val="single" w:sz="4" w:space="0" w:color="000000"/>
              <w:left w:val="single" w:sz="4" w:space="0" w:color="D9D9D9"/>
              <w:bottom w:val="nil"/>
              <w:right w:val="single" w:sz="4" w:space="0" w:color="D9D9D9"/>
            </w:tcBorders>
            <w:noWrap/>
          </w:tcPr>
          <w:p w14:paraId="2CD0B1A4" w14:textId="77777777" w:rsidR="00F767D8" w:rsidRPr="00007B18" w:rsidRDefault="00F767D8" w:rsidP="002F6B2D">
            <w:pPr>
              <w:spacing w:after="0"/>
              <w:rPr>
                <w:rFonts w:ascii="Times New Roman" w:hAnsi="Times New Roman" w:cs="Times New Roman"/>
                <w:color w:val="000000"/>
                <w:sz w:val="18"/>
                <w:szCs w:val="18"/>
              </w:rPr>
            </w:pPr>
            <w:r w:rsidRPr="00007B18">
              <w:rPr>
                <w:rFonts w:ascii="Times New Roman" w:hAnsi="Times New Roman" w:cs="Times New Roman"/>
                <w:color w:val="000000"/>
                <w:sz w:val="18"/>
                <w:szCs w:val="18"/>
              </w:rPr>
              <w:t> </w:t>
            </w:r>
          </w:p>
        </w:tc>
        <w:tc>
          <w:tcPr>
            <w:tcW w:w="720" w:type="dxa"/>
            <w:tcBorders>
              <w:top w:val="single" w:sz="4" w:space="0" w:color="000000"/>
              <w:left w:val="single" w:sz="4" w:space="0" w:color="D9D9D9"/>
              <w:bottom w:val="nil"/>
              <w:right w:val="single" w:sz="4" w:space="0" w:color="D9D9D9"/>
            </w:tcBorders>
            <w:noWrap/>
          </w:tcPr>
          <w:p w14:paraId="5D3BA057" w14:textId="77777777" w:rsidR="00F767D8" w:rsidRPr="00007B18" w:rsidRDefault="00F767D8" w:rsidP="002F6B2D">
            <w:pPr>
              <w:spacing w:after="0"/>
              <w:rPr>
                <w:rFonts w:ascii="Times New Roman" w:hAnsi="Times New Roman" w:cs="Times New Roman"/>
                <w:color w:val="000000"/>
                <w:sz w:val="18"/>
                <w:szCs w:val="18"/>
              </w:rPr>
            </w:pPr>
            <w:r w:rsidRPr="00007B18">
              <w:rPr>
                <w:rFonts w:ascii="Times New Roman" w:hAnsi="Times New Roman" w:cs="Times New Roman"/>
                <w:color w:val="000000"/>
                <w:sz w:val="18"/>
                <w:szCs w:val="18"/>
              </w:rPr>
              <w:t> </w:t>
            </w:r>
          </w:p>
        </w:tc>
        <w:tc>
          <w:tcPr>
            <w:tcW w:w="698" w:type="dxa"/>
            <w:tcBorders>
              <w:top w:val="single" w:sz="4" w:space="0" w:color="000000"/>
              <w:left w:val="single" w:sz="4" w:space="0" w:color="D9D9D9"/>
              <w:bottom w:val="nil"/>
              <w:right w:val="single" w:sz="4" w:space="0" w:color="D9D9D9"/>
            </w:tcBorders>
            <w:noWrap/>
          </w:tcPr>
          <w:p w14:paraId="5383198C" w14:textId="77777777" w:rsidR="00F767D8" w:rsidRPr="00007B18" w:rsidRDefault="00F767D8" w:rsidP="002F6B2D">
            <w:pPr>
              <w:spacing w:after="0"/>
              <w:rPr>
                <w:rFonts w:ascii="Times New Roman" w:hAnsi="Times New Roman" w:cs="Times New Roman"/>
                <w:color w:val="000000"/>
                <w:sz w:val="18"/>
                <w:szCs w:val="18"/>
              </w:rPr>
            </w:pPr>
            <w:r w:rsidRPr="00007B18">
              <w:rPr>
                <w:rFonts w:ascii="Times New Roman" w:hAnsi="Times New Roman" w:cs="Times New Roman"/>
                <w:color w:val="000000"/>
                <w:sz w:val="18"/>
                <w:szCs w:val="18"/>
              </w:rPr>
              <w:t> </w:t>
            </w:r>
          </w:p>
        </w:tc>
        <w:tc>
          <w:tcPr>
            <w:tcW w:w="698" w:type="dxa"/>
            <w:tcBorders>
              <w:top w:val="single" w:sz="4" w:space="0" w:color="000000"/>
              <w:left w:val="single" w:sz="4" w:space="0" w:color="D9D9D9"/>
              <w:bottom w:val="nil"/>
              <w:right w:val="single" w:sz="4" w:space="0" w:color="D9D9D9"/>
            </w:tcBorders>
            <w:noWrap/>
          </w:tcPr>
          <w:p w14:paraId="6777F7EF" w14:textId="77777777" w:rsidR="00F767D8" w:rsidRPr="00007B18" w:rsidRDefault="00F767D8" w:rsidP="002F6B2D">
            <w:pPr>
              <w:spacing w:after="0"/>
              <w:jc w:val="right"/>
              <w:rPr>
                <w:rFonts w:ascii="Times New Roman" w:hAnsi="Times New Roman" w:cs="Times New Roman"/>
                <w:color w:val="000000"/>
                <w:sz w:val="18"/>
                <w:szCs w:val="18"/>
              </w:rPr>
            </w:pPr>
            <w:r w:rsidRPr="00007B18">
              <w:rPr>
                <w:rFonts w:ascii="Times New Roman" w:hAnsi="Times New Roman" w:cs="Times New Roman"/>
                <w:color w:val="000000"/>
                <w:sz w:val="18"/>
                <w:szCs w:val="18"/>
              </w:rPr>
              <w:t>0.20</w:t>
            </w:r>
          </w:p>
        </w:tc>
        <w:tc>
          <w:tcPr>
            <w:tcW w:w="630" w:type="dxa"/>
            <w:tcBorders>
              <w:top w:val="single" w:sz="4" w:space="0" w:color="000000"/>
              <w:left w:val="single" w:sz="4" w:space="0" w:color="D9D9D9"/>
              <w:bottom w:val="nil"/>
              <w:right w:val="single" w:sz="4" w:space="0" w:color="000000"/>
            </w:tcBorders>
          </w:tcPr>
          <w:p w14:paraId="006F7122" w14:textId="77777777" w:rsidR="00F767D8" w:rsidRPr="00007B18" w:rsidRDefault="00F767D8" w:rsidP="002F6B2D">
            <w:pPr>
              <w:spacing w:after="0"/>
              <w:jc w:val="right"/>
              <w:rPr>
                <w:rFonts w:ascii="Times New Roman" w:hAnsi="Times New Roman" w:cs="Times New Roman"/>
                <w:color w:val="000000"/>
                <w:sz w:val="18"/>
                <w:szCs w:val="18"/>
              </w:rPr>
            </w:pPr>
          </w:p>
        </w:tc>
        <w:tc>
          <w:tcPr>
            <w:tcW w:w="742" w:type="dxa"/>
            <w:tcBorders>
              <w:top w:val="single" w:sz="4" w:space="0" w:color="000000"/>
              <w:left w:val="single" w:sz="4" w:space="0" w:color="000000"/>
              <w:bottom w:val="nil"/>
              <w:right w:val="single" w:sz="4" w:space="0" w:color="000000"/>
            </w:tcBorders>
            <w:noWrap/>
          </w:tcPr>
          <w:p w14:paraId="4E53C8A4" w14:textId="77777777" w:rsidR="00F767D8" w:rsidRPr="00007B18" w:rsidRDefault="00F767D8" w:rsidP="002F6B2D">
            <w:pPr>
              <w:spacing w:after="0"/>
              <w:jc w:val="right"/>
              <w:rPr>
                <w:rFonts w:ascii="Times New Roman" w:hAnsi="Times New Roman" w:cs="Times New Roman"/>
                <w:color w:val="000000"/>
                <w:sz w:val="18"/>
                <w:szCs w:val="18"/>
              </w:rPr>
            </w:pPr>
            <w:r w:rsidRPr="00007B18">
              <w:rPr>
                <w:rFonts w:ascii="Times New Roman" w:hAnsi="Times New Roman" w:cs="Times New Roman"/>
                <w:color w:val="000000"/>
                <w:sz w:val="18"/>
                <w:szCs w:val="18"/>
              </w:rPr>
              <w:t>0.20</w:t>
            </w:r>
          </w:p>
        </w:tc>
      </w:tr>
      <w:tr w:rsidR="008D5C1B" w:rsidRPr="00007B18" w14:paraId="2F71E744" w14:textId="77777777" w:rsidTr="008D589B">
        <w:trPr>
          <w:trHeight w:val="475"/>
        </w:trPr>
        <w:tc>
          <w:tcPr>
            <w:tcW w:w="720" w:type="dxa"/>
            <w:tcBorders>
              <w:left w:val="single" w:sz="4" w:space="0" w:color="000000"/>
              <w:right w:val="nil"/>
            </w:tcBorders>
            <w:noWrap/>
          </w:tcPr>
          <w:p w14:paraId="1B810269" w14:textId="77777777" w:rsidR="00F767D8" w:rsidRPr="00007B18" w:rsidRDefault="00F767D8" w:rsidP="00B01170">
            <w:pPr>
              <w:spacing w:after="0"/>
              <w:rPr>
                <w:rFonts w:ascii="Times New Roman" w:hAnsi="Times New Roman" w:cs="Times New Roman"/>
                <w:color w:val="000000"/>
                <w:sz w:val="18"/>
                <w:szCs w:val="18"/>
                <w:lang w:eastAsia="ja-JP"/>
              </w:rPr>
            </w:pPr>
          </w:p>
        </w:tc>
        <w:tc>
          <w:tcPr>
            <w:tcW w:w="1226" w:type="dxa"/>
            <w:tcBorders>
              <w:top w:val="nil"/>
              <w:left w:val="single" w:sz="4" w:space="0" w:color="000000"/>
              <w:bottom w:val="nil"/>
              <w:right w:val="nil"/>
            </w:tcBorders>
            <w:noWrap/>
          </w:tcPr>
          <w:p w14:paraId="3F46384E" w14:textId="77777777" w:rsidR="00F767D8" w:rsidRPr="00007B18" w:rsidRDefault="00F767D8" w:rsidP="00823CA7">
            <w:pPr>
              <w:spacing w:after="0"/>
              <w:rPr>
                <w:rFonts w:ascii="Times New Roman" w:hAnsi="Times New Roman" w:cs="Times New Roman"/>
                <w:color w:val="000000"/>
                <w:sz w:val="18"/>
                <w:szCs w:val="18"/>
                <w:lang w:eastAsia="ja-JP"/>
              </w:rPr>
            </w:pPr>
          </w:p>
        </w:tc>
        <w:tc>
          <w:tcPr>
            <w:tcW w:w="1440" w:type="dxa"/>
            <w:tcBorders>
              <w:top w:val="single" w:sz="4" w:space="0" w:color="000000"/>
              <w:left w:val="single" w:sz="4" w:space="0" w:color="000000"/>
              <w:bottom w:val="nil"/>
              <w:right w:val="nil"/>
            </w:tcBorders>
          </w:tcPr>
          <w:p w14:paraId="03EAF117" w14:textId="77777777" w:rsidR="00F767D8" w:rsidRPr="00007B18" w:rsidRDefault="00F767D8" w:rsidP="00E57B8B">
            <w:pPr>
              <w:spacing w:after="0"/>
              <w:rPr>
                <w:rFonts w:ascii="Times New Roman" w:hAnsi="Times New Roman" w:cs="Times New Roman"/>
                <w:color w:val="000000"/>
                <w:sz w:val="18"/>
                <w:szCs w:val="18"/>
                <w:lang w:eastAsia="ja-JP"/>
              </w:rPr>
            </w:pPr>
            <w:r w:rsidRPr="00007B18">
              <w:rPr>
                <w:rFonts w:ascii="Times New Roman" w:hAnsi="Times New Roman" w:cs="Times New Roman"/>
                <w:color w:val="000000"/>
                <w:sz w:val="18"/>
                <w:szCs w:val="18"/>
              </w:rPr>
              <w:t>Detector Calibration</w:t>
            </w:r>
          </w:p>
        </w:tc>
        <w:tc>
          <w:tcPr>
            <w:tcW w:w="2880" w:type="dxa"/>
            <w:tcBorders>
              <w:top w:val="single" w:sz="4" w:space="0" w:color="000000"/>
              <w:left w:val="single" w:sz="4" w:space="0" w:color="000000"/>
              <w:bottom w:val="nil"/>
              <w:right w:val="nil"/>
            </w:tcBorders>
          </w:tcPr>
          <w:p w14:paraId="672FB048" w14:textId="77777777" w:rsidR="00F767D8" w:rsidRPr="00007B18" w:rsidRDefault="00F767D8" w:rsidP="00E57B8B">
            <w:pPr>
              <w:spacing w:after="0"/>
              <w:rPr>
                <w:rFonts w:ascii="Times New Roman" w:hAnsi="Times New Roman" w:cs="Times New Roman"/>
                <w:color w:val="000000"/>
                <w:sz w:val="18"/>
                <w:szCs w:val="18"/>
              </w:rPr>
            </w:pPr>
            <w:r w:rsidRPr="00007B18">
              <w:rPr>
                <w:rFonts w:ascii="Times New Roman" w:hAnsi="Times New Roman" w:cs="Times New Roman"/>
                <w:color w:val="000000"/>
                <w:sz w:val="18"/>
                <w:szCs w:val="18"/>
                <w:lang w:eastAsia="ja-JP"/>
              </w:rPr>
              <w:t xml:space="preserve">Calibration </w:t>
            </w:r>
            <w:r w:rsidRPr="00007B18">
              <w:rPr>
                <w:rFonts w:ascii="Times New Roman" w:hAnsi="Times New Roman" w:cs="Times New Roman"/>
                <w:color w:val="000000"/>
                <w:sz w:val="18"/>
                <w:szCs w:val="18"/>
              </w:rPr>
              <w:t>WG co-chair</w:t>
            </w:r>
          </w:p>
        </w:tc>
        <w:tc>
          <w:tcPr>
            <w:tcW w:w="720" w:type="dxa"/>
            <w:tcBorders>
              <w:top w:val="single" w:sz="4" w:space="0" w:color="000000"/>
              <w:left w:val="single" w:sz="4" w:space="0" w:color="000000"/>
              <w:bottom w:val="nil"/>
              <w:right w:val="single" w:sz="4" w:space="0" w:color="D9D9D9"/>
            </w:tcBorders>
            <w:noWrap/>
          </w:tcPr>
          <w:p w14:paraId="2B8AAB73" w14:textId="77777777" w:rsidR="00F767D8" w:rsidRPr="00007B18" w:rsidRDefault="00F767D8" w:rsidP="00E57B8B">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noWrap/>
          </w:tcPr>
          <w:p w14:paraId="01E026D5" w14:textId="77777777" w:rsidR="00F767D8" w:rsidRPr="00007B18" w:rsidRDefault="00F767D8" w:rsidP="00400B5F">
            <w:pPr>
              <w:spacing w:after="0"/>
              <w:rPr>
                <w:rFonts w:ascii="Times New Roman" w:hAnsi="Times New Roman" w:cs="Times New Roman"/>
                <w:color w:val="000000"/>
                <w:sz w:val="18"/>
                <w:szCs w:val="18"/>
                <w:lang w:eastAsia="ja-JP"/>
              </w:rPr>
            </w:pPr>
          </w:p>
        </w:tc>
        <w:tc>
          <w:tcPr>
            <w:tcW w:w="720" w:type="dxa"/>
            <w:tcBorders>
              <w:top w:val="single" w:sz="4" w:space="0" w:color="000000"/>
              <w:left w:val="single" w:sz="4" w:space="0" w:color="D9D9D9"/>
              <w:bottom w:val="nil"/>
              <w:right w:val="single" w:sz="4" w:space="0" w:color="D9D9D9"/>
            </w:tcBorders>
            <w:noWrap/>
          </w:tcPr>
          <w:p w14:paraId="0F3E7ADF" w14:textId="77777777" w:rsidR="00F767D8" w:rsidRPr="00007B18" w:rsidRDefault="00F767D8" w:rsidP="00E57B8B">
            <w:pPr>
              <w:spacing w:after="0"/>
              <w:rPr>
                <w:rFonts w:ascii="Times New Roman" w:hAnsi="Times New Roman" w:cs="Times New Roman"/>
                <w:color w:val="000000"/>
                <w:sz w:val="18"/>
                <w:szCs w:val="18"/>
              </w:rPr>
            </w:pPr>
          </w:p>
        </w:tc>
        <w:tc>
          <w:tcPr>
            <w:tcW w:w="698" w:type="dxa"/>
            <w:tcBorders>
              <w:top w:val="single" w:sz="4" w:space="0" w:color="000000"/>
              <w:left w:val="single" w:sz="4" w:space="0" w:color="D9D9D9"/>
              <w:bottom w:val="nil"/>
              <w:right w:val="single" w:sz="4" w:space="0" w:color="D9D9D9"/>
            </w:tcBorders>
            <w:noWrap/>
          </w:tcPr>
          <w:p w14:paraId="6AFC670C" w14:textId="77777777" w:rsidR="00F767D8" w:rsidRPr="00007B18" w:rsidRDefault="00F767D8" w:rsidP="00E57B8B">
            <w:pPr>
              <w:spacing w:after="0"/>
              <w:jc w:val="right"/>
              <w:rPr>
                <w:rFonts w:ascii="Times New Roman" w:hAnsi="Times New Roman" w:cs="Times New Roman"/>
                <w:color w:val="000000"/>
                <w:sz w:val="18"/>
                <w:szCs w:val="18"/>
                <w:lang w:eastAsia="ja-JP"/>
              </w:rPr>
            </w:pPr>
          </w:p>
        </w:tc>
        <w:tc>
          <w:tcPr>
            <w:tcW w:w="698" w:type="dxa"/>
            <w:tcBorders>
              <w:top w:val="single" w:sz="4" w:space="0" w:color="000000"/>
              <w:left w:val="single" w:sz="4" w:space="0" w:color="D9D9D9"/>
              <w:bottom w:val="nil"/>
              <w:right w:val="single" w:sz="4" w:space="0" w:color="D9D9D9"/>
            </w:tcBorders>
            <w:noWrap/>
          </w:tcPr>
          <w:p w14:paraId="700A2461" w14:textId="77777777" w:rsidR="00F767D8" w:rsidRPr="00007B18" w:rsidRDefault="00F767D8" w:rsidP="00E57B8B">
            <w:pPr>
              <w:spacing w:after="0"/>
              <w:jc w:val="right"/>
              <w:rPr>
                <w:rFonts w:ascii="Times New Roman" w:hAnsi="Times New Roman" w:cs="Times New Roman"/>
                <w:color w:val="000000"/>
                <w:sz w:val="18"/>
                <w:szCs w:val="18"/>
              </w:rPr>
            </w:pPr>
          </w:p>
        </w:tc>
        <w:tc>
          <w:tcPr>
            <w:tcW w:w="630" w:type="dxa"/>
            <w:tcBorders>
              <w:top w:val="single" w:sz="4" w:space="0" w:color="000000"/>
              <w:left w:val="single" w:sz="4" w:space="0" w:color="D9D9D9"/>
              <w:bottom w:val="nil"/>
              <w:right w:val="single" w:sz="4" w:space="0" w:color="000000"/>
            </w:tcBorders>
          </w:tcPr>
          <w:p w14:paraId="5022822B" w14:textId="77777777" w:rsidR="00F767D8" w:rsidRPr="00007B18" w:rsidRDefault="00400B5F" w:rsidP="00E57B8B">
            <w:pPr>
              <w:spacing w:after="0"/>
              <w:jc w:val="right"/>
              <w:rPr>
                <w:rFonts w:ascii="Times New Roman" w:hAnsi="Times New Roman" w:cs="Times New Roman"/>
                <w:color w:val="000000"/>
                <w:sz w:val="18"/>
                <w:szCs w:val="18"/>
              </w:rPr>
            </w:pPr>
            <w:r w:rsidRPr="00007B18">
              <w:rPr>
                <w:rFonts w:ascii="Times New Roman" w:hAnsi="Times New Roman" w:cs="Times New Roman"/>
                <w:color w:val="000000"/>
                <w:sz w:val="18"/>
                <w:szCs w:val="18"/>
                <w:lang w:eastAsia="ja-JP"/>
              </w:rPr>
              <w:t>0.15</w:t>
            </w:r>
          </w:p>
        </w:tc>
        <w:tc>
          <w:tcPr>
            <w:tcW w:w="742" w:type="dxa"/>
            <w:tcBorders>
              <w:top w:val="single" w:sz="4" w:space="0" w:color="000000"/>
              <w:left w:val="single" w:sz="4" w:space="0" w:color="000000"/>
              <w:bottom w:val="nil"/>
              <w:right w:val="single" w:sz="4" w:space="0" w:color="000000"/>
            </w:tcBorders>
            <w:noWrap/>
          </w:tcPr>
          <w:p w14:paraId="56E878DF" w14:textId="77777777" w:rsidR="00F767D8" w:rsidRPr="00007B18" w:rsidRDefault="00F767D8" w:rsidP="00400B5F">
            <w:pPr>
              <w:spacing w:after="0"/>
              <w:jc w:val="right"/>
              <w:rPr>
                <w:rFonts w:ascii="Times New Roman" w:hAnsi="Times New Roman" w:cs="Times New Roman"/>
                <w:color w:val="000000"/>
                <w:sz w:val="18"/>
                <w:szCs w:val="18"/>
              </w:rPr>
            </w:pPr>
            <w:r w:rsidRPr="00007B18">
              <w:rPr>
                <w:rFonts w:ascii="Times New Roman" w:hAnsi="Times New Roman" w:cs="Times New Roman"/>
                <w:color w:val="000000"/>
                <w:sz w:val="18"/>
                <w:szCs w:val="18"/>
              </w:rPr>
              <w:t>0.</w:t>
            </w:r>
            <w:r w:rsidR="00400B5F" w:rsidRPr="00007B18">
              <w:rPr>
                <w:rFonts w:ascii="Times New Roman" w:hAnsi="Times New Roman" w:cs="Times New Roman"/>
                <w:color w:val="000000"/>
                <w:sz w:val="18"/>
                <w:szCs w:val="18"/>
              </w:rPr>
              <w:t>1</w:t>
            </w:r>
            <w:r w:rsidRPr="00007B18">
              <w:rPr>
                <w:rFonts w:ascii="Times New Roman" w:hAnsi="Times New Roman" w:cs="Times New Roman"/>
                <w:color w:val="000000"/>
                <w:sz w:val="18"/>
                <w:szCs w:val="18"/>
              </w:rPr>
              <w:t>5</w:t>
            </w:r>
          </w:p>
        </w:tc>
      </w:tr>
      <w:tr w:rsidR="008D5C1B" w:rsidRPr="00007B18" w14:paraId="2736C98F" w14:textId="77777777" w:rsidTr="008D589B">
        <w:trPr>
          <w:trHeight w:val="314"/>
        </w:trPr>
        <w:tc>
          <w:tcPr>
            <w:tcW w:w="720" w:type="dxa"/>
            <w:tcBorders>
              <w:left w:val="single" w:sz="4" w:space="0" w:color="000000"/>
              <w:right w:val="nil"/>
            </w:tcBorders>
            <w:noWrap/>
          </w:tcPr>
          <w:p w14:paraId="3FC1F6E4" w14:textId="77777777" w:rsidR="00400B5F" w:rsidRPr="00007B18" w:rsidRDefault="00400B5F" w:rsidP="00B01170">
            <w:pPr>
              <w:spacing w:after="0"/>
              <w:rPr>
                <w:rFonts w:ascii="Times New Roman" w:hAnsi="Times New Roman" w:cs="Times New Roman"/>
                <w:color w:val="000000"/>
                <w:sz w:val="18"/>
                <w:szCs w:val="18"/>
                <w:lang w:eastAsia="ja-JP"/>
              </w:rPr>
            </w:pPr>
          </w:p>
        </w:tc>
        <w:tc>
          <w:tcPr>
            <w:tcW w:w="1226" w:type="dxa"/>
            <w:tcBorders>
              <w:top w:val="nil"/>
              <w:left w:val="single" w:sz="4" w:space="0" w:color="000000"/>
              <w:bottom w:val="nil"/>
              <w:right w:val="nil"/>
            </w:tcBorders>
            <w:noWrap/>
          </w:tcPr>
          <w:p w14:paraId="0F2964D8" w14:textId="77777777" w:rsidR="00400B5F" w:rsidRPr="00007B18" w:rsidRDefault="00400B5F" w:rsidP="00823CA7">
            <w:pPr>
              <w:spacing w:after="0"/>
              <w:rPr>
                <w:rFonts w:ascii="Times New Roman" w:hAnsi="Times New Roman" w:cs="Times New Roman"/>
                <w:color w:val="000000"/>
                <w:sz w:val="18"/>
                <w:szCs w:val="18"/>
                <w:lang w:eastAsia="ja-JP"/>
              </w:rPr>
            </w:pPr>
          </w:p>
        </w:tc>
        <w:tc>
          <w:tcPr>
            <w:tcW w:w="1440" w:type="dxa"/>
            <w:tcBorders>
              <w:top w:val="single" w:sz="4" w:space="0" w:color="000000"/>
              <w:left w:val="single" w:sz="4" w:space="0" w:color="000000"/>
              <w:bottom w:val="nil"/>
              <w:right w:val="nil"/>
            </w:tcBorders>
          </w:tcPr>
          <w:p w14:paraId="420E680B" w14:textId="77777777" w:rsidR="00400B5F" w:rsidRPr="00007B18" w:rsidRDefault="00400B5F" w:rsidP="00E57B8B">
            <w:pPr>
              <w:spacing w:after="0"/>
              <w:rPr>
                <w:rFonts w:ascii="Times New Roman" w:hAnsi="Times New Roman" w:cs="Times New Roman"/>
                <w:color w:val="000000"/>
                <w:sz w:val="18"/>
                <w:szCs w:val="18"/>
              </w:rPr>
            </w:pPr>
            <w:r w:rsidRPr="00007B18">
              <w:rPr>
                <w:rFonts w:ascii="Times New Roman" w:hAnsi="Times New Roman" w:cs="Times New Roman"/>
                <w:color w:val="000000"/>
                <w:sz w:val="18"/>
                <w:szCs w:val="18"/>
              </w:rPr>
              <w:t>Ice Properties</w:t>
            </w:r>
          </w:p>
        </w:tc>
        <w:tc>
          <w:tcPr>
            <w:tcW w:w="2880" w:type="dxa"/>
            <w:tcBorders>
              <w:top w:val="single" w:sz="4" w:space="0" w:color="000000"/>
              <w:left w:val="single" w:sz="4" w:space="0" w:color="000000"/>
              <w:bottom w:val="nil"/>
              <w:right w:val="nil"/>
            </w:tcBorders>
          </w:tcPr>
          <w:p w14:paraId="3DBA42F7" w14:textId="77777777" w:rsidR="00400B5F" w:rsidRPr="00007B18" w:rsidRDefault="00400B5F" w:rsidP="00E57B8B">
            <w:pPr>
              <w:spacing w:after="0"/>
              <w:rPr>
                <w:rFonts w:ascii="Times New Roman" w:hAnsi="Times New Roman" w:cs="Times New Roman"/>
                <w:color w:val="000000"/>
                <w:sz w:val="18"/>
                <w:szCs w:val="18"/>
                <w:lang w:eastAsia="ja-JP"/>
              </w:rPr>
            </w:pPr>
            <w:r w:rsidRPr="00007B18">
              <w:rPr>
                <w:rFonts w:ascii="Times New Roman" w:hAnsi="Times New Roman" w:cs="Times New Roman"/>
                <w:color w:val="000000"/>
                <w:sz w:val="18"/>
                <w:szCs w:val="18"/>
                <w:lang w:eastAsia="ja-JP"/>
              </w:rPr>
              <w:t xml:space="preserve">Calibration </w:t>
            </w:r>
            <w:r w:rsidRPr="00007B18">
              <w:rPr>
                <w:rFonts w:ascii="Times New Roman" w:hAnsi="Times New Roman" w:cs="Times New Roman"/>
                <w:color w:val="000000"/>
                <w:sz w:val="18"/>
                <w:szCs w:val="18"/>
              </w:rPr>
              <w:t>WG co-chair</w:t>
            </w:r>
          </w:p>
        </w:tc>
        <w:tc>
          <w:tcPr>
            <w:tcW w:w="720" w:type="dxa"/>
            <w:tcBorders>
              <w:top w:val="single" w:sz="4" w:space="0" w:color="000000"/>
              <w:left w:val="single" w:sz="4" w:space="0" w:color="000000"/>
              <w:bottom w:val="nil"/>
              <w:right w:val="single" w:sz="4" w:space="0" w:color="D9D9D9"/>
            </w:tcBorders>
            <w:noWrap/>
          </w:tcPr>
          <w:p w14:paraId="2DA7D6D2" w14:textId="77777777" w:rsidR="00400B5F" w:rsidRPr="00007B18" w:rsidRDefault="00400B5F" w:rsidP="00E57B8B">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noWrap/>
          </w:tcPr>
          <w:p w14:paraId="1AE90F02" w14:textId="77777777" w:rsidR="00400B5F" w:rsidRPr="00007B18" w:rsidRDefault="00400B5F" w:rsidP="00400B5F">
            <w:pPr>
              <w:spacing w:after="0"/>
              <w:rPr>
                <w:rFonts w:ascii="Times New Roman" w:hAnsi="Times New Roman" w:cs="Times New Roman"/>
                <w:color w:val="000000"/>
                <w:sz w:val="18"/>
                <w:szCs w:val="18"/>
                <w:lang w:eastAsia="ja-JP"/>
              </w:rPr>
            </w:pPr>
          </w:p>
        </w:tc>
        <w:tc>
          <w:tcPr>
            <w:tcW w:w="720" w:type="dxa"/>
            <w:tcBorders>
              <w:top w:val="single" w:sz="4" w:space="0" w:color="000000"/>
              <w:left w:val="single" w:sz="4" w:space="0" w:color="D9D9D9"/>
              <w:bottom w:val="nil"/>
              <w:right w:val="single" w:sz="4" w:space="0" w:color="D9D9D9"/>
            </w:tcBorders>
            <w:noWrap/>
          </w:tcPr>
          <w:p w14:paraId="79F17599" w14:textId="77777777" w:rsidR="00400B5F" w:rsidRPr="00007B18" w:rsidRDefault="00400B5F" w:rsidP="00E57B8B">
            <w:pPr>
              <w:spacing w:after="0"/>
              <w:rPr>
                <w:rFonts w:ascii="Times New Roman" w:hAnsi="Times New Roman" w:cs="Times New Roman"/>
                <w:color w:val="000000"/>
                <w:sz w:val="18"/>
                <w:szCs w:val="18"/>
              </w:rPr>
            </w:pPr>
          </w:p>
        </w:tc>
        <w:tc>
          <w:tcPr>
            <w:tcW w:w="698" w:type="dxa"/>
            <w:tcBorders>
              <w:top w:val="single" w:sz="4" w:space="0" w:color="000000"/>
              <w:left w:val="single" w:sz="4" w:space="0" w:color="D9D9D9"/>
              <w:bottom w:val="nil"/>
              <w:right w:val="single" w:sz="4" w:space="0" w:color="D9D9D9"/>
            </w:tcBorders>
            <w:noWrap/>
          </w:tcPr>
          <w:p w14:paraId="3F395F6D" w14:textId="77777777" w:rsidR="00400B5F" w:rsidRPr="00007B18" w:rsidRDefault="00400B5F" w:rsidP="00E57B8B">
            <w:pPr>
              <w:spacing w:after="0"/>
              <w:jc w:val="right"/>
              <w:rPr>
                <w:rFonts w:ascii="Times New Roman" w:hAnsi="Times New Roman" w:cs="Times New Roman"/>
                <w:color w:val="000000"/>
                <w:sz w:val="18"/>
                <w:szCs w:val="18"/>
                <w:lang w:eastAsia="ja-JP"/>
              </w:rPr>
            </w:pPr>
          </w:p>
        </w:tc>
        <w:tc>
          <w:tcPr>
            <w:tcW w:w="698" w:type="dxa"/>
            <w:tcBorders>
              <w:top w:val="single" w:sz="4" w:space="0" w:color="000000"/>
              <w:left w:val="single" w:sz="4" w:space="0" w:color="D9D9D9"/>
              <w:bottom w:val="nil"/>
              <w:right w:val="single" w:sz="4" w:space="0" w:color="D9D9D9"/>
            </w:tcBorders>
            <w:noWrap/>
          </w:tcPr>
          <w:p w14:paraId="170EA15B" w14:textId="77777777" w:rsidR="00400B5F" w:rsidRPr="00007B18" w:rsidRDefault="00400B5F" w:rsidP="00E57B8B">
            <w:pPr>
              <w:spacing w:after="0"/>
              <w:jc w:val="right"/>
              <w:rPr>
                <w:rFonts w:ascii="Times New Roman" w:hAnsi="Times New Roman" w:cs="Times New Roman"/>
                <w:color w:val="000000"/>
                <w:sz w:val="18"/>
                <w:szCs w:val="18"/>
              </w:rPr>
            </w:pPr>
          </w:p>
        </w:tc>
        <w:tc>
          <w:tcPr>
            <w:tcW w:w="630" w:type="dxa"/>
            <w:tcBorders>
              <w:top w:val="single" w:sz="4" w:space="0" w:color="000000"/>
              <w:left w:val="single" w:sz="4" w:space="0" w:color="D9D9D9"/>
              <w:bottom w:val="nil"/>
              <w:right w:val="single" w:sz="4" w:space="0" w:color="000000"/>
            </w:tcBorders>
          </w:tcPr>
          <w:p w14:paraId="2750E1D9" w14:textId="77777777" w:rsidR="00400B5F" w:rsidRPr="00007B18" w:rsidRDefault="00400B5F" w:rsidP="00E57B8B">
            <w:pPr>
              <w:spacing w:after="0"/>
              <w:jc w:val="right"/>
              <w:rPr>
                <w:rFonts w:ascii="Times New Roman" w:hAnsi="Times New Roman" w:cs="Times New Roman"/>
                <w:color w:val="000000"/>
                <w:sz w:val="18"/>
                <w:szCs w:val="18"/>
              </w:rPr>
            </w:pPr>
            <w:r w:rsidRPr="00007B18">
              <w:rPr>
                <w:rFonts w:ascii="Times New Roman" w:hAnsi="Times New Roman" w:cs="Times New Roman"/>
                <w:color w:val="000000"/>
                <w:sz w:val="18"/>
                <w:szCs w:val="18"/>
                <w:lang w:eastAsia="ja-JP"/>
              </w:rPr>
              <w:t>0.10</w:t>
            </w:r>
          </w:p>
        </w:tc>
        <w:tc>
          <w:tcPr>
            <w:tcW w:w="742" w:type="dxa"/>
            <w:tcBorders>
              <w:top w:val="single" w:sz="4" w:space="0" w:color="000000"/>
              <w:left w:val="single" w:sz="4" w:space="0" w:color="000000"/>
              <w:bottom w:val="nil"/>
              <w:right w:val="single" w:sz="4" w:space="0" w:color="000000"/>
            </w:tcBorders>
            <w:noWrap/>
          </w:tcPr>
          <w:p w14:paraId="64F507BD" w14:textId="77777777" w:rsidR="00400B5F" w:rsidRPr="00007B18" w:rsidRDefault="00400B5F" w:rsidP="00400B5F">
            <w:pPr>
              <w:spacing w:after="0"/>
              <w:jc w:val="right"/>
              <w:rPr>
                <w:rFonts w:ascii="Times New Roman" w:hAnsi="Times New Roman" w:cs="Times New Roman"/>
                <w:color w:val="000000"/>
                <w:sz w:val="18"/>
                <w:szCs w:val="18"/>
              </w:rPr>
            </w:pPr>
            <w:r w:rsidRPr="00007B18">
              <w:rPr>
                <w:rFonts w:ascii="Times New Roman" w:hAnsi="Times New Roman" w:cs="Times New Roman"/>
                <w:color w:val="000000"/>
                <w:sz w:val="18"/>
                <w:szCs w:val="18"/>
              </w:rPr>
              <w:t>0.10</w:t>
            </w:r>
          </w:p>
        </w:tc>
      </w:tr>
      <w:tr w:rsidR="008D5C1B" w:rsidRPr="00007B18" w14:paraId="718C5CD5" w14:textId="77777777" w:rsidTr="008D589B">
        <w:trPr>
          <w:trHeight w:val="314"/>
        </w:trPr>
        <w:tc>
          <w:tcPr>
            <w:tcW w:w="720" w:type="dxa"/>
            <w:tcBorders>
              <w:left w:val="single" w:sz="4" w:space="0" w:color="000000"/>
              <w:right w:val="nil"/>
            </w:tcBorders>
            <w:noWrap/>
          </w:tcPr>
          <w:p w14:paraId="7BDF3C00" w14:textId="77777777" w:rsidR="002A1F12" w:rsidRPr="00007B18" w:rsidRDefault="002A1F12" w:rsidP="00B01170">
            <w:pPr>
              <w:spacing w:after="0"/>
              <w:rPr>
                <w:rFonts w:ascii="Times New Roman" w:hAnsi="Times New Roman" w:cs="Times New Roman"/>
                <w:color w:val="000000"/>
                <w:sz w:val="18"/>
                <w:szCs w:val="18"/>
                <w:lang w:eastAsia="ja-JP"/>
              </w:rPr>
            </w:pPr>
          </w:p>
        </w:tc>
        <w:tc>
          <w:tcPr>
            <w:tcW w:w="1226" w:type="dxa"/>
            <w:tcBorders>
              <w:top w:val="nil"/>
              <w:left w:val="single" w:sz="4" w:space="0" w:color="000000"/>
              <w:bottom w:val="nil"/>
              <w:right w:val="nil"/>
            </w:tcBorders>
            <w:noWrap/>
          </w:tcPr>
          <w:p w14:paraId="3E0DD006" w14:textId="77777777" w:rsidR="002A1F12" w:rsidRPr="00007B18" w:rsidRDefault="002A1F12" w:rsidP="00823CA7">
            <w:pPr>
              <w:spacing w:after="0"/>
              <w:rPr>
                <w:rFonts w:ascii="Times New Roman" w:hAnsi="Times New Roman" w:cs="Times New Roman"/>
                <w:color w:val="000000"/>
                <w:sz w:val="18"/>
                <w:szCs w:val="18"/>
                <w:lang w:eastAsia="ja-JP"/>
              </w:rPr>
            </w:pPr>
          </w:p>
        </w:tc>
        <w:tc>
          <w:tcPr>
            <w:tcW w:w="1440" w:type="dxa"/>
            <w:tcBorders>
              <w:top w:val="single" w:sz="4" w:space="0" w:color="000000"/>
              <w:left w:val="single" w:sz="4" w:space="0" w:color="000000"/>
              <w:bottom w:val="nil"/>
              <w:right w:val="nil"/>
            </w:tcBorders>
          </w:tcPr>
          <w:p w14:paraId="32F2521E" w14:textId="77777777" w:rsidR="002A1F12" w:rsidRPr="00007B18" w:rsidRDefault="00C30384" w:rsidP="00E57B8B">
            <w:pPr>
              <w:spacing w:after="0"/>
              <w:rPr>
                <w:rFonts w:ascii="Times New Roman" w:hAnsi="Times New Roman" w:cs="Times New Roman"/>
                <w:color w:val="000000"/>
                <w:sz w:val="18"/>
                <w:szCs w:val="18"/>
              </w:rPr>
            </w:pPr>
            <w:r w:rsidRPr="00007B18">
              <w:rPr>
                <w:rFonts w:ascii="Times New Roman" w:hAnsi="Times New Roman" w:cs="Times New Roman"/>
                <w:color w:val="000000"/>
                <w:sz w:val="18"/>
                <w:szCs w:val="18"/>
              </w:rPr>
              <w:t>Administration</w:t>
            </w:r>
          </w:p>
        </w:tc>
        <w:tc>
          <w:tcPr>
            <w:tcW w:w="2880" w:type="dxa"/>
            <w:tcBorders>
              <w:top w:val="single" w:sz="4" w:space="0" w:color="000000"/>
              <w:left w:val="single" w:sz="4" w:space="0" w:color="000000"/>
              <w:bottom w:val="nil"/>
              <w:right w:val="nil"/>
            </w:tcBorders>
          </w:tcPr>
          <w:p w14:paraId="15451DDF" w14:textId="77777777" w:rsidR="002A1F12" w:rsidRPr="00007B18" w:rsidRDefault="00C30384" w:rsidP="00E57B8B">
            <w:pPr>
              <w:spacing w:after="0"/>
              <w:rPr>
                <w:rFonts w:ascii="Times New Roman" w:hAnsi="Times New Roman" w:cs="Times New Roman"/>
                <w:color w:val="000000"/>
                <w:sz w:val="18"/>
                <w:szCs w:val="18"/>
                <w:lang w:eastAsia="ja-JP"/>
              </w:rPr>
            </w:pPr>
            <w:r w:rsidRPr="00007B18">
              <w:rPr>
                <w:rFonts w:ascii="Times New Roman" w:hAnsi="Times New Roman" w:cs="Times New Roman"/>
                <w:color w:val="000000"/>
                <w:sz w:val="18"/>
                <w:szCs w:val="18"/>
                <w:lang w:eastAsia="ja-JP"/>
              </w:rPr>
              <w:t>Member of ICC</w:t>
            </w:r>
          </w:p>
        </w:tc>
        <w:tc>
          <w:tcPr>
            <w:tcW w:w="720" w:type="dxa"/>
            <w:tcBorders>
              <w:top w:val="single" w:sz="4" w:space="0" w:color="000000"/>
              <w:left w:val="single" w:sz="4" w:space="0" w:color="000000"/>
              <w:bottom w:val="nil"/>
              <w:right w:val="single" w:sz="4" w:space="0" w:color="D9D9D9"/>
            </w:tcBorders>
            <w:noWrap/>
          </w:tcPr>
          <w:p w14:paraId="1797A6BE" w14:textId="77777777" w:rsidR="002A1F12" w:rsidRPr="00007B18" w:rsidRDefault="00C30384" w:rsidP="00E11F02">
            <w:pPr>
              <w:spacing w:after="0"/>
              <w:jc w:val="right"/>
              <w:rPr>
                <w:rFonts w:ascii="Times New Roman" w:hAnsi="Times New Roman" w:cs="Times New Roman"/>
                <w:color w:val="000000"/>
                <w:sz w:val="18"/>
                <w:szCs w:val="18"/>
              </w:rPr>
            </w:pPr>
            <w:r w:rsidRPr="00007B18">
              <w:rPr>
                <w:rFonts w:ascii="Times New Roman" w:hAnsi="Times New Roman" w:cs="Times New Roman"/>
                <w:color w:val="000000"/>
                <w:sz w:val="18"/>
                <w:szCs w:val="18"/>
              </w:rPr>
              <w:t>0.10</w:t>
            </w:r>
          </w:p>
        </w:tc>
        <w:tc>
          <w:tcPr>
            <w:tcW w:w="720" w:type="dxa"/>
            <w:tcBorders>
              <w:top w:val="single" w:sz="4" w:space="0" w:color="000000"/>
              <w:left w:val="single" w:sz="4" w:space="0" w:color="D9D9D9"/>
              <w:bottom w:val="nil"/>
              <w:right w:val="single" w:sz="4" w:space="0" w:color="D9D9D9"/>
            </w:tcBorders>
            <w:noWrap/>
          </w:tcPr>
          <w:p w14:paraId="2FE47960" w14:textId="77777777" w:rsidR="002A1F12" w:rsidRPr="00007B18" w:rsidRDefault="002A1F12" w:rsidP="00400B5F">
            <w:pPr>
              <w:spacing w:after="0"/>
              <w:rPr>
                <w:rFonts w:ascii="Times New Roman" w:hAnsi="Times New Roman" w:cs="Times New Roman"/>
                <w:color w:val="000000"/>
                <w:sz w:val="18"/>
                <w:szCs w:val="18"/>
                <w:lang w:eastAsia="ja-JP"/>
              </w:rPr>
            </w:pPr>
          </w:p>
        </w:tc>
        <w:tc>
          <w:tcPr>
            <w:tcW w:w="720" w:type="dxa"/>
            <w:tcBorders>
              <w:top w:val="single" w:sz="4" w:space="0" w:color="000000"/>
              <w:left w:val="single" w:sz="4" w:space="0" w:color="D9D9D9"/>
              <w:bottom w:val="nil"/>
              <w:right w:val="single" w:sz="4" w:space="0" w:color="D9D9D9"/>
            </w:tcBorders>
            <w:noWrap/>
          </w:tcPr>
          <w:p w14:paraId="6B11341C" w14:textId="77777777" w:rsidR="002A1F12" w:rsidRPr="00007B18" w:rsidRDefault="002A1F12" w:rsidP="00E57B8B">
            <w:pPr>
              <w:spacing w:after="0"/>
              <w:rPr>
                <w:rFonts w:ascii="Times New Roman" w:hAnsi="Times New Roman" w:cs="Times New Roman"/>
                <w:color w:val="000000"/>
                <w:sz w:val="18"/>
                <w:szCs w:val="18"/>
              </w:rPr>
            </w:pPr>
          </w:p>
        </w:tc>
        <w:tc>
          <w:tcPr>
            <w:tcW w:w="698" w:type="dxa"/>
            <w:tcBorders>
              <w:top w:val="single" w:sz="4" w:space="0" w:color="000000"/>
              <w:left w:val="single" w:sz="4" w:space="0" w:color="D9D9D9"/>
              <w:bottom w:val="nil"/>
              <w:right w:val="single" w:sz="4" w:space="0" w:color="D9D9D9"/>
            </w:tcBorders>
            <w:noWrap/>
          </w:tcPr>
          <w:p w14:paraId="0E090704" w14:textId="77777777" w:rsidR="002A1F12" w:rsidRPr="00007B18" w:rsidRDefault="002A1F12" w:rsidP="00E57B8B">
            <w:pPr>
              <w:spacing w:after="0"/>
              <w:jc w:val="right"/>
              <w:rPr>
                <w:rFonts w:ascii="Times New Roman" w:hAnsi="Times New Roman" w:cs="Times New Roman"/>
                <w:color w:val="000000"/>
                <w:sz w:val="18"/>
                <w:szCs w:val="18"/>
                <w:lang w:eastAsia="ja-JP"/>
              </w:rPr>
            </w:pPr>
          </w:p>
        </w:tc>
        <w:tc>
          <w:tcPr>
            <w:tcW w:w="698" w:type="dxa"/>
            <w:tcBorders>
              <w:top w:val="single" w:sz="4" w:space="0" w:color="000000"/>
              <w:left w:val="single" w:sz="4" w:space="0" w:color="D9D9D9"/>
              <w:bottom w:val="nil"/>
              <w:right w:val="single" w:sz="4" w:space="0" w:color="D9D9D9"/>
            </w:tcBorders>
            <w:noWrap/>
          </w:tcPr>
          <w:p w14:paraId="0B5EED36" w14:textId="77777777" w:rsidR="002A1F12" w:rsidRPr="00007B18" w:rsidRDefault="002A1F12" w:rsidP="00E57B8B">
            <w:pPr>
              <w:spacing w:after="0"/>
              <w:jc w:val="right"/>
              <w:rPr>
                <w:rFonts w:ascii="Times New Roman" w:hAnsi="Times New Roman" w:cs="Times New Roman"/>
                <w:color w:val="000000"/>
                <w:sz w:val="18"/>
                <w:szCs w:val="18"/>
              </w:rPr>
            </w:pPr>
          </w:p>
        </w:tc>
        <w:tc>
          <w:tcPr>
            <w:tcW w:w="630" w:type="dxa"/>
            <w:tcBorders>
              <w:top w:val="single" w:sz="4" w:space="0" w:color="000000"/>
              <w:left w:val="single" w:sz="4" w:space="0" w:color="D9D9D9"/>
              <w:bottom w:val="nil"/>
              <w:right w:val="single" w:sz="4" w:space="0" w:color="000000"/>
            </w:tcBorders>
          </w:tcPr>
          <w:p w14:paraId="53BEF267" w14:textId="77777777" w:rsidR="002A1F12" w:rsidRPr="00007B18" w:rsidRDefault="002A1F12" w:rsidP="00E57B8B">
            <w:pPr>
              <w:spacing w:after="0"/>
              <w:jc w:val="right"/>
              <w:rPr>
                <w:rFonts w:ascii="Times New Roman" w:hAnsi="Times New Roman" w:cs="Times New Roman"/>
                <w:color w:val="000000"/>
                <w:sz w:val="18"/>
                <w:szCs w:val="18"/>
                <w:lang w:eastAsia="ja-JP"/>
              </w:rPr>
            </w:pPr>
          </w:p>
        </w:tc>
        <w:tc>
          <w:tcPr>
            <w:tcW w:w="742" w:type="dxa"/>
            <w:tcBorders>
              <w:top w:val="single" w:sz="4" w:space="0" w:color="000000"/>
              <w:left w:val="single" w:sz="4" w:space="0" w:color="000000"/>
              <w:bottom w:val="nil"/>
              <w:right w:val="single" w:sz="4" w:space="0" w:color="000000"/>
            </w:tcBorders>
            <w:noWrap/>
          </w:tcPr>
          <w:p w14:paraId="5F6645B0" w14:textId="77777777" w:rsidR="002A1F12" w:rsidRPr="00007B18" w:rsidRDefault="00C30384" w:rsidP="00400B5F">
            <w:pPr>
              <w:spacing w:after="0"/>
              <w:jc w:val="right"/>
              <w:rPr>
                <w:rFonts w:ascii="Times New Roman" w:hAnsi="Times New Roman" w:cs="Times New Roman"/>
                <w:color w:val="000000"/>
                <w:sz w:val="18"/>
                <w:szCs w:val="18"/>
              </w:rPr>
            </w:pPr>
            <w:r w:rsidRPr="00007B18">
              <w:rPr>
                <w:rFonts w:ascii="Times New Roman" w:hAnsi="Times New Roman" w:cs="Times New Roman"/>
                <w:color w:val="000000"/>
                <w:sz w:val="18"/>
                <w:szCs w:val="18"/>
              </w:rPr>
              <w:t>0.10</w:t>
            </w:r>
          </w:p>
        </w:tc>
      </w:tr>
      <w:tr w:rsidR="008D5C1B" w:rsidRPr="00007B18" w14:paraId="6671910C" w14:textId="77777777" w:rsidTr="008D589B">
        <w:trPr>
          <w:trHeight w:val="255"/>
        </w:trPr>
        <w:tc>
          <w:tcPr>
            <w:tcW w:w="720" w:type="dxa"/>
            <w:tcBorders>
              <w:left w:val="single" w:sz="4" w:space="0" w:color="000000"/>
              <w:right w:val="nil"/>
            </w:tcBorders>
            <w:noWrap/>
          </w:tcPr>
          <w:p w14:paraId="30D246CC" w14:textId="77777777" w:rsidR="00F767D8" w:rsidRPr="00007B18" w:rsidRDefault="00F767D8" w:rsidP="00B01170">
            <w:pPr>
              <w:spacing w:after="0"/>
              <w:rPr>
                <w:rFonts w:ascii="Times New Roman" w:hAnsi="Times New Roman" w:cs="Times New Roman"/>
                <w:color w:val="000000"/>
                <w:sz w:val="18"/>
                <w:szCs w:val="18"/>
              </w:rPr>
            </w:pP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14:paraId="0DF2DDD9" w14:textId="77777777" w:rsidR="00F767D8" w:rsidRPr="00007B18" w:rsidRDefault="00F767D8" w:rsidP="002F6B2D">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KEIICHI MASE Total</w:t>
            </w:r>
          </w:p>
        </w:tc>
        <w:tc>
          <w:tcPr>
            <w:tcW w:w="2880" w:type="dxa"/>
            <w:tcBorders>
              <w:top w:val="single" w:sz="4" w:space="0" w:color="000000"/>
              <w:left w:val="nil"/>
              <w:bottom w:val="nil"/>
              <w:right w:val="nil"/>
            </w:tcBorders>
            <w:shd w:val="clear" w:color="auto" w:fill="CCFFCC"/>
          </w:tcPr>
          <w:p w14:paraId="39358A3A" w14:textId="77777777" w:rsidR="00F767D8" w:rsidRPr="00007B18" w:rsidRDefault="00F767D8" w:rsidP="002F6B2D">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nil"/>
              <w:right w:val="single" w:sz="4" w:space="0" w:color="D9D9D9"/>
            </w:tcBorders>
            <w:shd w:val="clear" w:color="auto" w:fill="CCFFCC"/>
            <w:noWrap/>
          </w:tcPr>
          <w:p w14:paraId="560495FB" w14:textId="5478C4CF" w:rsidR="00F767D8" w:rsidRPr="00007B18" w:rsidRDefault="00C30384" w:rsidP="00E11F02">
            <w:pPr>
              <w:spacing w:after="0"/>
              <w:jc w:val="right"/>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0.10</w:t>
            </w:r>
          </w:p>
        </w:tc>
        <w:tc>
          <w:tcPr>
            <w:tcW w:w="720" w:type="dxa"/>
            <w:tcBorders>
              <w:top w:val="single" w:sz="4" w:space="0" w:color="000000"/>
              <w:left w:val="single" w:sz="4" w:space="0" w:color="D9D9D9"/>
              <w:bottom w:val="nil"/>
              <w:right w:val="single" w:sz="4" w:space="0" w:color="D9D9D9"/>
            </w:tcBorders>
            <w:shd w:val="clear" w:color="auto" w:fill="CCFFCC"/>
            <w:noWrap/>
          </w:tcPr>
          <w:p w14:paraId="08FA9FE5" w14:textId="77777777" w:rsidR="00F767D8" w:rsidRPr="00007B18" w:rsidRDefault="00F767D8" w:rsidP="002F6B2D">
            <w:pPr>
              <w:spacing w:after="0"/>
              <w:rPr>
                <w:rFonts w:ascii="Times New Roman" w:hAnsi="Times New Roman" w:cs="Times New Roman"/>
                <w:b/>
                <w:bCs/>
                <w:color w:val="000000"/>
                <w:sz w:val="18"/>
                <w:szCs w:val="18"/>
                <w:lang w:eastAsia="ja-JP"/>
              </w:rPr>
            </w:pPr>
          </w:p>
        </w:tc>
        <w:tc>
          <w:tcPr>
            <w:tcW w:w="720" w:type="dxa"/>
            <w:tcBorders>
              <w:top w:val="single" w:sz="4" w:space="0" w:color="000000"/>
              <w:left w:val="single" w:sz="4" w:space="0" w:color="D9D9D9"/>
              <w:bottom w:val="nil"/>
              <w:right w:val="single" w:sz="4" w:space="0" w:color="D9D9D9"/>
            </w:tcBorders>
            <w:shd w:val="clear" w:color="auto" w:fill="CCFFCC"/>
            <w:noWrap/>
          </w:tcPr>
          <w:p w14:paraId="11D4C247" w14:textId="77777777" w:rsidR="00F767D8" w:rsidRPr="00007B18" w:rsidRDefault="00F767D8" w:rsidP="002F6B2D">
            <w:pPr>
              <w:spacing w:after="0"/>
              <w:rPr>
                <w:rFonts w:ascii="Times New Roman" w:hAnsi="Times New Roman" w:cs="Times New Roman"/>
                <w:b/>
                <w:bCs/>
                <w:color w:val="000000"/>
                <w:sz w:val="18"/>
                <w:szCs w:val="18"/>
                <w:lang w:eastAsia="ja-JP"/>
              </w:rPr>
            </w:pPr>
            <w:r w:rsidRPr="00007B18">
              <w:rPr>
                <w:rFonts w:ascii="Times New Roman" w:hAnsi="Times New Roman" w:cs="Times New Roman"/>
                <w:b/>
                <w:bCs/>
                <w:color w:val="000000"/>
                <w:sz w:val="18"/>
                <w:szCs w:val="18"/>
              </w:rPr>
              <w:t> </w:t>
            </w:r>
          </w:p>
        </w:tc>
        <w:tc>
          <w:tcPr>
            <w:tcW w:w="698" w:type="dxa"/>
            <w:tcBorders>
              <w:top w:val="single" w:sz="4" w:space="0" w:color="000000"/>
              <w:left w:val="single" w:sz="4" w:space="0" w:color="D9D9D9"/>
              <w:bottom w:val="nil"/>
              <w:right w:val="single" w:sz="4" w:space="0" w:color="D9D9D9"/>
            </w:tcBorders>
            <w:shd w:val="clear" w:color="auto" w:fill="CCFFCC"/>
            <w:noWrap/>
          </w:tcPr>
          <w:p w14:paraId="2A2DC61B" w14:textId="77777777" w:rsidR="00F767D8" w:rsidRPr="00007B18" w:rsidRDefault="00F767D8" w:rsidP="002F6B2D">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 </w:t>
            </w:r>
          </w:p>
        </w:tc>
        <w:tc>
          <w:tcPr>
            <w:tcW w:w="698" w:type="dxa"/>
            <w:tcBorders>
              <w:top w:val="single" w:sz="4" w:space="0" w:color="000000"/>
              <w:left w:val="single" w:sz="4" w:space="0" w:color="D9D9D9"/>
              <w:bottom w:val="nil"/>
              <w:right w:val="single" w:sz="4" w:space="0" w:color="D9D9D9"/>
            </w:tcBorders>
            <w:shd w:val="clear" w:color="auto" w:fill="CCFFCC"/>
            <w:noWrap/>
          </w:tcPr>
          <w:p w14:paraId="3915C902" w14:textId="77777777" w:rsidR="00F767D8" w:rsidRPr="00007B18" w:rsidRDefault="00F767D8" w:rsidP="00BC218D">
            <w:pPr>
              <w:spacing w:after="0"/>
              <w:jc w:val="right"/>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0.20</w:t>
            </w:r>
          </w:p>
        </w:tc>
        <w:tc>
          <w:tcPr>
            <w:tcW w:w="630" w:type="dxa"/>
            <w:tcBorders>
              <w:top w:val="single" w:sz="4" w:space="0" w:color="000000"/>
              <w:left w:val="single" w:sz="4" w:space="0" w:color="D9D9D9"/>
              <w:bottom w:val="nil"/>
              <w:right w:val="single" w:sz="4" w:space="0" w:color="000000"/>
            </w:tcBorders>
            <w:shd w:val="clear" w:color="auto" w:fill="CCFFCC"/>
          </w:tcPr>
          <w:p w14:paraId="13CD2B58" w14:textId="7114BEA3" w:rsidR="00F767D8" w:rsidRPr="00007B18" w:rsidRDefault="00400B5F" w:rsidP="002F6B2D">
            <w:pPr>
              <w:spacing w:after="0"/>
              <w:jc w:val="right"/>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lang w:eastAsia="ja-JP"/>
              </w:rPr>
              <w:t>0.25</w:t>
            </w:r>
          </w:p>
        </w:tc>
        <w:tc>
          <w:tcPr>
            <w:tcW w:w="742" w:type="dxa"/>
            <w:tcBorders>
              <w:top w:val="single" w:sz="4" w:space="0" w:color="000000"/>
              <w:left w:val="single" w:sz="4" w:space="0" w:color="000000"/>
              <w:bottom w:val="nil"/>
              <w:right w:val="single" w:sz="4" w:space="0" w:color="000000"/>
            </w:tcBorders>
            <w:shd w:val="clear" w:color="auto" w:fill="CCFFCC"/>
            <w:noWrap/>
          </w:tcPr>
          <w:p w14:paraId="41048BBC" w14:textId="77777777" w:rsidR="00F767D8" w:rsidRPr="00007B18" w:rsidRDefault="00F767D8" w:rsidP="002F6B2D">
            <w:pPr>
              <w:spacing w:after="0"/>
              <w:jc w:val="right"/>
              <w:rPr>
                <w:rFonts w:ascii="Times New Roman" w:hAnsi="Times New Roman" w:cs="Times New Roman"/>
                <w:b/>
                <w:bCs/>
                <w:color w:val="000000"/>
                <w:sz w:val="18"/>
                <w:szCs w:val="18"/>
                <w:lang w:eastAsia="ja-JP"/>
              </w:rPr>
            </w:pPr>
            <w:r w:rsidRPr="00007B18">
              <w:rPr>
                <w:rFonts w:ascii="Times New Roman" w:hAnsi="Times New Roman" w:cs="Times New Roman"/>
                <w:b/>
                <w:bCs/>
                <w:color w:val="000000"/>
                <w:sz w:val="18"/>
                <w:szCs w:val="18"/>
              </w:rPr>
              <w:t>0.</w:t>
            </w:r>
            <w:r w:rsidR="00C30384" w:rsidRPr="00007B18">
              <w:rPr>
                <w:rFonts w:ascii="Times New Roman" w:hAnsi="Times New Roman" w:cs="Times New Roman"/>
                <w:b/>
                <w:bCs/>
                <w:color w:val="000000"/>
                <w:sz w:val="18"/>
                <w:szCs w:val="18"/>
                <w:lang w:eastAsia="ja-JP"/>
              </w:rPr>
              <w:t>5</w:t>
            </w:r>
            <w:r w:rsidRPr="00007B18">
              <w:rPr>
                <w:rFonts w:ascii="Times New Roman" w:hAnsi="Times New Roman" w:cs="Times New Roman"/>
                <w:b/>
                <w:bCs/>
                <w:color w:val="000000"/>
                <w:sz w:val="18"/>
                <w:szCs w:val="18"/>
                <w:lang w:eastAsia="ja-JP"/>
              </w:rPr>
              <w:t>5</w:t>
            </w:r>
          </w:p>
        </w:tc>
      </w:tr>
      <w:tr w:rsidR="008D5C1B" w:rsidRPr="00007B18" w14:paraId="7403EF12" w14:textId="77777777" w:rsidTr="008D589B">
        <w:trPr>
          <w:trHeight w:val="182"/>
        </w:trPr>
        <w:tc>
          <w:tcPr>
            <w:tcW w:w="720" w:type="dxa"/>
            <w:tcBorders>
              <w:left w:val="single" w:sz="4" w:space="0" w:color="000000"/>
              <w:right w:val="nil"/>
            </w:tcBorders>
            <w:noWrap/>
          </w:tcPr>
          <w:p w14:paraId="2DD66CD3" w14:textId="77777777" w:rsidR="00F767D8" w:rsidRPr="00007B18" w:rsidRDefault="00F767D8" w:rsidP="00B01170">
            <w:pPr>
              <w:spacing w:after="0"/>
              <w:rPr>
                <w:rFonts w:ascii="Times New Roman" w:hAnsi="Times New Roman" w:cs="Times New Roman"/>
                <w:color w:val="000000"/>
                <w:sz w:val="18"/>
                <w:szCs w:val="18"/>
                <w:lang w:eastAsia="ja-JP"/>
              </w:rPr>
            </w:pPr>
          </w:p>
        </w:tc>
        <w:tc>
          <w:tcPr>
            <w:tcW w:w="1226" w:type="dxa"/>
            <w:tcBorders>
              <w:left w:val="single" w:sz="4" w:space="0" w:color="000000"/>
              <w:bottom w:val="nil"/>
              <w:right w:val="nil"/>
            </w:tcBorders>
            <w:noWrap/>
          </w:tcPr>
          <w:p w14:paraId="1619B0F9" w14:textId="77777777" w:rsidR="00F767D8" w:rsidRPr="00007B18" w:rsidRDefault="00F767D8" w:rsidP="00B01170">
            <w:pPr>
              <w:spacing w:after="0"/>
              <w:rPr>
                <w:rFonts w:ascii="Times New Roman" w:hAnsi="Times New Roman" w:cs="Times New Roman"/>
                <w:color w:val="000000"/>
                <w:sz w:val="18"/>
                <w:szCs w:val="18"/>
              </w:rPr>
            </w:pPr>
            <w:r w:rsidRPr="00007B18">
              <w:rPr>
                <w:rFonts w:ascii="Times New Roman" w:hAnsi="Times New Roman" w:cs="Times New Roman"/>
                <w:color w:val="000000"/>
                <w:sz w:val="18"/>
                <w:szCs w:val="18"/>
              </w:rPr>
              <w:t>ISHIHARA, AYA</w:t>
            </w:r>
          </w:p>
        </w:tc>
        <w:tc>
          <w:tcPr>
            <w:tcW w:w="1440" w:type="dxa"/>
            <w:tcBorders>
              <w:top w:val="single" w:sz="4" w:space="0" w:color="000000"/>
              <w:left w:val="single" w:sz="4" w:space="0" w:color="000000"/>
              <w:bottom w:val="single" w:sz="4" w:space="0" w:color="000000"/>
              <w:right w:val="nil"/>
            </w:tcBorders>
          </w:tcPr>
          <w:p w14:paraId="72A6FD85" w14:textId="77777777" w:rsidR="00F767D8" w:rsidRPr="00007B18" w:rsidRDefault="00F767D8" w:rsidP="002F6B2D">
            <w:pPr>
              <w:spacing w:after="0"/>
              <w:rPr>
                <w:rFonts w:ascii="Times New Roman" w:hAnsi="Times New Roman" w:cs="Times New Roman"/>
                <w:color w:val="000000"/>
                <w:sz w:val="18"/>
                <w:szCs w:val="18"/>
                <w:lang w:eastAsia="ja-JP"/>
              </w:rPr>
            </w:pPr>
            <w:r w:rsidRPr="00007B18">
              <w:rPr>
                <w:rFonts w:ascii="Times New Roman" w:hAnsi="Times New Roman" w:cs="Times New Roman"/>
                <w:color w:val="000000"/>
                <w:sz w:val="18"/>
                <w:szCs w:val="18"/>
                <w:lang w:eastAsia="ja-JP"/>
              </w:rPr>
              <w:t>Online Filter (Pnf)</w:t>
            </w:r>
          </w:p>
        </w:tc>
        <w:tc>
          <w:tcPr>
            <w:tcW w:w="2880" w:type="dxa"/>
            <w:tcBorders>
              <w:top w:val="single" w:sz="4" w:space="0" w:color="000000"/>
              <w:left w:val="single" w:sz="4" w:space="0" w:color="000000"/>
              <w:bottom w:val="nil"/>
              <w:right w:val="nil"/>
            </w:tcBorders>
          </w:tcPr>
          <w:p w14:paraId="0B58D8F2" w14:textId="77777777" w:rsidR="00F767D8" w:rsidRPr="00007B18" w:rsidRDefault="00F767D8" w:rsidP="002F6B2D">
            <w:pPr>
              <w:spacing w:after="0"/>
              <w:rPr>
                <w:rFonts w:ascii="Times New Roman" w:hAnsi="Times New Roman" w:cs="Times New Roman"/>
                <w:color w:val="000000"/>
                <w:sz w:val="18"/>
                <w:szCs w:val="18"/>
                <w:lang w:eastAsia="ja-JP"/>
              </w:rPr>
            </w:pPr>
            <w:r w:rsidRPr="00007B18">
              <w:rPr>
                <w:rFonts w:ascii="Times New Roman" w:hAnsi="Times New Roman" w:cs="Times New Roman"/>
                <w:color w:val="000000"/>
                <w:sz w:val="18"/>
                <w:szCs w:val="18"/>
                <w:lang w:eastAsia="ja-JP"/>
              </w:rPr>
              <w:t xml:space="preserve">EHE filter </w:t>
            </w:r>
          </w:p>
        </w:tc>
        <w:tc>
          <w:tcPr>
            <w:tcW w:w="720" w:type="dxa"/>
            <w:tcBorders>
              <w:top w:val="single" w:sz="4" w:space="0" w:color="000000"/>
              <w:left w:val="single" w:sz="4" w:space="0" w:color="000000"/>
              <w:bottom w:val="nil"/>
              <w:right w:val="single" w:sz="4" w:space="0" w:color="D9D9D9"/>
            </w:tcBorders>
            <w:noWrap/>
          </w:tcPr>
          <w:p w14:paraId="6A8778AE" w14:textId="77777777" w:rsidR="00F767D8" w:rsidRPr="00007B18" w:rsidRDefault="00F767D8" w:rsidP="002F6B2D">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noWrap/>
          </w:tcPr>
          <w:p w14:paraId="6A2D90F6" w14:textId="77777777" w:rsidR="00F767D8" w:rsidRPr="00007B18" w:rsidRDefault="00F767D8" w:rsidP="002D3D5F">
            <w:pPr>
              <w:spacing w:after="0"/>
              <w:jc w:val="center"/>
              <w:rPr>
                <w:rFonts w:ascii="Times New Roman" w:hAnsi="Times New Roman" w:cs="Times New Roman"/>
                <w:color w:val="000000"/>
                <w:sz w:val="18"/>
                <w:szCs w:val="18"/>
              </w:rPr>
            </w:pPr>
            <w:r w:rsidRPr="00007B18">
              <w:rPr>
                <w:rFonts w:ascii="Times New Roman" w:hAnsi="Times New Roman" w:cs="Times New Roman"/>
                <w:color w:val="000000"/>
                <w:sz w:val="18"/>
                <w:szCs w:val="18"/>
                <w:lang w:eastAsia="ja-JP"/>
              </w:rPr>
              <w:t>0.15</w:t>
            </w:r>
          </w:p>
        </w:tc>
        <w:tc>
          <w:tcPr>
            <w:tcW w:w="720" w:type="dxa"/>
            <w:tcBorders>
              <w:top w:val="single" w:sz="4" w:space="0" w:color="000000"/>
              <w:left w:val="single" w:sz="4" w:space="0" w:color="D9D9D9"/>
              <w:bottom w:val="nil"/>
              <w:right w:val="single" w:sz="4" w:space="0" w:color="D9D9D9"/>
            </w:tcBorders>
            <w:noWrap/>
          </w:tcPr>
          <w:p w14:paraId="711F20D4" w14:textId="77777777" w:rsidR="00F767D8" w:rsidRPr="00007B18" w:rsidRDefault="00F767D8" w:rsidP="002F6B2D">
            <w:pPr>
              <w:spacing w:after="0"/>
              <w:rPr>
                <w:rFonts w:ascii="Times New Roman" w:hAnsi="Times New Roman" w:cs="Times New Roman"/>
                <w:color w:val="000000"/>
                <w:sz w:val="18"/>
                <w:szCs w:val="18"/>
              </w:rPr>
            </w:pPr>
          </w:p>
        </w:tc>
        <w:tc>
          <w:tcPr>
            <w:tcW w:w="698" w:type="dxa"/>
            <w:tcBorders>
              <w:top w:val="single" w:sz="4" w:space="0" w:color="000000"/>
              <w:left w:val="single" w:sz="4" w:space="0" w:color="D9D9D9"/>
              <w:bottom w:val="nil"/>
              <w:right w:val="single" w:sz="4" w:space="0" w:color="D9D9D9"/>
            </w:tcBorders>
            <w:noWrap/>
          </w:tcPr>
          <w:p w14:paraId="523B61B2" w14:textId="77777777" w:rsidR="00F767D8" w:rsidRPr="00007B18" w:rsidRDefault="00F767D8" w:rsidP="002F6B2D">
            <w:pPr>
              <w:spacing w:after="0"/>
              <w:jc w:val="right"/>
              <w:rPr>
                <w:rFonts w:ascii="Times New Roman" w:hAnsi="Times New Roman" w:cs="Times New Roman"/>
                <w:color w:val="000000"/>
                <w:sz w:val="18"/>
                <w:szCs w:val="18"/>
                <w:lang w:eastAsia="ja-JP"/>
              </w:rPr>
            </w:pPr>
          </w:p>
        </w:tc>
        <w:tc>
          <w:tcPr>
            <w:tcW w:w="698" w:type="dxa"/>
            <w:tcBorders>
              <w:top w:val="single" w:sz="4" w:space="0" w:color="000000"/>
              <w:left w:val="single" w:sz="4" w:space="0" w:color="D9D9D9"/>
              <w:bottom w:val="nil"/>
              <w:right w:val="single" w:sz="4" w:space="0" w:color="D9D9D9"/>
            </w:tcBorders>
            <w:noWrap/>
          </w:tcPr>
          <w:p w14:paraId="4B1FCD18" w14:textId="77777777" w:rsidR="00F767D8" w:rsidRPr="00007B18" w:rsidRDefault="00F767D8" w:rsidP="002F6B2D">
            <w:pPr>
              <w:spacing w:after="0"/>
              <w:jc w:val="right"/>
              <w:rPr>
                <w:rFonts w:ascii="Times New Roman" w:hAnsi="Times New Roman" w:cs="Times New Roman"/>
                <w:color w:val="000000"/>
                <w:sz w:val="18"/>
                <w:szCs w:val="18"/>
              </w:rPr>
            </w:pPr>
          </w:p>
        </w:tc>
        <w:tc>
          <w:tcPr>
            <w:tcW w:w="630" w:type="dxa"/>
            <w:tcBorders>
              <w:top w:val="single" w:sz="4" w:space="0" w:color="000000"/>
              <w:left w:val="single" w:sz="4" w:space="0" w:color="D9D9D9"/>
              <w:bottom w:val="nil"/>
              <w:right w:val="single" w:sz="4" w:space="0" w:color="000000"/>
            </w:tcBorders>
          </w:tcPr>
          <w:p w14:paraId="1E0BECFC" w14:textId="77777777" w:rsidR="00F767D8" w:rsidRPr="00007B18" w:rsidRDefault="00F767D8" w:rsidP="002F6B2D">
            <w:pPr>
              <w:spacing w:after="0"/>
              <w:jc w:val="right"/>
              <w:rPr>
                <w:rFonts w:ascii="Times New Roman" w:hAnsi="Times New Roman" w:cs="Times New Roman"/>
                <w:color w:val="000000"/>
                <w:sz w:val="18"/>
                <w:szCs w:val="18"/>
                <w:lang w:eastAsia="ja-JP"/>
              </w:rPr>
            </w:pPr>
          </w:p>
        </w:tc>
        <w:tc>
          <w:tcPr>
            <w:tcW w:w="742" w:type="dxa"/>
            <w:tcBorders>
              <w:top w:val="single" w:sz="4" w:space="0" w:color="000000"/>
              <w:left w:val="single" w:sz="4" w:space="0" w:color="000000"/>
              <w:bottom w:val="nil"/>
              <w:right w:val="single" w:sz="4" w:space="0" w:color="000000"/>
            </w:tcBorders>
            <w:noWrap/>
          </w:tcPr>
          <w:p w14:paraId="4A8F3C2A" w14:textId="77777777" w:rsidR="00F767D8" w:rsidRPr="00007B18" w:rsidRDefault="00F767D8" w:rsidP="002F6B2D">
            <w:pPr>
              <w:spacing w:after="0"/>
              <w:jc w:val="right"/>
              <w:rPr>
                <w:rFonts w:ascii="Times New Roman" w:hAnsi="Times New Roman" w:cs="Times New Roman"/>
                <w:color w:val="000000"/>
                <w:sz w:val="18"/>
                <w:szCs w:val="18"/>
                <w:lang w:eastAsia="ja-JP"/>
              </w:rPr>
            </w:pPr>
            <w:r w:rsidRPr="00007B18">
              <w:rPr>
                <w:rFonts w:ascii="Times New Roman" w:hAnsi="Times New Roman" w:cs="Times New Roman"/>
                <w:color w:val="000000"/>
                <w:sz w:val="18"/>
                <w:szCs w:val="18"/>
                <w:lang w:eastAsia="ja-JP"/>
              </w:rPr>
              <w:t>0.15</w:t>
            </w:r>
          </w:p>
        </w:tc>
      </w:tr>
      <w:tr w:rsidR="008D5C1B" w:rsidRPr="00007B18" w14:paraId="4BD3ED8D" w14:textId="77777777" w:rsidTr="008D589B">
        <w:trPr>
          <w:trHeight w:val="182"/>
        </w:trPr>
        <w:tc>
          <w:tcPr>
            <w:tcW w:w="720" w:type="dxa"/>
            <w:tcBorders>
              <w:left w:val="single" w:sz="4" w:space="0" w:color="000000"/>
              <w:bottom w:val="nil"/>
              <w:right w:val="nil"/>
            </w:tcBorders>
            <w:noWrap/>
          </w:tcPr>
          <w:p w14:paraId="55F7813F" w14:textId="77777777" w:rsidR="00F767D8" w:rsidRPr="00007B18" w:rsidRDefault="00F767D8" w:rsidP="00823CA7">
            <w:pPr>
              <w:spacing w:after="0"/>
              <w:rPr>
                <w:rFonts w:ascii="Times New Roman" w:hAnsi="Times New Roman" w:cs="Times New Roman"/>
                <w:color w:val="000000"/>
                <w:sz w:val="18"/>
                <w:szCs w:val="18"/>
                <w:lang w:eastAsia="ja-JP"/>
              </w:rPr>
            </w:pPr>
          </w:p>
        </w:tc>
        <w:tc>
          <w:tcPr>
            <w:tcW w:w="1226" w:type="dxa"/>
            <w:tcBorders>
              <w:left w:val="single" w:sz="4" w:space="0" w:color="000000"/>
              <w:bottom w:val="nil"/>
              <w:right w:val="nil"/>
            </w:tcBorders>
            <w:noWrap/>
          </w:tcPr>
          <w:p w14:paraId="13262388" w14:textId="77777777" w:rsidR="00F767D8" w:rsidRPr="00007B18" w:rsidRDefault="00F767D8" w:rsidP="00823CA7">
            <w:pPr>
              <w:spacing w:after="0"/>
              <w:rPr>
                <w:rFonts w:ascii="Times New Roman" w:hAnsi="Times New Roman" w:cs="Times New Roman"/>
                <w:color w:val="000000"/>
                <w:sz w:val="18"/>
                <w:szCs w:val="18"/>
              </w:rPr>
            </w:pPr>
          </w:p>
        </w:tc>
        <w:tc>
          <w:tcPr>
            <w:tcW w:w="1440" w:type="dxa"/>
            <w:tcBorders>
              <w:top w:val="single" w:sz="4" w:space="0" w:color="000000"/>
              <w:left w:val="single" w:sz="4" w:space="0" w:color="000000"/>
              <w:bottom w:val="nil"/>
              <w:right w:val="nil"/>
            </w:tcBorders>
          </w:tcPr>
          <w:p w14:paraId="392DE37C" w14:textId="77777777" w:rsidR="00F767D8" w:rsidRPr="00007B18" w:rsidRDefault="00F767D8" w:rsidP="00F767D8">
            <w:pPr>
              <w:spacing w:after="0"/>
              <w:rPr>
                <w:rFonts w:ascii="Times New Roman" w:hAnsi="Times New Roman" w:cs="Times New Roman"/>
                <w:color w:val="000000"/>
                <w:sz w:val="18"/>
                <w:szCs w:val="18"/>
              </w:rPr>
            </w:pPr>
            <w:r w:rsidRPr="00007B18">
              <w:rPr>
                <w:rFonts w:ascii="Times New Roman" w:hAnsi="Times New Roman" w:cs="Times New Roman"/>
                <w:color w:val="000000"/>
                <w:sz w:val="18"/>
                <w:szCs w:val="18"/>
              </w:rPr>
              <w:t xml:space="preserve">Reconstruction </w:t>
            </w:r>
          </w:p>
        </w:tc>
        <w:tc>
          <w:tcPr>
            <w:tcW w:w="2880" w:type="dxa"/>
            <w:tcBorders>
              <w:top w:val="single" w:sz="4" w:space="0" w:color="000000"/>
              <w:left w:val="single" w:sz="4" w:space="0" w:color="000000"/>
              <w:bottom w:val="nil"/>
              <w:right w:val="nil"/>
            </w:tcBorders>
          </w:tcPr>
          <w:p w14:paraId="307CE609" w14:textId="77777777" w:rsidR="00F767D8" w:rsidRPr="00007B18" w:rsidRDefault="00F767D8" w:rsidP="00823CA7">
            <w:pPr>
              <w:spacing w:after="0"/>
              <w:rPr>
                <w:rFonts w:ascii="Times New Roman" w:hAnsi="Times New Roman" w:cs="Times New Roman"/>
                <w:color w:val="000000"/>
                <w:sz w:val="18"/>
                <w:szCs w:val="18"/>
                <w:lang w:eastAsia="ja-JP"/>
              </w:rPr>
            </w:pPr>
            <w:r w:rsidRPr="00007B18">
              <w:rPr>
                <w:rFonts w:ascii="Times New Roman" w:hAnsi="Times New Roman" w:cs="Times New Roman"/>
                <w:color w:val="000000"/>
                <w:sz w:val="18"/>
                <w:szCs w:val="18"/>
                <w:lang w:eastAsia="ja-JP"/>
              </w:rPr>
              <w:t xml:space="preserve">Maintain Portia and the SC data filtering </w:t>
            </w:r>
          </w:p>
        </w:tc>
        <w:tc>
          <w:tcPr>
            <w:tcW w:w="720" w:type="dxa"/>
            <w:tcBorders>
              <w:top w:val="single" w:sz="4" w:space="0" w:color="000000"/>
              <w:left w:val="single" w:sz="4" w:space="0" w:color="000000"/>
              <w:bottom w:val="nil"/>
              <w:right w:val="single" w:sz="4" w:space="0" w:color="D9D9D9"/>
            </w:tcBorders>
            <w:noWrap/>
          </w:tcPr>
          <w:p w14:paraId="4291C6E1" w14:textId="77777777" w:rsidR="00F767D8" w:rsidRPr="00007B18" w:rsidRDefault="00F767D8" w:rsidP="00823CA7">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noWrap/>
          </w:tcPr>
          <w:p w14:paraId="6D8776E2" w14:textId="77777777" w:rsidR="00F767D8" w:rsidRPr="00007B18" w:rsidRDefault="00F767D8" w:rsidP="00823CA7">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noWrap/>
          </w:tcPr>
          <w:p w14:paraId="00E8B172" w14:textId="77777777" w:rsidR="00F767D8" w:rsidRPr="00007B18" w:rsidRDefault="00F767D8" w:rsidP="00823CA7">
            <w:pPr>
              <w:spacing w:after="0"/>
              <w:rPr>
                <w:rFonts w:ascii="Times New Roman" w:hAnsi="Times New Roman" w:cs="Times New Roman"/>
                <w:color w:val="000000"/>
                <w:sz w:val="18"/>
                <w:szCs w:val="18"/>
              </w:rPr>
            </w:pPr>
          </w:p>
        </w:tc>
        <w:tc>
          <w:tcPr>
            <w:tcW w:w="698" w:type="dxa"/>
            <w:tcBorders>
              <w:top w:val="single" w:sz="4" w:space="0" w:color="000000"/>
              <w:left w:val="single" w:sz="4" w:space="0" w:color="D9D9D9"/>
              <w:bottom w:val="nil"/>
              <w:right w:val="single" w:sz="4" w:space="0" w:color="D9D9D9"/>
            </w:tcBorders>
            <w:noWrap/>
          </w:tcPr>
          <w:p w14:paraId="79EC00E8" w14:textId="77777777" w:rsidR="00F767D8" w:rsidRPr="00007B18" w:rsidRDefault="00F767D8" w:rsidP="00823CA7">
            <w:pPr>
              <w:spacing w:after="0"/>
              <w:jc w:val="right"/>
              <w:rPr>
                <w:rFonts w:ascii="Times New Roman" w:hAnsi="Times New Roman" w:cs="Times New Roman"/>
                <w:color w:val="000000"/>
                <w:sz w:val="18"/>
                <w:szCs w:val="18"/>
                <w:lang w:eastAsia="ja-JP"/>
              </w:rPr>
            </w:pPr>
          </w:p>
        </w:tc>
        <w:tc>
          <w:tcPr>
            <w:tcW w:w="698" w:type="dxa"/>
            <w:tcBorders>
              <w:top w:val="single" w:sz="4" w:space="0" w:color="000000"/>
              <w:left w:val="single" w:sz="4" w:space="0" w:color="D9D9D9"/>
              <w:bottom w:val="nil"/>
              <w:right w:val="single" w:sz="4" w:space="0" w:color="D9D9D9"/>
            </w:tcBorders>
            <w:noWrap/>
          </w:tcPr>
          <w:p w14:paraId="6DEBC1B6" w14:textId="77777777" w:rsidR="00F767D8" w:rsidRPr="00007B18" w:rsidRDefault="00F767D8" w:rsidP="00823CA7">
            <w:pPr>
              <w:spacing w:after="0"/>
              <w:jc w:val="right"/>
              <w:rPr>
                <w:rFonts w:ascii="Times New Roman" w:hAnsi="Times New Roman" w:cs="Times New Roman"/>
                <w:color w:val="000000"/>
                <w:sz w:val="18"/>
                <w:szCs w:val="18"/>
                <w:lang w:eastAsia="ja-JP"/>
              </w:rPr>
            </w:pPr>
            <w:r w:rsidRPr="00007B18">
              <w:rPr>
                <w:rFonts w:ascii="Times New Roman" w:hAnsi="Times New Roman" w:cs="Times New Roman"/>
                <w:color w:val="000000"/>
                <w:sz w:val="18"/>
                <w:szCs w:val="18"/>
                <w:lang w:eastAsia="ja-JP"/>
              </w:rPr>
              <w:t>0.15</w:t>
            </w:r>
          </w:p>
        </w:tc>
        <w:tc>
          <w:tcPr>
            <w:tcW w:w="630" w:type="dxa"/>
            <w:tcBorders>
              <w:top w:val="single" w:sz="4" w:space="0" w:color="000000"/>
              <w:left w:val="single" w:sz="4" w:space="0" w:color="D9D9D9"/>
              <w:bottom w:val="nil"/>
              <w:right w:val="single" w:sz="4" w:space="0" w:color="000000"/>
            </w:tcBorders>
          </w:tcPr>
          <w:p w14:paraId="08734B0C" w14:textId="77777777" w:rsidR="00F767D8" w:rsidRPr="00007B18" w:rsidRDefault="00F767D8" w:rsidP="00823CA7">
            <w:pPr>
              <w:spacing w:after="0"/>
              <w:jc w:val="right"/>
              <w:rPr>
                <w:rFonts w:ascii="Times New Roman" w:hAnsi="Times New Roman" w:cs="Times New Roman"/>
                <w:color w:val="000000"/>
                <w:sz w:val="18"/>
                <w:szCs w:val="18"/>
                <w:lang w:eastAsia="ja-JP"/>
              </w:rPr>
            </w:pPr>
          </w:p>
        </w:tc>
        <w:tc>
          <w:tcPr>
            <w:tcW w:w="742" w:type="dxa"/>
            <w:tcBorders>
              <w:top w:val="single" w:sz="4" w:space="0" w:color="000000"/>
              <w:left w:val="single" w:sz="4" w:space="0" w:color="000000"/>
              <w:bottom w:val="nil"/>
              <w:right w:val="single" w:sz="4" w:space="0" w:color="000000"/>
            </w:tcBorders>
            <w:noWrap/>
          </w:tcPr>
          <w:p w14:paraId="4A12BC70" w14:textId="77777777" w:rsidR="00F767D8" w:rsidRPr="00007B18" w:rsidRDefault="00F767D8" w:rsidP="00823CA7">
            <w:pPr>
              <w:spacing w:after="0"/>
              <w:jc w:val="right"/>
              <w:rPr>
                <w:rFonts w:ascii="Times New Roman" w:hAnsi="Times New Roman" w:cs="Times New Roman"/>
                <w:color w:val="000000"/>
                <w:sz w:val="18"/>
                <w:szCs w:val="18"/>
                <w:lang w:eastAsia="ja-JP"/>
              </w:rPr>
            </w:pPr>
            <w:r w:rsidRPr="00007B18">
              <w:rPr>
                <w:rFonts w:ascii="Times New Roman" w:hAnsi="Times New Roman" w:cs="Times New Roman"/>
                <w:color w:val="000000"/>
                <w:sz w:val="18"/>
                <w:szCs w:val="18"/>
                <w:lang w:eastAsia="ja-JP"/>
              </w:rPr>
              <w:t>0.15</w:t>
            </w:r>
          </w:p>
        </w:tc>
      </w:tr>
      <w:tr w:rsidR="008D5C1B" w:rsidRPr="00007B18" w14:paraId="5D8860AF" w14:textId="77777777" w:rsidTr="008D589B">
        <w:trPr>
          <w:trHeight w:val="255"/>
        </w:trPr>
        <w:tc>
          <w:tcPr>
            <w:tcW w:w="720" w:type="dxa"/>
            <w:tcBorders>
              <w:top w:val="nil"/>
              <w:left w:val="single" w:sz="4" w:space="0" w:color="000000"/>
              <w:bottom w:val="nil"/>
              <w:right w:val="nil"/>
            </w:tcBorders>
            <w:noWrap/>
          </w:tcPr>
          <w:p w14:paraId="1C4D2466" w14:textId="77777777" w:rsidR="00F767D8" w:rsidRPr="00007B18" w:rsidRDefault="00F767D8" w:rsidP="00B01170">
            <w:pPr>
              <w:spacing w:after="0"/>
              <w:rPr>
                <w:rFonts w:ascii="Times New Roman" w:hAnsi="Times New Roman" w:cs="Times New Roman"/>
                <w:color w:val="000000"/>
                <w:sz w:val="18"/>
                <w:szCs w:val="18"/>
              </w:rPr>
            </w:pPr>
            <w:r w:rsidRPr="00007B18">
              <w:rPr>
                <w:rFonts w:ascii="Times New Roman" w:hAnsi="Times New Roman" w:cs="Times New Roman"/>
                <w:color w:val="000000"/>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14:paraId="567A1F4A" w14:textId="77777777" w:rsidR="00F767D8" w:rsidRPr="00007B18" w:rsidRDefault="00F767D8" w:rsidP="00B01170">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ISHIHARA, AYA Total</w:t>
            </w:r>
          </w:p>
        </w:tc>
        <w:tc>
          <w:tcPr>
            <w:tcW w:w="2880" w:type="dxa"/>
            <w:tcBorders>
              <w:top w:val="single" w:sz="4" w:space="0" w:color="000000"/>
              <w:left w:val="nil"/>
              <w:bottom w:val="nil"/>
              <w:right w:val="nil"/>
            </w:tcBorders>
            <w:shd w:val="clear" w:color="auto" w:fill="CCFFCC"/>
          </w:tcPr>
          <w:p w14:paraId="260F499A" w14:textId="77777777" w:rsidR="00F767D8" w:rsidRPr="00007B18" w:rsidRDefault="00F767D8" w:rsidP="00B01170">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nil"/>
              <w:right w:val="single" w:sz="4" w:space="0" w:color="D9D9D9"/>
            </w:tcBorders>
            <w:shd w:val="clear" w:color="auto" w:fill="CCFFCC"/>
            <w:noWrap/>
          </w:tcPr>
          <w:p w14:paraId="33876C1E" w14:textId="77777777" w:rsidR="00F767D8" w:rsidRPr="00007B18" w:rsidRDefault="00F767D8" w:rsidP="00B01170">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 </w:t>
            </w:r>
          </w:p>
        </w:tc>
        <w:tc>
          <w:tcPr>
            <w:tcW w:w="720" w:type="dxa"/>
            <w:tcBorders>
              <w:top w:val="single" w:sz="4" w:space="0" w:color="000000"/>
              <w:left w:val="single" w:sz="4" w:space="0" w:color="D9D9D9"/>
              <w:bottom w:val="nil"/>
              <w:right w:val="single" w:sz="4" w:space="0" w:color="D9D9D9"/>
            </w:tcBorders>
            <w:shd w:val="clear" w:color="auto" w:fill="CCFFCC"/>
            <w:noWrap/>
          </w:tcPr>
          <w:p w14:paraId="6D4B8633" w14:textId="77777777" w:rsidR="00F767D8" w:rsidRPr="00007B18" w:rsidRDefault="00F767D8" w:rsidP="002D3D5F">
            <w:pPr>
              <w:spacing w:after="0"/>
              <w:jc w:val="center"/>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0.</w:t>
            </w:r>
            <w:r w:rsidRPr="00007B18">
              <w:rPr>
                <w:rFonts w:ascii="Times New Roman" w:hAnsi="Times New Roman" w:cs="Times New Roman"/>
                <w:b/>
                <w:bCs/>
                <w:color w:val="000000"/>
                <w:sz w:val="18"/>
                <w:szCs w:val="18"/>
                <w:lang w:eastAsia="ja-JP"/>
              </w:rPr>
              <w:t>15</w:t>
            </w:r>
          </w:p>
        </w:tc>
        <w:tc>
          <w:tcPr>
            <w:tcW w:w="720" w:type="dxa"/>
            <w:tcBorders>
              <w:top w:val="single" w:sz="4" w:space="0" w:color="000000"/>
              <w:left w:val="single" w:sz="4" w:space="0" w:color="D9D9D9"/>
              <w:bottom w:val="nil"/>
              <w:right w:val="single" w:sz="4" w:space="0" w:color="D9D9D9"/>
            </w:tcBorders>
            <w:shd w:val="clear" w:color="auto" w:fill="CCFFCC"/>
            <w:noWrap/>
          </w:tcPr>
          <w:p w14:paraId="0568416D" w14:textId="77777777" w:rsidR="00F767D8" w:rsidRPr="00007B18" w:rsidRDefault="00F767D8" w:rsidP="00B01170">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 </w:t>
            </w:r>
          </w:p>
        </w:tc>
        <w:tc>
          <w:tcPr>
            <w:tcW w:w="698" w:type="dxa"/>
            <w:tcBorders>
              <w:top w:val="single" w:sz="4" w:space="0" w:color="000000"/>
              <w:left w:val="single" w:sz="4" w:space="0" w:color="D9D9D9"/>
              <w:bottom w:val="nil"/>
              <w:right w:val="single" w:sz="4" w:space="0" w:color="D9D9D9"/>
            </w:tcBorders>
            <w:shd w:val="clear" w:color="auto" w:fill="CCFFCC"/>
            <w:noWrap/>
          </w:tcPr>
          <w:p w14:paraId="0BA29F7C" w14:textId="77777777" w:rsidR="00F767D8" w:rsidRPr="00007B18" w:rsidRDefault="00F767D8" w:rsidP="000D3896">
            <w:pPr>
              <w:spacing w:after="0"/>
              <w:jc w:val="right"/>
              <w:rPr>
                <w:rFonts w:ascii="Times New Roman" w:hAnsi="Times New Roman" w:cs="Times New Roman"/>
                <w:b/>
                <w:bCs/>
                <w:color w:val="000000"/>
                <w:sz w:val="18"/>
                <w:szCs w:val="18"/>
                <w:lang w:eastAsia="ja-JP"/>
              </w:rPr>
            </w:pPr>
          </w:p>
        </w:tc>
        <w:tc>
          <w:tcPr>
            <w:tcW w:w="698" w:type="dxa"/>
            <w:tcBorders>
              <w:top w:val="single" w:sz="4" w:space="0" w:color="000000"/>
              <w:left w:val="single" w:sz="4" w:space="0" w:color="D9D9D9"/>
              <w:bottom w:val="nil"/>
              <w:right w:val="single" w:sz="4" w:space="0" w:color="D9D9D9"/>
            </w:tcBorders>
            <w:shd w:val="clear" w:color="auto" w:fill="CCFFCC"/>
            <w:noWrap/>
          </w:tcPr>
          <w:p w14:paraId="78CD03F4" w14:textId="77777777" w:rsidR="00F767D8" w:rsidRPr="00007B18" w:rsidRDefault="00F767D8" w:rsidP="00B01170">
            <w:pPr>
              <w:spacing w:after="0"/>
              <w:jc w:val="right"/>
              <w:rPr>
                <w:rFonts w:ascii="Times New Roman" w:hAnsi="Times New Roman" w:cs="Times New Roman"/>
                <w:b/>
                <w:bCs/>
                <w:color w:val="000000"/>
                <w:sz w:val="18"/>
                <w:szCs w:val="18"/>
                <w:lang w:eastAsia="ja-JP"/>
              </w:rPr>
            </w:pPr>
            <w:r w:rsidRPr="00007B18">
              <w:rPr>
                <w:rFonts w:ascii="Times New Roman" w:hAnsi="Times New Roman" w:cs="Times New Roman"/>
                <w:b/>
                <w:bCs/>
                <w:color w:val="000000"/>
                <w:sz w:val="18"/>
                <w:szCs w:val="18"/>
                <w:lang w:eastAsia="ja-JP"/>
              </w:rPr>
              <w:t>0.15</w:t>
            </w:r>
          </w:p>
        </w:tc>
        <w:tc>
          <w:tcPr>
            <w:tcW w:w="630" w:type="dxa"/>
            <w:tcBorders>
              <w:top w:val="single" w:sz="4" w:space="0" w:color="000000"/>
              <w:left w:val="single" w:sz="4" w:space="0" w:color="D9D9D9"/>
              <w:bottom w:val="nil"/>
              <w:right w:val="single" w:sz="4" w:space="0" w:color="000000"/>
            </w:tcBorders>
            <w:shd w:val="clear" w:color="auto" w:fill="CCFFCC"/>
          </w:tcPr>
          <w:p w14:paraId="6C1D9269" w14:textId="77777777" w:rsidR="00F767D8" w:rsidRPr="00007B18" w:rsidRDefault="00F767D8" w:rsidP="00B01170">
            <w:pPr>
              <w:spacing w:after="0"/>
              <w:jc w:val="right"/>
              <w:rPr>
                <w:rFonts w:ascii="Times New Roman" w:hAnsi="Times New Roman" w:cs="Times New Roman"/>
                <w:b/>
                <w:bCs/>
                <w:color w:val="000000"/>
                <w:sz w:val="18"/>
                <w:szCs w:val="18"/>
              </w:rPr>
            </w:pPr>
          </w:p>
        </w:tc>
        <w:tc>
          <w:tcPr>
            <w:tcW w:w="742" w:type="dxa"/>
            <w:tcBorders>
              <w:top w:val="single" w:sz="4" w:space="0" w:color="000000"/>
              <w:left w:val="single" w:sz="4" w:space="0" w:color="000000"/>
              <w:bottom w:val="nil"/>
              <w:right w:val="single" w:sz="4" w:space="0" w:color="000000"/>
            </w:tcBorders>
            <w:shd w:val="clear" w:color="auto" w:fill="CCFFCC"/>
            <w:noWrap/>
          </w:tcPr>
          <w:p w14:paraId="4586C034" w14:textId="77777777" w:rsidR="00F767D8" w:rsidRPr="00007B18" w:rsidRDefault="00F767D8" w:rsidP="00B01170">
            <w:pPr>
              <w:spacing w:after="0"/>
              <w:jc w:val="right"/>
              <w:rPr>
                <w:rFonts w:ascii="Times New Roman" w:hAnsi="Times New Roman" w:cs="Times New Roman"/>
                <w:b/>
                <w:bCs/>
                <w:color w:val="000000"/>
                <w:sz w:val="18"/>
                <w:szCs w:val="18"/>
                <w:lang w:eastAsia="ja-JP"/>
              </w:rPr>
            </w:pPr>
            <w:r w:rsidRPr="00007B18">
              <w:rPr>
                <w:rFonts w:ascii="Times New Roman" w:hAnsi="Times New Roman" w:cs="Times New Roman"/>
                <w:b/>
                <w:bCs/>
                <w:color w:val="000000"/>
                <w:sz w:val="18"/>
                <w:szCs w:val="18"/>
              </w:rPr>
              <w:t>0.</w:t>
            </w:r>
            <w:r w:rsidRPr="00007B18">
              <w:rPr>
                <w:rFonts w:ascii="Times New Roman" w:hAnsi="Times New Roman" w:cs="Times New Roman"/>
                <w:b/>
                <w:bCs/>
                <w:color w:val="000000"/>
                <w:sz w:val="18"/>
                <w:szCs w:val="18"/>
                <w:lang w:eastAsia="ja-JP"/>
              </w:rPr>
              <w:t>30</w:t>
            </w:r>
          </w:p>
        </w:tc>
      </w:tr>
      <w:tr w:rsidR="008D5C1B" w:rsidRPr="00007B18" w14:paraId="5119E8AE" w14:textId="77777777" w:rsidTr="00DD5B71">
        <w:trPr>
          <w:trHeight w:val="255"/>
        </w:trPr>
        <w:tc>
          <w:tcPr>
            <w:tcW w:w="720" w:type="dxa"/>
            <w:tcBorders>
              <w:top w:val="nil"/>
              <w:left w:val="single" w:sz="4" w:space="0" w:color="000000"/>
              <w:bottom w:val="single" w:sz="4" w:space="0" w:color="auto"/>
              <w:right w:val="nil"/>
            </w:tcBorders>
            <w:noWrap/>
          </w:tcPr>
          <w:p w14:paraId="53F1F297" w14:textId="77777777" w:rsidR="00F767D8" w:rsidRPr="00007B18" w:rsidRDefault="00F767D8" w:rsidP="00E57B8B">
            <w:pPr>
              <w:spacing w:after="0"/>
              <w:rPr>
                <w:rFonts w:ascii="Times New Roman" w:hAnsi="Times New Roman" w:cs="Times New Roman"/>
                <w:color w:val="000000"/>
                <w:sz w:val="18"/>
                <w:szCs w:val="18"/>
              </w:rPr>
            </w:pPr>
            <w:r w:rsidRPr="00007B18">
              <w:rPr>
                <w:rFonts w:ascii="Times New Roman" w:hAnsi="Times New Roman" w:cs="Times New Roman"/>
                <w:color w:val="000000"/>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14:paraId="03F45C9B" w14:textId="77777777" w:rsidR="00F767D8" w:rsidRPr="00007B18" w:rsidRDefault="00F767D8" w:rsidP="00E57B8B">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lang w:eastAsia="ja-JP"/>
              </w:rPr>
              <w:t>KE</w:t>
            </w:r>
            <w:r w:rsidRPr="00007B18">
              <w:rPr>
                <w:rFonts w:ascii="Times New Roman" w:hAnsi="Times New Roman" w:cs="Times New Roman"/>
                <w:b/>
                <w:bCs/>
                <w:color w:val="000000"/>
                <w:sz w:val="18"/>
                <w:szCs w:val="18"/>
              </w:rPr>
              <w:t xml:space="preserve"> Total</w:t>
            </w:r>
          </w:p>
        </w:tc>
        <w:tc>
          <w:tcPr>
            <w:tcW w:w="2880" w:type="dxa"/>
            <w:tcBorders>
              <w:top w:val="single" w:sz="4" w:space="0" w:color="000000"/>
              <w:left w:val="nil"/>
              <w:bottom w:val="nil"/>
              <w:right w:val="nil"/>
            </w:tcBorders>
            <w:shd w:val="clear" w:color="auto" w:fill="CCFFCC"/>
          </w:tcPr>
          <w:p w14:paraId="5091604D" w14:textId="77777777" w:rsidR="00F767D8" w:rsidRPr="00007B18" w:rsidRDefault="00F767D8" w:rsidP="00E57B8B">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nil"/>
              <w:right w:val="single" w:sz="4" w:space="0" w:color="D9D9D9"/>
            </w:tcBorders>
            <w:shd w:val="clear" w:color="auto" w:fill="CCFFCC"/>
            <w:noWrap/>
          </w:tcPr>
          <w:p w14:paraId="74285A70" w14:textId="77777777" w:rsidR="00F767D8" w:rsidRPr="00007B18" w:rsidRDefault="00F767D8" w:rsidP="00E57B8B">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 </w:t>
            </w:r>
          </w:p>
        </w:tc>
        <w:tc>
          <w:tcPr>
            <w:tcW w:w="720" w:type="dxa"/>
            <w:tcBorders>
              <w:top w:val="single" w:sz="4" w:space="0" w:color="000000"/>
              <w:left w:val="single" w:sz="4" w:space="0" w:color="D9D9D9"/>
              <w:bottom w:val="nil"/>
              <w:right w:val="single" w:sz="4" w:space="0" w:color="D9D9D9"/>
            </w:tcBorders>
            <w:shd w:val="clear" w:color="auto" w:fill="CCFFCC"/>
            <w:noWrap/>
          </w:tcPr>
          <w:p w14:paraId="4B226D2D" w14:textId="77777777" w:rsidR="00F767D8" w:rsidRPr="00007B18" w:rsidRDefault="00F767D8" w:rsidP="002D3D5F">
            <w:pPr>
              <w:spacing w:after="0"/>
              <w:jc w:val="center"/>
              <w:rPr>
                <w:rFonts w:ascii="Times New Roman" w:hAnsi="Times New Roman" w:cs="Times New Roman"/>
                <w:b/>
                <w:bCs/>
                <w:color w:val="000000"/>
                <w:sz w:val="18"/>
                <w:szCs w:val="18"/>
                <w:lang w:eastAsia="ja-JP"/>
              </w:rPr>
            </w:pPr>
            <w:r w:rsidRPr="00007B18">
              <w:rPr>
                <w:rFonts w:ascii="Times New Roman" w:hAnsi="Times New Roman" w:cs="Times New Roman"/>
                <w:b/>
                <w:bCs/>
                <w:color w:val="000000"/>
                <w:sz w:val="18"/>
                <w:szCs w:val="18"/>
                <w:lang w:eastAsia="ja-JP"/>
              </w:rPr>
              <w:t>0.</w:t>
            </w:r>
            <w:r w:rsidR="00DE6297" w:rsidRPr="00007B18">
              <w:rPr>
                <w:rFonts w:ascii="Times New Roman" w:hAnsi="Times New Roman" w:cs="Times New Roman"/>
                <w:b/>
                <w:bCs/>
                <w:color w:val="000000"/>
                <w:sz w:val="18"/>
                <w:szCs w:val="18"/>
                <w:lang w:eastAsia="ja-JP"/>
              </w:rPr>
              <w:t>20</w:t>
            </w:r>
          </w:p>
        </w:tc>
        <w:tc>
          <w:tcPr>
            <w:tcW w:w="720" w:type="dxa"/>
            <w:tcBorders>
              <w:top w:val="single" w:sz="4" w:space="0" w:color="000000"/>
              <w:left w:val="single" w:sz="4" w:space="0" w:color="D9D9D9"/>
              <w:bottom w:val="nil"/>
              <w:right w:val="single" w:sz="4" w:space="0" w:color="D9D9D9"/>
            </w:tcBorders>
            <w:shd w:val="clear" w:color="auto" w:fill="CCFFCC"/>
            <w:noWrap/>
          </w:tcPr>
          <w:p w14:paraId="02C3462C" w14:textId="77777777" w:rsidR="00F767D8" w:rsidRPr="00007B18" w:rsidRDefault="00F767D8" w:rsidP="00E57B8B">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 </w:t>
            </w:r>
          </w:p>
        </w:tc>
        <w:tc>
          <w:tcPr>
            <w:tcW w:w="698" w:type="dxa"/>
            <w:tcBorders>
              <w:top w:val="single" w:sz="4" w:space="0" w:color="000000"/>
              <w:left w:val="single" w:sz="4" w:space="0" w:color="D9D9D9"/>
              <w:bottom w:val="nil"/>
              <w:right w:val="single" w:sz="4" w:space="0" w:color="D9D9D9"/>
            </w:tcBorders>
            <w:shd w:val="clear" w:color="auto" w:fill="CCFFCC"/>
            <w:noWrap/>
          </w:tcPr>
          <w:p w14:paraId="1867ABE7" w14:textId="77777777" w:rsidR="00F767D8" w:rsidRPr="00007B18" w:rsidRDefault="00F767D8" w:rsidP="00E57B8B">
            <w:pPr>
              <w:spacing w:after="0"/>
              <w:jc w:val="right"/>
              <w:rPr>
                <w:rFonts w:ascii="Times New Roman" w:hAnsi="Times New Roman" w:cs="Times New Roman"/>
                <w:b/>
                <w:bCs/>
                <w:color w:val="000000"/>
                <w:sz w:val="18"/>
                <w:szCs w:val="18"/>
                <w:lang w:eastAsia="ja-JP"/>
              </w:rPr>
            </w:pPr>
          </w:p>
        </w:tc>
        <w:tc>
          <w:tcPr>
            <w:tcW w:w="698" w:type="dxa"/>
            <w:tcBorders>
              <w:top w:val="single" w:sz="4" w:space="0" w:color="000000"/>
              <w:left w:val="single" w:sz="4" w:space="0" w:color="D9D9D9"/>
              <w:bottom w:val="nil"/>
              <w:right w:val="single" w:sz="4" w:space="0" w:color="D9D9D9"/>
            </w:tcBorders>
            <w:shd w:val="clear" w:color="auto" w:fill="CCFFCC"/>
            <w:noWrap/>
          </w:tcPr>
          <w:p w14:paraId="5C3A6CF3" w14:textId="77777777" w:rsidR="00F767D8" w:rsidRPr="00007B18" w:rsidRDefault="00F767D8" w:rsidP="00DE6297">
            <w:pPr>
              <w:spacing w:after="0"/>
              <w:jc w:val="right"/>
              <w:rPr>
                <w:rFonts w:ascii="Times New Roman" w:hAnsi="Times New Roman" w:cs="Times New Roman"/>
                <w:b/>
                <w:bCs/>
                <w:color w:val="000000"/>
                <w:sz w:val="18"/>
                <w:szCs w:val="18"/>
                <w:lang w:eastAsia="ja-JP"/>
              </w:rPr>
            </w:pPr>
            <w:r w:rsidRPr="00007B18">
              <w:rPr>
                <w:rFonts w:ascii="Times New Roman" w:hAnsi="Times New Roman" w:cs="Times New Roman"/>
                <w:b/>
                <w:bCs/>
                <w:color w:val="000000"/>
                <w:sz w:val="18"/>
                <w:szCs w:val="18"/>
                <w:lang w:eastAsia="ja-JP"/>
              </w:rPr>
              <w:t>0.</w:t>
            </w:r>
            <w:r w:rsidR="00DE6297" w:rsidRPr="00007B18">
              <w:rPr>
                <w:rFonts w:ascii="Times New Roman" w:hAnsi="Times New Roman" w:cs="Times New Roman"/>
                <w:b/>
                <w:bCs/>
                <w:color w:val="000000"/>
                <w:sz w:val="18"/>
                <w:szCs w:val="18"/>
                <w:lang w:eastAsia="ja-JP"/>
              </w:rPr>
              <w:t>70</w:t>
            </w:r>
          </w:p>
        </w:tc>
        <w:tc>
          <w:tcPr>
            <w:tcW w:w="630" w:type="dxa"/>
            <w:tcBorders>
              <w:top w:val="single" w:sz="4" w:space="0" w:color="000000"/>
              <w:left w:val="single" w:sz="4" w:space="0" w:color="D9D9D9"/>
              <w:bottom w:val="nil"/>
              <w:right w:val="single" w:sz="4" w:space="0" w:color="000000"/>
            </w:tcBorders>
            <w:shd w:val="clear" w:color="auto" w:fill="CCFFCC"/>
          </w:tcPr>
          <w:p w14:paraId="48728151" w14:textId="77777777" w:rsidR="00F767D8" w:rsidRPr="00007B18" w:rsidRDefault="002D3D5F" w:rsidP="00E57B8B">
            <w:pPr>
              <w:spacing w:after="0"/>
              <w:jc w:val="right"/>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lang w:eastAsia="ja-JP"/>
              </w:rPr>
              <w:t>0.25</w:t>
            </w:r>
          </w:p>
        </w:tc>
        <w:tc>
          <w:tcPr>
            <w:tcW w:w="742" w:type="dxa"/>
            <w:tcBorders>
              <w:top w:val="single" w:sz="4" w:space="0" w:color="000000"/>
              <w:left w:val="single" w:sz="4" w:space="0" w:color="000000"/>
              <w:bottom w:val="nil"/>
              <w:right w:val="single" w:sz="4" w:space="0" w:color="000000"/>
            </w:tcBorders>
            <w:shd w:val="clear" w:color="auto" w:fill="CCFFCC"/>
            <w:noWrap/>
          </w:tcPr>
          <w:p w14:paraId="6BD7CE80" w14:textId="77777777" w:rsidR="00F767D8" w:rsidRPr="00007B18" w:rsidRDefault="00DE6297" w:rsidP="00DE6297">
            <w:pPr>
              <w:spacing w:after="0"/>
              <w:jc w:val="right"/>
              <w:rPr>
                <w:rFonts w:ascii="Times New Roman" w:hAnsi="Times New Roman" w:cs="Times New Roman"/>
                <w:b/>
                <w:bCs/>
                <w:color w:val="000000"/>
                <w:sz w:val="18"/>
                <w:szCs w:val="18"/>
                <w:lang w:eastAsia="ja-JP"/>
              </w:rPr>
            </w:pPr>
            <w:r w:rsidRPr="00007B18">
              <w:rPr>
                <w:rFonts w:ascii="Times New Roman" w:hAnsi="Times New Roman" w:cs="Times New Roman"/>
                <w:b/>
                <w:bCs/>
                <w:color w:val="000000"/>
                <w:sz w:val="18"/>
                <w:szCs w:val="18"/>
              </w:rPr>
              <w:t>1</w:t>
            </w:r>
            <w:r w:rsidR="00F767D8" w:rsidRPr="00007B18">
              <w:rPr>
                <w:rFonts w:ascii="Times New Roman" w:hAnsi="Times New Roman" w:cs="Times New Roman"/>
                <w:b/>
                <w:bCs/>
                <w:color w:val="000000"/>
                <w:sz w:val="18"/>
                <w:szCs w:val="18"/>
              </w:rPr>
              <w:t>.</w:t>
            </w:r>
            <w:r w:rsidRPr="00007B18">
              <w:rPr>
                <w:rFonts w:ascii="Times New Roman" w:hAnsi="Times New Roman" w:cs="Times New Roman"/>
                <w:b/>
                <w:bCs/>
                <w:color w:val="000000"/>
                <w:sz w:val="18"/>
                <w:szCs w:val="18"/>
              </w:rPr>
              <w:t>15</w:t>
            </w:r>
          </w:p>
        </w:tc>
      </w:tr>
      <w:tr w:rsidR="008D5C1B" w:rsidRPr="00007B18" w14:paraId="62C137B0" w14:textId="77777777" w:rsidTr="002A4748">
        <w:trPr>
          <w:trHeight w:val="182"/>
        </w:trPr>
        <w:tc>
          <w:tcPr>
            <w:tcW w:w="720" w:type="dxa"/>
            <w:tcBorders>
              <w:top w:val="single" w:sz="4" w:space="0" w:color="auto"/>
              <w:left w:val="single" w:sz="4" w:space="0" w:color="000000"/>
              <w:right w:val="nil"/>
            </w:tcBorders>
            <w:noWrap/>
          </w:tcPr>
          <w:p w14:paraId="6A002F81" w14:textId="77777777" w:rsidR="00F767D8" w:rsidRPr="00007B18" w:rsidRDefault="00F767D8" w:rsidP="00823CA7">
            <w:pPr>
              <w:spacing w:after="0"/>
              <w:rPr>
                <w:rFonts w:ascii="Times New Roman" w:hAnsi="Times New Roman" w:cs="Times New Roman"/>
                <w:color w:val="000000"/>
                <w:sz w:val="18"/>
                <w:szCs w:val="18"/>
                <w:lang w:eastAsia="ja-JP"/>
              </w:rPr>
            </w:pPr>
            <w:r w:rsidRPr="00007B18">
              <w:rPr>
                <w:rFonts w:ascii="Times New Roman" w:hAnsi="Times New Roman" w:cs="Times New Roman"/>
                <w:color w:val="000000"/>
                <w:sz w:val="18"/>
                <w:szCs w:val="18"/>
                <w:lang w:eastAsia="ja-JP"/>
              </w:rPr>
              <w:t>PO</w:t>
            </w:r>
          </w:p>
        </w:tc>
        <w:tc>
          <w:tcPr>
            <w:tcW w:w="1226" w:type="dxa"/>
            <w:tcBorders>
              <w:left w:val="single" w:sz="4" w:space="0" w:color="000000"/>
              <w:bottom w:val="nil"/>
              <w:right w:val="nil"/>
            </w:tcBorders>
            <w:noWrap/>
          </w:tcPr>
          <w:p w14:paraId="242B4EF7" w14:textId="77777777" w:rsidR="00F767D8" w:rsidRPr="00007B18" w:rsidRDefault="00AA3399" w:rsidP="00AA3399">
            <w:pPr>
              <w:spacing w:after="0"/>
              <w:rPr>
                <w:rFonts w:ascii="Times New Roman" w:hAnsi="Times New Roman" w:cs="Times New Roman"/>
                <w:color w:val="000000"/>
                <w:sz w:val="18"/>
                <w:szCs w:val="18"/>
                <w:lang w:eastAsia="ja-JP"/>
              </w:rPr>
            </w:pPr>
            <w:r w:rsidRPr="00007B18">
              <w:rPr>
                <w:rFonts w:ascii="Times New Roman" w:hAnsi="Times New Roman" w:cs="Times New Roman"/>
                <w:color w:val="000000"/>
                <w:sz w:val="18"/>
                <w:szCs w:val="18"/>
                <w:lang w:eastAsia="ja-JP"/>
              </w:rPr>
              <w:t>STOESSL,</w:t>
            </w:r>
            <w:r w:rsidRPr="00007B18">
              <w:rPr>
                <w:rFonts w:ascii="Times New Roman" w:hAnsi="Times New Roman" w:cs="Times New Roman" w:hint="eastAsia"/>
                <w:color w:val="000000"/>
                <w:sz w:val="18"/>
                <w:szCs w:val="18"/>
                <w:lang w:eastAsia="ja-JP"/>
              </w:rPr>
              <w:t xml:space="preserve"> </w:t>
            </w:r>
            <w:r w:rsidR="001510DB" w:rsidRPr="00007B18">
              <w:rPr>
                <w:rFonts w:ascii="Times New Roman" w:hAnsi="Times New Roman" w:cs="Times New Roman" w:hint="eastAsia"/>
                <w:color w:val="000000"/>
                <w:sz w:val="18"/>
                <w:szCs w:val="18"/>
                <w:lang w:eastAsia="ja-JP"/>
              </w:rPr>
              <w:t>A</w:t>
            </w:r>
            <w:r w:rsidRPr="00007B18">
              <w:rPr>
                <w:rFonts w:ascii="Times New Roman" w:hAnsi="Times New Roman" w:cs="Times New Roman"/>
                <w:color w:val="000000"/>
                <w:sz w:val="18"/>
                <w:szCs w:val="18"/>
                <w:lang w:eastAsia="ja-JP"/>
              </w:rPr>
              <w:t>CHIM</w:t>
            </w:r>
          </w:p>
        </w:tc>
        <w:tc>
          <w:tcPr>
            <w:tcW w:w="1440" w:type="dxa"/>
            <w:tcBorders>
              <w:top w:val="nil"/>
              <w:left w:val="single" w:sz="4" w:space="0" w:color="000000"/>
              <w:bottom w:val="single" w:sz="4" w:space="0" w:color="auto"/>
              <w:right w:val="nil"/>
            </w:tcBorders>
          </w:tcPr>
          <w:p w14:paraId="2C81312C" w14:textId="77777777" w:rsidR="00F767D8" w:rsidRPr="00007B18" w:rsidRDefault="00F767D8" w:rsidP="00823CA7">
            <w:pPr>
              <w:spacing w:after="0"/>
              <w:rPr>
                <w:rFonts w:ascii="Times New Roman" w:hAnsi="Times New Roman" w:cs="Times New Roman"/>
                <w:color w:val="000000"/>
                <w:sz w:val="18"/>
                <w:szCs w:val="18"/>
                <w:lang w:eastAsia="ja-JP"/>
              </w:rPr>
            </w:pPr>
            <w:r w:rsidRPr="00007B18">
              <w:rPr>
                <w:rFonts w:ascii="Times New Roman" w:hAnsi="Times New Roman" w:cs="Times New Roman"/>
                <w:color w:val="000000"/>
                <w:sz w:val="18"/>
                <w:szCs w:val="18"/>
                <w:lang w:eastAsia="ja-JP"/>
              </w:rPr>
              <w:t>Detector Calibration</w:t>
            </w:r>
          </w:p>
        </w:tc>
        <w:tc>
          <w:tcPr>
            <w:tcW w:w="2880" w:type="dxa"/>
            <w:tcBorders>
              <w:top w:val="single" w:sz="4" w:space="0" w:color="000000"/>
              <w:left w:val="single" w:sz="4" w:space="0" w:color="000000"/>
              <w:bottom w:val="nil"/>
              <w:right w:val="nil"/>
            </w:tcBorders>
          </w:tcPr>
          <w:p w14:paraId="73483DD9" w14:textId="77777777" w:rsidR="00F767D8" w:rsidRPr="00007B18" w:rsidRDefault="00F767D8" w:rsidP="00823CA7">
            <w:pPr>
              <w:spacing w:after="0"/>
              <w:rPr>
                <w:rFonts w:ascii="Times New Roman" w:hAnsi="Times New Roman" w:cs="Times New Roman"/>
                <w:color w:val="000000"/>
                <w:sz w:val="18"/>
                <w:szCs w:val="18"/>
                <w:lang w:eastAsia="ja-JP"/>
              </w:rPr>
            </w:pPr>
            <w:r w:rsidRPr="00007B18">
              <w:rPr>
                <w:rFonts w:ascii="Times New Roman" w:hAnsi="Times New Roman" w:cs="Times New Roman"/>
                <w:color w:val="000000"/>
                <w:sz w:val="18"/>
                <w:szCs w:val="18"/>
                <w:lang w:eastAsia="ja-JP"/>
              </w:rPr>
              <w:t>Standard Candle data analysis for calibrating DOM and ice</w:t>
            </w:r>
          </w:p>
        </w:tc>
        <w:tc>
          <w:tcPr>
            <w:tcW w:w="720" w:type="dxa"/>
            <w:tcBorders>
              <w:top w:val="single" w:sz="4" w:space="0" w:color="000000"/>
              <w:left w:val="single" w:sz="4" w:space="0" w:color="000000"/>
              <w:bottom w:val="nil"/>
              <w:right w:val="single" w:sz="4" w:space="0" w:color="D9D9D9"/>
            </w:tcBorders>
            <w:noWrap/>
          </w:tcPr>
          <w:p w14:paraId="35799802" w14:textId="77777777" w:rsidR="00F767D8" w:rsidRPr="00007B18" w:rsidRDefault="00F767D8" w:rsidP="00823CA7">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noWrap/>
          </w:tcPr>
          <w:p w14:paraId="14C9470B" w14:textId="77777777" w:rsidR="00F767D8" w:rsidRPr="00007B18" w:rsidRDefault="00F767D8" w:rsidP="00823CA7">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noWrap/>
          </w:tcPr>
          <w:p w14:paraId="08B71AF6" w14:textId="77777777" w:rsidR="00F767D8" w:rsidRPr="00007B18" w:rsidRDefault="00F767D8" w:rsidP="00823CA7">
            <w:pPr>
              <w:spacing w:after="0"/>
              <w:rPr>
                <w:rFonts w:ascii="Times New Roman" w:hAnsi="Times New Roman" w:cs="Times New Roman"/>
                <w:color w:val="000000"/>
                <w:sz w:val="18"/>
                <w:szCs w:val="18"/>
              </w:rPr>
            </w:pPr>
          </w:p>
        </w:tc>
        <w:tc>
          <w:tcPr>
            <w:tcW w:w="698" w:type="dxa"/>
            <w:tcBorders>
              <w:top w:val="single" w:sz="4" w:space="0" w:color="000000"/>
              <w:left w:val="single" w:sz="4" w:space="0" w:color="D9D9D9"/>
              <w:bottom w:val="nil"/>
              <w:right w:val="single" w:sz="4" w:space="0" w:color="D9D9D9"/>
            </w:tcBorders>
            <w:noWrap/>
          </w:tcPr>
          <w:p w14:paraId="7391F80D" w14:textId="77777777" w:rsidR="00F767D8" w:rsidRPr="00007B18" w:rsidRDefault="00F767D8" w:rsidP="00823CA7">
            <w:pPr>
              <w:spacing w:after="0"/>
              <w:jc w:val="right"/>
              <w:rPr>
                <w:rFonts w:ascii="Times New Roman" w:hAnsi="Times New Roman" w:cs="Times New Roman"/>
                <w:color w:val="000000"/>
                <w:sz w:val="18"/>
                <w:szCs w:val="18"/>
                <w:lang w:eastAsia="ja-JP"/>
              </w:rPr>
            </w:pPr>
          </w:p>
        </w:tc>
        <w:tc>
          <w:tcPr>
            <w:tcW w:w="698" w:type="dxa"/>
            <w:tcBorders>
              <w:top w:val="single" w:sz="4" w:space="0" w:color="000000"/>
              <w:left w:val="single" w:sz="4" w:space="0" w:color="D9D9D9"/>
              <w:bottom w:val="nil"/>
              <w:right w:val="single" w:sz="4" w:space="0" w:color="D9D9D9"/>
            </w:tcBorders>
            <w:noWrap/>
          </w:tcPr>
          <w:p w14:paraId="41E5FCC4" w14:textId="77777777" w:rsidR="00F767D8" w:rsidRPr="00007B18" w:rsidRDefault="00F767D8" w:rsidP="00823CA7">
            <w:pPr>
              <w:spacing w:after="0"/>
              <w:jc w:val="right"/>
              <w:rPr>
                <w:rFonts w:ascii="Times New Roman" w:hAnsi="Times New Roman" w:cs="Times New Roman"/>
                <w:color w:val="000000"/>
                <w:sz w:val="18"/>
                <w:szCs w:val="18"/>
                <w:lang w:eastAsia="ja-JP"/>
              </w:rPr>
            </w:pPr>
          </w:p>
        </w:tc>
        <w:tc>
          <w:tcPr>
            <w:tcW w:w="630" w:type="dxa"/>
            <w:tcBorders>
              <w:top w:val="single" w:sz="4" w:space="0" w:color="000000"/>
              <w:left w:val="single" w:sz="4" w:space="0" w:color="D9D9D9"/>
              <w:bottom w:val="nil"/>
              <w:right w:val="single" w:sz="4" w:space="0" w:color="000000"/>
            </w:tcBorders>
          </w:tcPr>
          <w:p w14:paraId="2F1EB05D" w14:textId="77777777" w:rsidR="00F767D8" w:rsidRPr="00007B18" w:rsidRDefault="00C64DBD" w:rsidP="00823CA7">
            <w:pPr>
              <w:spacing w:after="0"/>
              <w:jc w:val="right"/>
              <w:rPr>
                <w:rFonts w:ascii="Times New Roman" w:hAnsi="Times New Roman" w:cs="Times New Roman"/>
                <w:color w:val="000000"/>
                <w:sz w:val="18"/>
                <w:szCs w:val="18"/>
                <w:lang w:eastAsia="ja-JP"/>
              </w:rPr>
            </w:pPr>
            <w:r w:rsidRPr="00007B18">
              <w:rPr>
                <w:rFonts w:ascii="Times New Roman" w:hAnsi="Times New Roman" w:cs="Times New Roman"/>
                <w:color w:val="000000"/>
                <w:sz w:val="18"/>
                <w:szCs w:val="18"/>
                <w:lang w:eastAsia="ja-JP"/>
              </w:rPr>
              <w:t>0.15</w:t>
            </w:r>
          </w:p>
        </w:tc>
        <w:tc>
          <w:tcPr>
            <w:tcW w:w="742" w:type="dxa"/>
            <w:tcBorders>
              <w:top w:val="single" w:sz="4" w:space="0" w:color="000000"/>
              <w:left w:val="single" w:sz="4" w:space="0" w:color="000000"/>
              <w:bottom w:val="nil"/>
              <w:right w:val="single" w:sz="4" w:space="0" w:color="000000"/>
            </w:tcBorders>
            <w:noWrap/>
          </w:tcPr>
          <w:p w14:paraId="4760AC5D" w14:textId="77777777" w:rsidR="00F767D8" w:rsidRPr="00007B18" w:rsidRDefault="00F767D8" w:rsidP="00823CA7">
            <w:pPr>
              <w:spacing w:after="0"/>
              <w:jc w:val="right"/>
              <w:rPr>
                <w:rFonts w:ascii="Times New Roman" w:hAnsi="Times New Roman" w:cs="Times New Roman"/>
                <w:color w:val="000000"/>
                <w:sz w:val="18"/>
                <w:szCs w:val="18"/>
                <w:lang w:eastAsia="ja-JP"/>
              </w:rPr>
            </w:pPr>
            <w:r w:rsidRPr="00007B18">
              <w:rPr>
                <w:rFonts w:ascii="Times New Roman" w:hAnsi="Times New Roman" w:cs="Times New Roman"/>
                <w:color w:val="000000"/>
                <w:sz w:val="18"/>
                <w:szCs w:val="18"/>
                <w:lang w:eastAsia="ja-JP"/>
              </w:rPr>
              <w:t>0.15</w:t>
            </w:r>
          </w:p>
        </w:tc>
      </w:tr>
      <w:tr w:rsidR="008D5C1B" w:rsidRPr="00007B18" w14:paraId="513923B6" w14:textId="77777777" w:rsidTr="002A4748">
        <w:trPr>
          <w:trHeight w:val="182"/>
        </w:trPr>
        <w:tc>
          <w:tcPr>
            <w:tcW w:w="720" w:type="dxa"/>
            <w:tcBorders>
              <w:left w:val="single" w:sz="4" w:space="0" w:color="000000"/>
              <w:right w:val="nil"/>
            </w:tcBorders>
            <w:shd w:val="clear" w:color="auto" w:fill="auto"/>
            <w:noWrap/>
          </w:tcPr>
          <w:p w14:paraId="298234DA" w14:textId="77777777" w:rsidR="007A785B" w:rsidRPr="00007B18" w:rsidRDefault="007A785B" w:rsidP="00823CA7">
            <w:pPr>
              <w:spacing w:after="0"/>
              <w:rPr>
                <w:rFonts w:ascii="Times New Roman" w:hAnsi="Times New Roman" w:cs="Times New Roman"/>
                <w:color w:val="000000"/>
                <w:sz w:val="18"/>
                <w:szCs w:val="18"/>
                <w:lang w:eastAsia="ja-JP"/>
              </w:rPr>
            </w:pPr>
          </w:p>
        </w:tc>
        <w:tc>
          <w:tcPr>
            <w:tcW w:w="1226" w:type="dxa"/>
            <w:tcBorders>
              <w:left w:val="single" w:sz="4" w:space="0" w:color="000000"/>
              <w:bottom w:val="nil"/>
              <w:right w:val="nil"/>
            </w:tcBorders>
            <w:shd w:val="clear" w:color="auto" w:fill="auto"/>
            <w:noWrap/>
          </w:tcPr>
          <w:p w14:paraId="033267D7" w14:textId="77777777" w:rsidR="007A785B" w:rsidRPr="00007B18" w:rsidRDefault="007A785B" w:rsidP="00823CA7">
            <w:pPr>
              <w:spacing w:after="0"/>
              <w:rPr>
                <w:rFonts w:ascii="Times New Roman" w:hAnsi="Times New Roman" w:cs="Times New Roman"/>
                <w:color w:val="000000"/>
                <w:sz w:val="18"/>
                <w:szCs w:val="18"/>
                <w:lang w:eastAsia="ja-JP"/>
              </w:rPr>
            </w:pPr>
          </w:p>
        </w:tc>
        <w:tc>
          <w:tcPr>
            <w:tcW w:w="1440" w:type="dxa"/>
            <w:tcBorders>
              <w:top w:val="single" w:sz="4" w:space="0" w:color="auto"/>
              <w:left w:val="single" w:sz="4" w:space="0" w:color="000000"/>
              <w:bottom w:val="single" w:sz="4" w:space="0" w:color="auto"/>
              <w:right w:val="nil"/>
            </w:tcBorders>
            <w:shd w:val="clear" w:color="auto" w:fill="auto"/>
          </w:tcPr>
          <w:p w14:paraId="3FC65203" w14:textId="77777777" w:rsidR="007A785B" w:rsidRPr="00007B18" w:rsidRDefault="00AA3399" w:rsidP="00AA3399">
            <w:pPr>
              <w:spacing w:after="0"/>
              <w:rPr>
                <w:rFonts w:ascii="Times New Roman" w:hAnsi="Times New Roman" w:cs="Times New Roman"/>
                <w:color w:val="000000"/>
                <w:sz w:val="18"/>
                <w:szCs w:val="18"/>
                <w:lang w:eastAsia="ja-JP"/>
              </w:rPr>
            </w:pPr>
            <w:r w:rsidRPr="00007B18">
              <w:rPr>
                <w:rFonts w:ascii="Times New Roman" w:hAnsi="Times New Roman" w:cs="Times New Roman"/>
                <w:color w:val="000000"/>
                <w:sz w:val="18"/>
                <w:szCs w:val="18"/>
                <w:lang w:eastAsia="ja-JP"/>
              </w:rPr>
              <w:t xml:space="preserve">Simulation Production </w:t>
            </w:r>
          </w:p>
        </w:tc>
        <w:tc>
          <w:tcPr>
            <w:tcW w:w="2880" w:type="dxa"/>
            <w:tcBorders>
              <w:top w:val="single" w:sz="4" w:space="0" w:color="000000"/>
              <w:left w:val="single" w:sz="4" w:space="0" w:color="000000"/>
              <w:bottom w:val="nil"/>
              <w:right w:val="nil"/>
            </w:tcBorders>
            <w:shd w:val="clear" w:color="auto" w:fill="auto"/>
          </w:tcPr>
          <w:p w14:paraId="36450BB1" w14:textId="77777777" w:rsidR="007A785B" w:rsidRPr="00007B18" w:rsidRDefault="00AA3399" w:rsidP="00823CA7">
            <w:pPr>
              <w:spacing w:after="0"/>
              <w:rPr>
                <w:rFonts w:ascii="Times New Roman" w:hAnsi="Times New Roman" w:cs="Times New Roman"/>
                <w:color w:val="000000"/>
                <w:sz w:val="18"/>
                <w:szCs w:val="18"/>
                <w:lang w:eastAsia="ja-JP"/>
              </w:rPr>
            </w:pPr>
            <w:r w:rsidRPr="00007B18">
              <w:rPr>
                <w:rFonts w:ascii="Times New Roman" w:hAnsi="Times New Roman" w:cs="Times New Roman"/>
                <w:color w:val="000000"/>
                <w:sz w:val="18"/>
                <w:szCs w:val="18"/>
                <w:lang w:eastAsia="ja-JP"/>
              </w:rPr>
              <w:t>Simulation Production Manager</w:t>
            </w:r>
          </w:p>
        </w:tc>
        <w:tc>
          <w:tcPr>
            <w:tcW w:w="720" w:type="dxa"/>
            <w:tcBorders>
              <w:top w:val="single" w:sz="4" w:space="0" w:color="000000"/>
              <w:left w:val="single" w:sz="4" w:space="0" w:color="000000"/>
              <w:bottom w:val="nil"/>
              <w:right w:val="single" w:sz="4" w:space="0" w:color="D9D9D9"/>
            </w:tcBorders>
            <w:shd w:val="clear" w:color="auto" w:fill="auto"/>
            <w:noWrap/>
          </w:tcPr>
          <w:p w14:paraId="11DE648A" w14:textId="77777777" w:rsidR="007A785B" w:rsidRPr="00007B18" w:rsidRDefault="007A785B" w:rsidP="00823CA7">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shd w:val="clear" w:color="auto" w:fill="auto"/>
            <w:noWrap/>
          </w:tcPr>
          <w:p w14:paraId="1BC3B071" w14:textId="77777777" w:rsidR="007A785B" w:rsidRPr="00007B18" w:rsidRDefault="007A785B" w:rsidP="00823CA7">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shd w:val="clear" w:color="auto" w:fill="auto"/>
            <w:noWrap/>
          </w:tcPr>
          <w:p w14:paraId="3D549C45" w14:textId="77777777" w:rsidR="007A785B" w:rsidRPr="00007B18" w:rsidRDefault="007A785B" w:rsidP="00823CA7">
            <w:pPr>
              <w:spacing w:after="0"/>
              <w:rPr>
                <w:rFonts w:ascii="Times New Roman" w:hAnsi="Times New Roman" w:cs="Times New Roman"/>
                <w:color w:val="000000"/>
                <w:sz w:val="18"/>
                <w:szCs w:val="18"/>
              </w:rPr>
            </w:pPr>
          </w:p>
        </w:tc>
        <w:tc>
          <w:tcPr>
            <w:tcW w:w="698" w:type="dxa"/>
            <w:tcBorders>
              <w:top w:val="single" w:sz="4" w:space="0" w:color="000000"/>
              <w:left w:val="single" w:sz="4" w:space="0" w:color="D9D9D9"/>
              <w:bottom w:val="nil"/>
              <w:right w:val="single" w:sz="4" w:space="0" w:color="D9D9D9"/>
            </w:tcBorders>
            <w:shd w:val="clear" w:color="auto" w:fill="auto"/>
            <w:noWrap/>
          </w:tcPr>
          <w:p w14:paraId="71FBC5E6" w14:textId="77777777" w:rsidR="007A785B" w:rsidRPr="00007B18" w:rsidRDefault="00AA3399" w:rsidP="00823CA7">
            <w:pPr>
              <w:spacing w:after="0"/>
              <w:jc w:val="right"/>
              <w:rPr>
                <w:rFonts w:ascii="Times New Roman" w:hAnsi="Times New Roman" w:cs="Times New Roman"/>
                <w:color w:val="000000"/>
                <w:sz w:val="18"/>
                <w:szCs w:val="18"/>
                <w:lang w:eastAsia="ja-JP"/>
              </w:rPr>
            </w:pPr>
            <w:r w:rsidRPr="00007B18">
              <w:rPr>
                <w:rFonts w:ascii="Times New Roman" w:hAnsi="Times New Roman" w:cs="Times New Roman"/>
                <w:color w:val="000000"/>
                <w:sz w:val="18"/>
                <w:szCs w:val="18"/>
                <w:lang w:eastAsia="ja-JP"/>
              </w:rPr>
              <w:t>0.05</w:t>
            </w:r>
          </w:p>
        </w:tc>
        <w:tc>
          <w:tcPr>
            <w:tcW w:w="698" w:type="dxa"/>
            <w:tcBorders>
              <w:top w:val="single" w:sz="4" w:space="0" w:color="000000"/>
              <w:left w:val="single" w:sz="4" w:space="0" w:color="D9D9D9"/>
              <w:bottom w:val="nil"/>
              <w:right w:val="single" w:sz="4" w:space="0" w:color="D9D9D9"/>
            </w:tcBorders>
            <w:shd w:val="clear" w:color="auto" w:fill="auto"/>
            <w:noWrap/>
          </w:tcPr>
          <w:p w14:paraId="62E409A8" w14:textId="77777777" w:rsidR="007A785B" w:rsidRPr="00007B18" w:rsidRDefault="007A785B" w:rsidP="00823CA7">
            <w:pPr>
              <w:spacing w:after="0"/>
              <w:jc w:val="right"/>
              <w:rPr>
                <w:rFonts w:ascii="Times New Roman" w:hAnsi="Times New Roman" w:cs="Times New Roman"/>
                <w:color w:val="000000"/>
                <w:sz w:val="18"/>
                <w:szCs w:val="18"/>
                <w:lang w:eastAsia="ja-JP"/>
              </w:rPr>
            </w:pPr>
          </w:p>
        </w:tc>
        <w:tc>
          <w:tcPr>
            <w:tcW w:w="630" w:type="dxa"/>
            <w:tcBorders>
              <w:top w:val="single" w:sz="4" w:space="0" w:color="000000"/>
              <w:left w:val="single" w:sz="4" w:space="0" w:color="D9D9D9"/>
              <w:bottom w:val="nil"/>
              <w:right w:val="single" w:sz="4" w:space="0" w:color="000000"/>
            </w:tcBorders>
            <w:shd w:val="clear" w:color="auto" w:fill="auto"/>
          </w:tcPr>
          <w:p w14:paraId="61534AAB" w14:textId="77777777" w:rsidR="007A785B" w:rsidRPr="00007B18" w:rsidRDefault="007A785B" w:rsidP="00823CA7">
            <w:pPr>
              <w:spacing w:after="0"/>
              <w:jc w:val="right"/>
              <w:rPr>
                <w:rFonts w:ascii="Times New Roman" w:hAnsi="Times New Roman" w:cs="Times New Roman"/>
                <w:color w:val="000000"/>
                <w:sz w:val="18"/>
                <w:szCs w:val="18"/>
                <w:lang w:eastAsia="ja-JP"/>
              </w:rPr>
            </w:pPr>
          </w:p>
        </w:tc>
        <w:tc>
          <w:tcPr>
            <w:tcW w:w="742" w:type="dxa"/>
            <w:tcBorders>
              <w:top w:val="single" w:sz="4" w:space="0" w:color="000000"/>
              <w:left w:val="single" w:sz="4" w:space="0" w:color="000000"/>
              <w:bottom w:val="nil"/>
              <w:right w:val="single" w:sz="4" w:space="0" w:color="000000"/>
            </w:tcBorders>
            <w:shd w:val="clear" w:color="auto" w:fill="auto"/>
            <w:noWrap/>
          </w:tcPr>
          <w:p w14:paraId="53647DC0" w14:textId="77777777" w:rsidR="007A785B" w:rsidRPr="00007B18" w:rsidRDefault="00AA3399" w:rsidP="00AA3399">
            <w:pPr>
              <w:spacing w:after="0"/>
              <w:jc w:val="right"/>
              <w:rPr>
                <w:rFonts w:ascii="Times New Roman" w:hAnsi="Times New Roman" w:cs="Times New Roman"/>
                <w:color w:val="000000"/>
                <w:sz w:val="18"/>
                <w:szCs w:val="18"/>
                <w:lang w:eastAsia="ja-JP"/>
              </w:rPr>
            </w:pPr>
            <w:r w:rsidRPr="00007B18">
              <w:rPr>
                <w:rFonts w:ascii="Times New Roman" w:hAnsi="Times New Roman" w:cs="Times New Roman"/>
                <w:color w:val="000000"/>
                <w:sz w:val="18"/>
                <w:szCs w:val="18"/>
                <w:lang w:eastAsia="ja-JP"/>
              </w:rPr>
              <w:t>0.05</w:t>
            </w:r>
          </w:p>
        </w:tc>
      </w:tr>
      <w:tr w:rsidR="008D5C1B" w:rsidRPr="00007B18" w14:paraId="4D868805" w14:textId="77777777" w:rsidTr="002A4748">
        <w:trPr>
          <w:trHeight w:val="182"/>
        </w:trPr>
        <w:tc>
          <w:tcPr>
            <w:tcW w:w="720" w:type="dxa"/>
            <w:tcBorders>
              <w:left w:val="single" w:sz="4" w:space="0" w:color="000000"/>
              <w:right w:val="nil"/>
            </w:tcBorders>
            <w:shd w:val="clear" w:color="auto" w:fill="auto"/>
            <w:noWrap/>
          </w:tcPr>
          <w:p w14:paraId="6588BFBC" w14:textId="77777777" w:rsidR="002A4748" w:rsidRPr="00007B18" w:rsidRDefault="002A4748" w:rsidP="002A4748">
            <w:pPr>
              <w:spacing w:after="0"/>
              <w:rPr>
                <w:rFonts w:ascii="Times New Roman" w:hAnsi="Times New Roman" w:cs="Times New Roman"/>
                <w:color w:val="000000"/>
                <w:sz w:val="18"/>
                <w:szCs w:val="18"/>
                <w:lang w:eastAsia="ja-JP"/>
              </w:rPr>
            </w:pPr>
          </w:p>
        </w:tc>
        <w:tc>
          <w:tcPr>
            <w:tcW w:w="1226" w:type="dxa"/>
            <w:tcBorders>
              <w:left w:val="single" w:sz="4" w:space="0" w:color="000000"/>
              <w:bottom w:val="nil"/>
              <w:right w:val="nil"/>
            </w:tcBorders>
            <w:shd w:val="clear" w:color="auto" w:fill="auto"/>
            <w:noWrap/>
          </w:tcPr>
          <w:p w14:paraId="4A30829C" w14:textId="77777777" w:rsidR="002A4748" w:rsidRPr="00007B18" w:rsidRDefault="002A4748" w:rsidP="002A4748">
            <w:pPr>
              <w:spacing w:after="0"/>
              <w:rPr>
                <w:rFonts w:ascii="Times New Roman" w:hAnsi="Times New Roman" w:cs="Times New Roman"/>
                <w:color w:val="000000"/>
                <w:sz w:val="18"/>
                <w:szCs w:val="18"/>
                <w:lang w:eastAsia="ja-JP"/>
              </w:rPr>
            </w:pPr>
          </w:p>
        </w:tc>
        <w:tc>
          <w:tcPr>
            <w:tcW w:w="1440" w:type="dxa"/>
            <w:tcBorders>
              <w:top w:val="single" w:sz="4" w:space="0" w:color="auto"/>
              <w:left w:val="single" w:sz="4" w:space="0" w:color="000000"/>
              <w:bottom w:val="nil"/>
              <w:right w:val="nil"/>
            </w:tcBorders>
            <w:shd w:val="clear" w:color="auto" w:fill="auto"/>
          </w:tcPr>
          <w:p w14:paraId="420F896B" w14:textId="2A1823BB" w:rsidR="002A4748" w:rsidRPr="00007B18" w:rsidRDefault="002A4748" w:rsidP="002A4748">
            <w:pPr>
              <w:spacing w:after="0"/>
              <w:rPr>
                <w:rFonts w:ascii="Times New Roman" w:hAnsi="Times New Roman" w:cs="Times New Roman"/>
                <w:color w:val="000000"/>
                <w:sz w:val="18"/>
                <w:szCs w:val="18"/>
                <w:lang w:eastAsia="ja-JP"/>
              </w:rPr>
            </w:pPr>
            <w:r w:rsidRPr="00007B18">
              <w:rPr>
                <w:rFonts w:ascii="Times New Roman" w:hAnsi="Times New Roman" w:cs="Times New Roman"/>
                <w:color w:val="000000"/>
                <w:sz w:val="18"/>
                <w:szCs w:val="18"/>
                <w:lang w:eastAsia="ja-JP"/>
              </w:rPr>
              <w:t>Distributed Computing Resources</w:t>
            </w:r>
          </w:p>
        </w:tc>
        <w:tc>
          <w:tcPr>
            <w:tcW w:w="2880" w:type="dxa"/>
            <w:tcBorders>
              <w:top w:val="single" w:sz="4" w:space="0" w:color="000000"/>
              <w:left w:val="single" w:sz="4" w:space="0" w:color="000000"/>
              <w:bottom w:val="nil"/>
              <w:right w:val="nil"/>
            </w:tcBorders>
            <w:shd w:val="clear" w:color="auto" w:fill="auto"/>
          </w:tcPr>
          <w:p w14:paraId="6917932D" w14:textId="2A522B89" w:rsidR="002A4748" w:rsidRPr="00007B18" w:rsidRDefault="002A4748" w:rsidP="002A4748">
            <w:pPr>
              <w:spacing w:after="0"/>
              <w:rPr>
                <w:rFonts w:ascii="Times New Roman" w:hAnsi="Times New Roman" w:cs="Times New Roman"/>
                <w:color w:val="000000"/>
                <w:sz w:val="18"/>
                <w:szCs w:val="18"/>
                <w:lang w:eastAsia="ja-JP"/>
              </w:rPr>
            </w:pPr>
            <w:r w:rsidRPr="00007B18">
              <w:rPr>
                <w:rFonts w:ascii="Times New Roman" w:hAnsi="Times New Roman" w:cs="Times New Roman"/>
                <w:color w:val="000000"/>
                <w:sz w:val="18"/>
                <w:szCs w:val="18"/>
                <w:lang w:eastAsia="ja-JP"/>
              </w:rPr>
              <w:t xml:space="preserve">Grid Operations Team </w:t>
            </w:r>
          </w:p>
        </w:tc>
        <w:tc>
          <w:tcPr>
            <w:tcW w:w="720" w:type="dxa"/>
            <w:tcBorders>
              <w:top w:val="single" w:sz="4" w:space="0" w:color="000000"/>
              <w:left w:val="single" w:sz="4" w:space="0" w:color="000000"/>
              <w:bottom w:val="nil"/>
              <w:right w:val="single" w:sz="4" w:space="0" w:color="D9D9D9"/>
            </w:tcBorders>
            <w:shd w:val="clear" w:color="auto" w:fill="auto"/>
            <w:noWrap/>
          </w:tcPr>
          <w:p w14:paraId="48762639" w14:textId="77777777" w:rsidR="002A4748" w:rsidRPr="00007B18" w:rsidRDefault="002A4748" w:rsidP="002A4748">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shd w:val="clear" w:color="auto" w:fill="auto"/>
            <w:noWrap/>
          </w:tcPr>
          <w:p w14:paraId="77A542BA" w14:textId="77777777" w:rsidR="002A4748" w:rsidRPr="00007B18" w:rsidRDefault="002A4748" w:rsidP="002A4748">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shd w:val="clear" w:color="auto" w:fill="auto"/>
            <w:noWrap/>
          </w:tcPr>
          <w:p w14:paraId="19FDDA99" w14:textId="7B01833C" w:rsidR="002A4748" w:rsidRPr="00007B18" w:rsidRDefault="002A4748" w:rsidP="002A4748">
            <w:pPr>
              <w:spacing w:after="0"/>
              <w:jc w:val="right"/>
              <w:rPr>
                <w:rFonts w:ascii="Times New Roman" w:hAnsi="Times New Roman" w:cs="Times New Roman"/>
                <w:color w:val="000000"/>
                <w:sz w:val="18"/>
                <w:szCs w:val="18"/>
              </w:rPr>
            </w:pPr>
            <w:r w:rsidRPr="00007B18">
              <w:rPr>
                <w:rFonts w:ascii="Times New Roman" w:hAnsi="Times New Roman" w:cs="Times New Roman"/>
                <w:color w:val="000000"/>
                <w:sz w:val="18"/>
                <w:szCs w:val="18"/>
              </w:rPr>
              <w:t>0.20</w:t>
            </w:r>
          </w:p>
        </w:tc>
        <w:tc>
          <w:tcPr>
            <w:tcW w:w="698" w:type="dxa"/>
            <w:tcBorders>
              <w:top w:val="single" w:sz="4" w:space="0" w:color="000000"/>
              <w:left w:val="single" w:sz="4" w:space="0" w:color="D9D9D9"/>
              <w:bottom w:val="nil"/>
              <w:right w:val="single" w:sz="4" w:space="0" w:color="D9D9D9"/>
            </w:tcBorders>
            <w:shd w:val="clear" w:color="auto" w:fill="auto"/>
            <w:noWrap/>
          </w:tcPr>
          <w:p w14:paraId="3AB7F154" w14:textId="77777777" w:rsidR="002A4748" w:rsidRPr="00007B18" w:rsidRDefault="002A4748" w:rsidP="002A4748">
            <w:pPr>
              <w:spacing w:after="0"/>
              <w:jc w:val="right"/>
              <w:rPr>
                <w:rFonts w:ascii="Times New Roman" w:hAnsi="Times New Roman" w:cs="Times New Roman"/>
                <w:color w:val="000000"/>
                <w:sz w:val="18"/>
                <w:szCs w:val="18"/>
                <w:lang w:eastAsia="ja-JP"/>
              </w:rPr>
            </w:pPr>
          </w:p>
        </w:tc>
        <w:tc>
          <w:tcPr>
            <w:tcW w:w="698" w:type="dxa"/>
            <w:tcBorders>
              <w:top w:val="single" w:sz="4" w:space="0" w:color="000000"/>
              <w:left w:val="single" w:sz="4" w:space="0" w:color="D9D9D9"/>
              <w:bottom w:val="nil"/>
              <w:right w:val="single" w:sz="4" w:space="0" w:color="D9D9D9"/>
            </w:tcBorders>
            <w:shd w:val="clear" w:color="auto" w:fill="auto"/>
            <w:noWrap/>
          </w:tcPr>
          <w:p w14:paraId="3DB203E0" w14:textId="77777777" w:rsidR="002A4748" w:rsidRPr="00007B18" w:rsidRDefault="002A4748" w:rsidP="002A4748">
            <w:pPr>
              <w:spacing w:after="0"/>
              <w:jc w:val="right"/>
              <w:rPr>
                <w:rFonts w:ascii="Times New Roman" w:hAnsi="Times New Roman" w:cs="Times New Roman"/>
                <w:color w:val="000000"/>
                <w:sz w:val="18"/>
                <w:szCs w:val="18"/>
                <w:lang w:eastAsia="ja-JP"/>
              </w:rPr>
            </w:pPr>
          </w:p>
        </w:tc>
        <w:tc>
          <w:tcPr>
            <w:tcW w:w="630" w:type="dxa"/>
            <w:tcBorders>
              <w:top w:val="single" w:sz="4" w:space="0" w:color="000000"/>
              <w:left w:val="single" w:sz="4" w:space="0" w:color="D9D9D9"/>
              <w:bottom w:val="nil"/>
              <w:right w:val="single" w:sz="4" w:space="0" w:color="000000"/>
            </w:tcBorders>
            <w:shd w:val="clear" w:color="auto" w:fill="auto"/>
          </w:tcPr>
          <w:p w14:paraId="714B727A" w14:textId="77777777" w:rsidR="002A4748" w:rsidRPr="00007B18" w:rsidRDefault="002A4748" w:rsidP="002A4748">
            <w:pPr>
              <w:spacing w:after="0"/>
              <w:jc w:val="right"/>
              <w:rPr>
                <w:rFonts w:ascii="Times New Roman" w:hAnsi="Times New Roman" w:cs="Times New Roman"/>
                <w:color w:val="000000"/>
                <w:sz w:val="18"/>
                <w:szCs w:val="18"/>
                <w:lang w:eastAsia="ja-JP"/>
              </w:rPr>
            </w:pPr>
          </w:p>
        </w:tc>
        <w:tc>
          <w:tcPr>
            <w:tcW w:w="742" w:type="dxa"/>
            <w:tcBorders>
              <w:top w:val="single" w:sz="4" w:space="0" w:color="000000"/>
              <w:left w:val="single" w:sz="4" w:space="0" w:color="000000"/>
              <w:bottom w:val="nil"/>
              <w:right w:val="single" w:sz="4" w:space="0" w:color="000000"/>
            </w:tcBorders>
            <w:shd w:val="clear" w:color="auto" w:fill="auto"/>
            <w:noWrap/>
          </w:tcPr>
          <w:p w14:paraId="7673A4CF" w14:textId="4C5C242B" w:rsidR="002A4748" w:rsidRPr="00007B18" w:rsidRDefault="002A4748" w:rsidP="002A4748">
            <w:pPr>
              <w:spacing w:after="0"/>
              <w:jc w:val="right"/>
              <w:rPr>
                <w:rFonts w:ascii="Times New Roman" w:hAnsi="Times New Roman" w:cs="Times New Roman"/>
                <w:color w:val="000000"/>
                <w:sz w:val="18"/>
                <w:szCs w:val="18"/>
                <w:lang w:eastAsia="ja-JP"/>
              </w:rPr>
            </w:pPr>
            <w:r w:rsidRPr="00007B18">
              <w:rPr>
                <w:rFonts w:ascii="Times New Roman" w:hAnsi="Times New Roman" w:cs="Times New Roman"/>
                <w:color w:val="000000"/>
                <w:sz w:val="18"/>
                <w:szCs w:val="18"/>
              </w:rPr>
              <w:t>0.20</w:t>
            </w:r>
          </w:p>
        </w:tc>
      </w:tr>
      <w:tr w:rsidR="008D5C1B" w:rsidRPr="00007B18" w14:paraId="3F870D81" w14:textId="77777777" w:rsidTr="006728B2">
        <w:trPr>
          <w:trHeight w:val="255"/>
        </w:trPr>
        <w:tc>
          <w:tcPr>
            <w:tcW w:w="720" w:type="dxa"/>
            <w:tcBorders>
              <w:left w:val="single" w:sz="4" w:space="0" w:color="000000"/>
              <w:bottom w:val="nil"/>
              <w:right w:val="nil"/>
            </w:tcBorders>
            <w:noWrap/>
          </w:tcPr>
          <w:p w14:paraId="3B5881EA" w14:textId="77777777" w:rsidR="00814F3D" w:rsidRPr="00007B18" w:rsidRDefault="00814F3D" w:rsidP="006728B2">
            <w:pPr>
              <w:spacing w:after="0"/>
              <w:rPr>
                <w:rFonts w:ascii="Times New Roman" w:hAnsi="Times New Roman" w:cs="Times New Roman"/>
                <w:color w:val="000000"/>
                <w:sz w:val="18"/>
                <w:szCs w:val="18"/>
              </w:rPr>
            </w:pPr>
            <w:r w:rsidRPr="00007B18">
              <w:rPr>
                <w:rFonts w:ascii="Times New Roman" w:hAnsi="Times New Roman" w:cs="Times New Roman"/>
                <w:color w:val="000000"/>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14:paraId="4D7CC227" w14:textId="77777777" w:rsidR="00814F3D" w:rsidRPr="00007B18" w:rsidRDefault="00814F3D" w:rsidP="006728B2">
            <w:pPr>
              <w:spacing w:after="0"/>
              <w:rPr>
                <w:rFonts w:ascii="Times New Roman" w:hAnsi="Times New Roman" w:cs="Times New Roman"/>
                <w:b/>
                <w:bCs/>
                <w:color w:val="000000"/>
                <w:sz w:val="18"/>
                <w:szCs w:val="18"/>
              </w:rPr>
            </w:pPr>
            <w:r w:rsidRPr="00007B18">
              <w:rPr>
                <w:rFonts w:ascii="Times New Roman" w:hAnsi="Times New Roman" w:cs="Times New Roman"/>
                <w:b/>
                <w:color w:val="000000"/>
                <w:sz w:val="18"/>
                <w:szCs w:val="18"/>
                <w:lang w:eastAsia="ja-JP"/>
              </w:rPr>
              <w:t>STOESSL,</w:t>
            </w:r>
            <w:r w:rsidRPr="00007B18">
              <w:rPr>
                <w:rFonts w:ascii="Times New Roman" w:hAnsi="Times New Roman" w:cs="Times New Roman" w:hint="eastAsia"/>
                <w:b/>
                <w:color w:val="000000"/>
                <w:sz w:val="18"/>
                <w:szCs w:val="18"/>
                <w:lang w:eastAsia="ja-JP"/>
              </w:rPr>
              <w:t xml:space="preserve"> A</w:t>
            </w:r>
            <w:r w:rsidRPr="00007B18">
              <w:rPr>
                <w:rFonts w:ascii="Times New Roman" w:hAnsi="Times New Roman" w:cs="Times New Roman"/>
                <w:b/>
                <w:color w:val="000000"/>
                <w:sz w:val="18"/>
                <w:szCs w:val="18"/>
                <w:lang w:eastAsia="ja-JP"/>
              </w:rPr>
              <w:t>CHIM</w:t>
            </w:r>
            <w:r w:rsidRPr="00007B18">
              <w:rPr>
                <w:rFonts w:ascii="Times New Roman" w:hAnsi="Times New Roman" w:cs="Times New Roman"/>
                <w:b/>
                <w:bCs/>
                <w:color w:val="000000"/>
                <w:sz w:val="18"/>
                <w:szCs w:val="18"/>
              </w:rPr>
              <w:t xml:space="preserve"> Total</w:t>
            </w:r>
          </w:p>
        </w:tc>
        <w:tc>
          <w:tcPr>
            <w:tcW w:w="2880" w:type="dxa"/>
            <w:tcBorders>
              <w:top w:val="single" w:sz="4" w:space="0" w:color="000000"/>
              <w:left w:val="nil"/>
              <w:bottom w:val="nil"/>
              <w:right w:val="nil"/>
            </w:tcBorders>
            <w:shd w:val="clear" w:color="auto" w:fill="CCFFCC"/>
          </w:tcPr>
          <w:p w14:paraId="46312B55" w14:textId="77777777" w:rsidR="00814F3D" w:rsidRPr="00007B18" w:rsidRDefault="00814F3D" w:rsidP="006728B2">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nil"/>
              <w:right w:val="single" w:sz="4" w:space="0" w:color="D9D9D9"/>
            </w:tcBorders>
            <w:shd w:val="clear" w:color="auto" w:fill="CCFFCC"/>
            <w:noWrap/>
          </w:tcPr>
          <w:p w14:paraId="67583B8F" w14:textId="77777777" w:rsidR="00814F3D" w:rsidRPr="00007B18" w:rsidRDefault="00814F3D" w:rsidP="006728B2">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 </w:t>
            </w:r>
          </w:p>
        </w:tc>
        <w:tc>
          <w:tcPr>
            <w:tcW w:w="720" w:type="dxa"/>
            <w:tcBorders>
              <w:top w:val="single" w:sz="4" w:space="0" w:color="000000"/>
              <w:left w:val="single" w:sz="4" w:space="0" w:color="D9D9D9"/>
              <w:bottom w:val="nil"/>
              <w:right w:val="single" w:sz="4" w:space="0" w:color="D9D9D9"/>
            </w:tcBorders>
            <w:shd w:val="clear" w:color="auto" w:fill="CCFFCC"/>
            <w:noWrap/>
          </w:tcPr>
          <w:p w14:paraId="3EF1DB6E" w14:textId="77777777" w:rsidR="00814F3D" w:rsidRPr="00007B18" w:rsidRDefault="00814F3D" w:rsidP="006728B2">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 </w:t>
            </w:r>
          </w:p>
        </w:tc>
        <w:tc>
          <w:tcPr>
            <w:tcW w:w="720" w:type="dxa"/>
            <w:tcBorders>
              <w:top w:val="single" w:sz="4" w:space="0" w:color="000000"/>
              <w:left w:val="single" w:sz="4" w:space="0" w:color="D9D9D9"/>
              <w:bottom w:val="nil"/>
              <w:right w:val="single" w:sz="4" w:space="0" w:color="D9D9D9"/>
            </w:tcBorders>
            <w:shd w:val="clear" w:color="auto" w:fill="CCFFCC"/>
            <w:noWrap/>
          </w:tcPr>
          <w:p w14:paraId="5F7BD5D0" w14:textId="77777777" w:rsidR="00814F3D" w:rsidRPr="00007B18" w:rsidRDefault="00814F3D" w:rsidP="006728B2">
            <w:pPr>
              <w:spacing w:after="0"/>
              <w:jc w:val="right"/>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0.20</w:t>
            </w:r>
          </w:p>
        </w:tc>
        <w:tc>
          <w:tcPr>
            <w:tcW w:w="698" w:type="dxa"/>
            <w:tcBorders>
              <w:top w:val="single" w:sz="4" w:space="0" w:color="000000"/>
              <w:left w:val="single" w:sz="4" w:space="0" w:color="D9D9D9"/>
              <w:bottom w:val="nil"/>
              <w:right w:val="single" w:sz="4" w:space="0" w:color="D9D9D9"/>
            </w:tcBorders>
            <w:shd w:val="clear" w:color="auto" w:fill="CCFFCC"/>
            <w:noWrap/>
          </w:tcPr>
          <w:p w14:paraId="2CC67803" w14:textId="77777777" w:rsidR="00814F3D" w:rsidRPr="00007B18" w:rsidRDefault="00814F3D" w:rsidP="006728B2">
            <w:pPr>
              <w:spacing w:after="0"/>
              <w:jc w:val="right"/>
              <w:rPr>
                <w:rFonts w:ascii="Times New Roman" w:hAnsi="Times New Roman" w:cs="Times New Roman"/>
                <w:b/>
                <w:bCs/>
                <w:color w:val="000000"/>
                <w:sz w:val="18"/>
                <w:szCs w:val="18"/>
                <w:lang w:eastAsia="ja-JP"/>
              </w:rPr>
            </w:pPr>
            <w:r w:rsidRPr="00007B18">
              <w:rPr>
                <w:rFonts w:ascii="Times New Roman" w:hAnsi="Times New Roman" w:cs="Times New Roman"/>
                <w:b/>
                <w:bCs/>
                <w:color w:val="000000"/>
                <w:sz w:val="18"/>
                <w:szCs w:val="18"/>
                <w:lang w:eastAsia="ja-JP"/>
              </w:rPr>
              <w:t>0.05</w:t>
            </w:r>
          </w:p>
        </w:tc>
        <w:tc>
          <w:tcPr>
            <w:tcW w:w="698" w:type="dxa"/>
            <w:tcBorders>
              <w:top w:val="single" w:sz="4" w:space="0" w:color="000000"/>
              <w:left w:val="single" w:sz="4" w:space="0" w:color="D9D9D9"/>
              <w:bottom w:val="nil"/>
              <w:right w:val="single" w:sz="4" w:space="0" w:color="D9D9D9"/>
            </w:tcBorders>
            <w:shd w:val="clear" w:color="auto" w:fill="CCFFCC"/>
            <w:noWrap/>
          </w:tcPr>
          <w:p w14:paraId="54F6D0B3" w14:textId="77777777" w:rsidR="00814F3D" w:rsidRPr="00007B18" w:rsidRDefault="00814F3D" w:rsidP="006728B2">
            <w:pPr>
              <w:spacing w:after="0"/>
              <w:jc w:val="right"/>
              <w:rPr>
                <w:rFonts w:ascii="Times New Roman" w:hAnsi="Times New Roman" w:cs="Times New Roman"/>
                <w:b/>
                <w:bCs/>
                <w:color w:val="000000"/>
                <w:sz w:val="18"/>
                <w:szCs w:val="18"/>
                <w:lang w:eastAsia="ja-JP"/>
              </w:rPr>
            </w:pPr>
          </w:p>
        </w:tc>
        <w:tc>
          <w:tcPr>
            <w:tcW w:w="630" w:type="dxa"/>
            <w:tcBorders>
              <w:top w:val="single" w:sz="4" w:space="0" w:color="000000"/>
              <w:left w:val="single" w:sz="4" w:space="0" w:color="D9D9D9"/>
              <w:bottom w:val="nil"/>
              <w:right w:val="single" w:sz="4" w:space="0" w:color="000000"/>
            </w:tcBorders>
            <w:shd w:val="clear" w:color="auto" w:fill="CCFFCC"/>
          </w:tcPr>
          <w:p w14:paraId="1BB1330E" w14:textId="77777777" w:rsidR="00814F3D" w:rsidRPr="00007B18" w:rsidRDefault="00814F3D" w:rsidP="006728B2">
            <w:pPr>
              <w:spacing w:after="0"/>
              <w:jc w:val="right"/>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lang w:eastAsia="ja-JP"/>
              </w:rPr>
              <w:t>0.15</w:t>
            </w:r>
          </w:p>
        </w:tc>
        <w:tc>
          <w:tcPr>
            <w:tcW w:w="742" w:type="dxa"/>
            <w:tcBorders>
              <w:top w:val="single" w:sz="4" w:space="0" w:color="000000"/>
              <w:left w:val="single" w:sz="4" w:space="0" w:color="000000"/>
              <w:bottom w:val="nil"/>
              <w:right w:val="single" w:sz="4" w:space="0" w:color="000000"/>
            </w:tcBorders>
            <w:shd w:val="clear" w:color="auto" w:fill="CCFFCC"/>
            <w:noWrap/>
          </w:tcPr>
          <w:p w14:paraId="78005342" w14:textId="77777777" w:rsidR="00814F3D" w:rsidRPr="00007B18" w:rsidRDefault="00814F3D" w:rsidP="006728B2">
            <w:pPr>
              <w:spacing w:after="0"/>
              <w:jc w:val="right"/>
              <w:rPr>
                <w:rFonts w:ascii="Times New Roman" w:hAnsi="Times New Roman" w:cs="Times New Roman"/>
                <w:b/>
                <w:bCs/>
                <w:color w:val="000000"/>
                <w:sz w:val="18"/>
                <w:szCs w:val="18"/>
                <w:lang w:eastAsia="ja-JP"/>
              </w:rPr>
            </w:pPr>
            <w:r w:rsidRPr="00007B18">
              <w:rPr>
                <w:rFonts w:ascii="Times New Roman" w:hAnsi="Times New Roman" w:cs="Times New Roman"/>
                <w:b/>
                <w:bCs/>
                <w:color w:val="000000"/>
                <w:sz w:val="18"/>
                <w:szCs w:val="18"/>
              </w:rPr>
              <w:t>0.</w:t>
            </w:r>
            <w:r w:rsidRPr="00007B18">
              <w:rPr>
                <w:rFonts w:ascii="Times New Roman" w:hAnsi="Times New Roman" w:cs="Times New Roman"/>
                <w:b/>
                <w:bCs/>
                <w:color w:val="000000"/>
                <w:sz w:val="18"/>
                <w:szCs w:val="18"/>
                <w:lang w:eastAsia="ja-JP"/>
              </w:rPr>
              <w:t>40</w:t>
            </w:r>
          </w:p>
        </w:tc>
      </w:tr>
      <w:tr w:rsidR="008D5C1B" w:rsidRPr="00007B18" w14:paraId="25F1D79F" w14:textId="77777777" w:rsidTr="002A4748">
        <w:trPr>
          <w:trHeight w:val="182"/>
        </w:trPr>
        <w:tc>
          <w:tcPr>
            <w:tcW w:w="720" w:type="dxa"/>
            <w:tcBorders>
              <w:left w:val="single" w:sz="4" w:space="0" w:color="000000"/>
              <w:right w:val="nil"/>
            </w:tcBorders>
            <w:shd w:val="clear" w:color="auto" w:fill="auto"/>
            <w:noWrap/>
          </w:tcPr>
          <w:p w14:paraId="28011236" w14:textId="77777777" w:rsidR="00085D9C" w:rsidRPr="00007B18" w:rsidRDefault="00085D9C" w:rsidP="00085D9C">
            <w:pPr>
              <w:spacing w:after="0"/>
              <w:rPr>
                <w:rFonts w:ascii="Times New Roman" w:hAnsi="Times New Roman" w:cs="Times New Roman"/>
                <w:color w:val="000000"/>
                <w:sz w:val="18"/>
                <w:szCs w:val="18"/>
                <w:lang w:eastAsia="ja-JP"/>
              </w:rPr>
            </w:pPr>
          </w:p>
        </w:tc>
        <w:tc>
          <w:tcPr>
            <w:tcW w:w="1226" w:type="dxa"/>
            <w:tcBorders>
              <w:left w:val="single" w:sz="4" w:space="0" w:color="000000"/>
              <w:bottom w:val="nil"/>
              <w:right w:val="nil"/>
            </w:tcBorders>
            <w:shd w:val="clear" w:color="auto" w:fill="auto"/>
            <w:noWrap/>
          </w:tcPr>
          <w:p w14:paraId="4C246CC5" w14:textId="47E84418" w:rsidR="00085D9C" w:rsidRPr="00007B18" w:rsidRDefault="00085D9C" w:rsidP="00085D9C">
            <w:pPr>
              <w:spacing w:after="0"/>
              <w:rPr>
                <w:rFonts w:ascii="Times New Roman" w:hAnsi="Times New Roman" w:cs="Times New Roman"/>
                <w:color w:val="000000"/>
                <w:sz w:val="18"/>
                <w:szCs w:val="18"/>
                <w:lang w:eastAsia="ja-JP"/>
              </w:rPr>
            </w:pPr>
            <w:r w:rsidRPr="00007B18">
              <w:rPr>
                <w:rFonts w:ascii="Times New Roman" w:hAnsi="Times New Roman" w:cs="Times New Roman"/>
                <w:color w:val="000000"/>
                <w:sz w:val="18"/>
                <w:szCs w:val="18"/>
                <w:lang w:eastAsia="ja-JP"/>
              </w:rPr>
              <w:t>LU, LU</w:t>
            </w:r>
          </w:p>
        </w:tc>
        <w:tc>
          <w:tcPr>
            <w:tcW w:w="1440" w:type="dxa"/>
            <w:tcBorders>
              <w:top w:val="single" w:sz="4" w:space="0" w:color="auto"/>
              <w:left w:val="single" w:sz="4" w:space="0" w:color="000000"/>
              <w:bottom w:val="nil"/>
              <w:right w:val="nil"/>
            </w:tcBorders>
            <w:shd w:val="clear" w:color="auto" w:fill="auto"/>
          </w:tcPr>
          <w:p w14:paraId="2C6DA286" w14:textId="16C1BC6D" w:rsidR="00085D9C" w:rsidRPr="00007B18" w:rsidRDefault="00085D9C" w:rsidP="00085D9C">
            <w:pPr>
              <w:spacing w:after="0"/>
              <w:rPr>
                <w:rFonts w:ascii="Times New Roman" w:hAnsi="Times New Roman" w:cs="Times New Roman"/>
                <w:color w:val="000000"/>
                <w:sz w:val="18"/>
                <w:szCs w:val="18"/>
                <w:lang w:eastAsia="ja-JP"/>
              </w:rPr>
            </w:pPr>
            <w:r w:rsidRPr="00007B18">
              <w:rPr>
                <w:rFonts w:ascii="Times New Roman" w:hAnsi="Times New Roman" w:cs="Times New Roman"/>
                <w:color w:val="000000"/>
                <w:sz w:val="18"/>
                <w:szCs w:val="18"/>
                <w:lang w:eastAsia="ja-JP"/>
              </w:rPr>
              <w:t xml:space="preserve">Simulation Production </w:t>
            </w:r>
          </w:p>
        </w:tc>
        <w:tc>
          <w:tcPr>
            <w:tcW w:w="2880" w:type="dxa"/>
            <w:tcBorders>
              <w:top w:val="single" w:sz="4" w:space="0" w:color="000000"/>
              <w:left w:val="single" w:sz="4" w:space="0" w:color="000000"/>
              <w:bottom w:val="nil"/>
              <w:right w:val="nil"/>
            </w:tcBorders>
            <w:shd w:val="clear" w:color="auto" w:fill="auto"/>
          </w:tcPr>
          <w:p w14:paraId="0500CA2C" w14:textId="0BEDB129" w:rsidR="00085D9C" w:rsidRPr="00007B18" w:rsidRDefault="00085D9C" w:rsidP="00085D9C">
            <w:pPr>
              <w:spacing w:after="0"/>
              <w:rPr>
                <w:rFonts w:ascii="Times New Roman" w:hAnsi="Times New Roman" w:cs="Times New Roman"/>
                <w:color w:val="000000"/>
                <w:sz w:val="18"/>
                <w:szCs w:val="18"/>
                <w:lang w:eastAsia="ja-JP"/>
              </w:rPr>
            </w:pPr>
            <w:r w:rsidRPr="00007B18">
              <w:rPr>
                <w:rFonts w:ascii="Times New Roman" w:hAnsi="Times New Roman" w:cs="Times New Roman"/>
                <w:color w:val="000000"/>
                <w:sz w:val="18"/>
                <w:szCs w:val="18"/>
                <w:lang w:eastAsia="ja-JP"/>
              </w:rPr>
              <w:t>Special background simulation production (Corsika)</w:t>
            </w:r>
          </w:p>
        </w:tc>
        <w:tc>
          <w:tcPr>
            <w:tcW w:w="720" w:type="dxa"/>
            <w:tcBorders>
              <w:top w:val="single" w:sz="4" w:space="0" w:color="000000"/>
              <w:left w:val="single" w:sz="4" w:space="0" w:color="000000"/>
              <w:bottom w:val="nil"/>
              <w:right w:val="single" w:sz="4" w:space="0" w:color="D9D9D9"/>
            </w:tcBorders>
            <w:shd w:val="clear" w:color="auto" w:fill="auto"/>
            <w:noWrap/>
          </w:tcPr>
          <w:p w14:paraId="0A58A526" w14:textId="77777777" w:rsidR="00085D9C" w:rsidRPr="00007B18" w:rsidRDefault="00085D9C" w:rsidP="00085D9C">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shd w:val="clear" w:color="auto" w:fill="auto"/>
            <w:noWrap/>
          </w:tcPr>
          <w:p w14:paraId="05C447E6" w14:textId="77777777" w:rsidR="00085D9C" w:rsidRPr="00007B18" w:rsidRDefault="00085D9C" w:rsidP="00085D9C">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shd w:val="clear" w:color="auto" w:fill="auto"/>
            <w:noWrap/>
          </w:tcPr>
          <w:p w14:paraId="5606F2A8" w14:textId="19B0ED2F" w:rsidR="00085D9C" w:rsidRPr="00007B18" w:rsidRDefault="00085D9C" w:rsidP="00085D9C">
            <w:pPr>
              <w:spacing w:after="0"/>
              <w:jc w:val="right"/>
              <w:rPr>
                <w:rFonts w:ascii="Times New Roman" w:hAnsi="Times New Roman" w:cs="Times New Roman"/>
                <w:color w:val="000000"/>
                <w:sz w:val="18"/>
                <w:szCs w:val="18"/>
              </w:rPr>
            </w:pPr>
            <w:r w:rsidRPr="00007B18">
              <w:rPr>
                <w:rFonts w:ascii="Times New Roman" w:hAnsi="Times New Roman" w:cs="Times New Roman"/>
                <w:color w:val="000000"/>
                <w:sz w:val="18"/>
                <w:szCs w:val="18"/>
              </w:rPr>
              <w:t>0.20</w:t>
            </w:r>
          </w:p>
        </w:tc>
        <w:tc>
          <w:tcPr>
            <w:tcW w:w="698" w:type="dxa"/>
            <w:tcBorders>
              <w:top w:val="single" w:sz="4" w:space="0" w:color="000000"/>
              <w:left w:val="single" w:sz="4" w:space="0" w:color="D9D9D9"/>
              <w:bottom w:val="nil"/>
              <w:right w:val="single" w:sz="4" w:space="0" w:color="D9D9D9"/>
            </w:tcBorders>
            <w:shd w:val="clear" w:color="auto" w:fill="auto"/>
            <w:noWrap/>
          </w:tcPr>
          <w:p w14:paraId="63980865" w14:textId="77777777" w:rsidR="00085D9C" w:rsidRPr="00007B18" w:rsidRDefault="00085D9C" w:rsidP="00085D9C">
            <w:pPr>
              <w:spacing w:after="0"/>
              <w:jc w:val="right"/>
              <w:rPr>
                <w:rFonts w:ascii="Times New Roman" w:hAnsi="Times New Roman" w:cs="Times New Roman"/>
                <w:color w:val="000000"/>
                <w:sz w:val="18"/>
                <w:szCs w:val="18"/>
                <w:lang w:eastAsia="ja-JP"/>
              </w:rPr>
            </w:pPr>
          </w:p>
        </w:tc>
        <w:tc>
          <w:tcPr>
            <w:tcW w:w="698" w:type="dxa"/>
            <w:tcBorders>
              <w:top w:val="single" w:sz="4" w:space="0" w:color="000000"/>
              <w:left w:val="single" w:sz="4" w:space="0" w:color="D9D9D9"/>
              <w:bottom w:val="nil"/>
              <w:right w:val="single" w:sz="4" w:space="0" w:color="D9D9D9"/>
            </w:tcBorders>
            <w:shd w:val="clear" w:color="auto" w:fill="auto"/>
            <w:noWrap/>
          </w:tcPr>
          <w:p w14:paraId="5A870413" w14:textId="77777777" w:rsidR="00085D9C" w:rsidRPr="00007B18" w:rsidRDefault="00085D9C" w:rsidP="00085D9C">
            <w:pPr>
              <w:spacing w:after="0"/>
              <w:jc w:val="right"/>
              <w:rPr>
                <w:rFonts w:ascii="Times New Roman" w:hAnsi="Times New Roman" w:cs="Times New Roman"/>
                <w:color w:val="000000"/>
                <w:sz w:val="18"/>
                <w:szCs w:val="18"/>
                <w:lang w:eastAsia="ja-JP"/>
              </w:rPr>
            </w:pPr>
          </w:p>
        </w:tc>
        <w:tc>
          <w:tcPr>
            <w:tcW w:w="630" w:type="dxa"/>
            <w:tcBorders>
              <w:top w:val="single" w:sz="4" w:space="0" w:color="000000"/>
              <w:left w:val="single" w:sz="4" w:space="0" w:color="D9D9D9"/>
              <w:bottom w:val="nil"/>
              <w:right w:val="single" w:sz="4" w:space="0" w:color="000000"/>
            </w:tcBorders>
            <w:shd w:val="clear" w:color="auto" w:fill="auto"/>
          </w:tcPr>
          <w:p w14:paraId="08B430A3" w14:textId="77777777" w:rsidR="00085D9C" w:rsidRPr="00007B18" w:rsidRDefault="00085D9C" w:rsidP="00085D9C">
            <w:pPr>
              <w:spacing w:after="0"/>
              <w:jc w:val="right"/>
              <w:rPr>
                <w:rFonts w:ascii="Times New Roman" w:hAnsi="Times New Roman" w:cs="Times New Roman"/>
                <w:color w:val="000000"/>
                <w:sz w:val="18"/>
                <w:szCs w:val="18"/>
                <w:lang w:eastAsia="ja-JP"/>
              </w:rPr>
            </w:pPr>
          </w:p>
        </w:tc>
        <w:tc>
          <w:tcPr>
            <w:tcW w:w="742" w:type="dxa"/>
            <w:tcBorders>
              <w:top w:val="single" w:sz="4" w:space="0" w:color="000000"/>
              <w:left w:val="single" w:sz="4" w:space="0" w:color="000000"/>
              <w:bottom w:val="nil"/>
              <w:right w:val="single" w:sz="4" w:space="0" w:color="000000"/>
            </w:tcBorders>
            <w:shd w:val="clear" w:color="auto" w:fill="auto"/>
            <w:noWrap/>
          </w:tcPr>
          <w:p w14:paraId="03BA87A1" w14:textId="716C02E6" w:rsidR="00085D9C" w:rsidRPr="00007B18" w:rsidRDefault="00085D9C" w:rsidP="00085D9C">
            <w:pPr>
              <w:spacing w:after="0"/>
              <w:jc w:val="right"/>
              <w:rPr>
                <w:rFonts w:ascii="Times New Roman" w:hAnsi="Times New Roman" w:cs="Times New Roman"/>
                <w:color w:val="000000"/>
                <w:sz w:val="18"/>
                <w:szCs w:val="18"/>
              </w:rPr>
            </w:pPr>
            <w:r w:rsidRPr="00007B18">
              <w:rPr>
                <w:rFonts w:ascii="Times New Roman" w:hAnsi="Times New Roman" w:cs="Times New Roman"/>
                <w:color w:val="000000"/>
                <w:sz w:val="18"/>
                <w:szCs w:val="18"/>
              </w:rPr>
              <w:t>0.20</w:t>
            </w:r>
          </w:p>
        </w:tc>
      </w:tr>
      <w:tr w:rsidR="008D5C1B" w:rsidRPr="00007B18" w14:paraId="708D6B33" w14:textId="77777777" w:rsidTr="006728B2">
        <w:trPr>
          <w:trHeight w:val="255"/>
        </w:trPr>
        <w:tc>
          <w:tcPr>
            <w:tcW w:w="720" w:type="dxa"/>
            <w:tcBorders>
              <w:left w:val="single" w:sz="4" w:space="0" w:color="000000"/>
              <w:bottom w:val="nil"/>
              <w:right w:val="nil"/>
            </w:tcBorders>
            <w:noWrap/>
          </w:tcPr>
          <w:p w14:paraId="484098E1" w14:textId="77777777" w:rsidR="00814F3D" w:rsidRPr="00007B18" w:rsidRDefault="00814F3D" w:rsidP="00814F3D">
            <w:pPr>
              <w:spacing w:after="0"/>
              <w:rPr>
                <w:rFonts w:ascii="Times New Roman" w:hAnsi="Times New Roman" w:cs="Times New Roman"/>
                <w:color w:val="000000"/>
                <w:sz w:val="18"/>
                <w:szCs w:val="18"/>
              </w:rPr>
            </w:pPr>
            <w:r w:rsidRPr="00007B18">
              <w:rPr>
                <w:rFonts w:ascii="Times New Roman" w:hAnsi="Times New Roman" w:cs="Times New Roman"/>
                <w:color w:val="000000"/>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14:paraId="7135D14B" w14:textId="2507D9F9" w:rsidR="00814F3D" w:rsidRPr="00007B18" w:rsidRDefault="00814F3D" w:rsidP="00814F3D">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lang w:eastAsia="ja-JP"/>
              </w:rPr>
              <w:t>LU, LU</w:t>
            </w:r>
            <w:r w:rsidRPr="00007B18">
              <w:rPr>
                <w:rFonts w:ascii="Times New Roman" w:hAnsi="Times New Roman" w:cs="Times New Roman"/>
                <w:b/>
                <w:bCs/>
                <w:color w:val="000000"/>
                <w:sz w:val="18"/>
                <w:szCs w:val="18"/>
              </w:rPr>
              <w:t xml:space="preserve"> Total</w:t>
            </w:r>
          </w:p>
        </w:tc>
        <w:tc>
          <w:tcPr>
            <w:tcW w:w="2880" w:type="dxa"/>
            <w:tcBorders>
              <w:top w:val="single" w:sz="4" w:space="0" w:color="000000"/>
              <w:left w:val="nil"/>
              <w:bottom w:val="nil"/>
              <w:right w:val="nil"/>
            </w:tcBorders>
            <w:shd w:val="clear" w:color="auto" w:fill="CCFFCC"/>
          </w:tcPr>
          <w:p w14:paraId="38AB171E" w14:textId="77777777" w:rsidR="00814F3D" w:rsidRPr="00007B18" w:rsidRDefault="00814F3D" w:rsidP="00814F3D">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nil"/>
              <w:right w:val="single" w:sz="4" w:space="0" w:color="D9D9D9"/>
            </w:tcBorders>
            <w:shd w:val="clear" w:color="auto" w:fill="CCFFCC"/>
            <w:noWrap/>
          </w:tcPr>
          <w:p w14:paraId="16A2B0E5" w14:textId="77777777" w:rsidR="00814F3D" w:rsidRPr="00007B18" w:rsidRDefault="00814F3D" w:rsidP="00814F3D">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 </w:t>
            </w:r>
          </w:p>
        </w:tc>
        <w:tc>
          <w:tcPr>
            <w:tcW w:w="720" w:type="dxa"/>
            <w:tcBorders>
              <w:top w:val="single" w:sz="4" w:space="0" w:color="000000"/>
              <w:left w:val="single" w:sz="4" w:space="0" w:color="D9D9D9"/>
              <w:bottom w:val="nil"/>
              <w:right w:val="single" w:sz="4" w:space="0" w:color="D9D9D9"/>
            </w:tcBorders>
            <w:shd w:val="clear" w:color="auto" w:fill="CCFFCC"/>
            <w:noWrap/>
          </w:tcPr>
          <w:p w14:paraId="7A68F03E" w14:textId="77777777" w:rsidR="00814F3D" w:rsidRPr="00007B18" w:rsidRDefault="00814F3D" w:rsidP="00814F3D">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 </w:t>
            </w:r>
          </w:p>
        </w:tc>
        <w:tc>
          <w:tcPr>
            <w:tcW w:w="720" w:type="dxa"/>
            <w:tcBorders>
              <w:top w:val="single" w:sz="4" w:space="0" w:color="000000"/>
              <w:left w:val="single" w:sz="4" w:space="0" w:color="D9D9D9"/>
              <w:bottom w:val="nil"/>
              <w:right w:val="single" w:sz="4" w:space="0" w:color="D9D9D9"/>
            </w:tcBorders>
            <w:shd w:val="clear" w:color="auto" w:fill="CCFFCC"/>
            <w:noWrap/>
          </w:tcPr>
          <w:p w14:paraId="26D57D6D" w14:textId="77777777" w:rsidR="00814F3D" w:rsidRPr="00007B18" w:rsidRDefault="00814F3D" w:rsidP="00814F3D">
            <w:pPr>
              <w:spacing w:after="0"/>
              <w:jc w:val="right"/>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0.20</w:t>
            </w:r>
          </w:p>
        </w:tc>
        <w:tc>
          <w:tcPr>
            <w:tcW w:w="698" w:type="dxa"/>
            <w:tcBorders>
              <w:top w:val="single" w:sz="4" w:space="0" w:color="000000"/>
              <w:left w:val="single" w:sz="4" w:space="0" w:color="D9D9D9"/>
              <w:bottom w:val="nil"/>
              <w:right w:val="single" w:sz="4" w:space="0" w:color="D9D9D9"/>
            </w:tcBorders>
            <w:shd w:val="clear" w:color="auto" w:fill="CCFFCC"/>
            <w:noWrap/>
          </w:tcPr>
          <w:p w14:paraId="67397EA9" w14:textId="5141286B" w:rsidR="00814F3D" w:rsidRPr="00007B18" w:rsidRDefault="00814F3D" w:rsidP="00814F3D">
            <w:pPr>
              <w:spacing w:after="0"/>
              <w:jc w:val="right"/>
              <w:rPr>
                <w:rFonts w:ascii="Times New Roman" w:hAnsi="Times New Roman" w:cs="Times New Roman"/>
                <w:b/>
                <w:bCs/>
                <w:color w:val="000000"/>
                <w:sz w:val="18"/>
                <w:szCs w:val="18"/>
                <w:lang w:eastAsia="ja-JP"/>
              </w:rPr>
            </w:pPr>
          </w:p>
        </w:tc>
        <w:tc>
          <w:tcPr>
            <w:tcW w:w="698" w:type="dxa"/>
            <w:tcBorders>
              <w:top w:val="single" w:sz="4" w:space="0" w:color="000000"/>
              <w:left w:val="single" w:sz="4" w:space="0" w:color="D9D9D9"/>
              <w:bottom w:val="nil"/>
              <w:right w:val="single" w:sz="4" w:space="0" w:color="D9D9D9"/>
            </w:tcBorders>
            <w:shd w:val="clear" w:color="auto" w:fill="CCFFCC"/>
            <w:noWrap/>
          </w:tcPr>
          <w:p w14:paraId="23BCFED9" w14:textId="77777777" w:rsidR="00814F3D" w:rsidRPr="00007B18" w:rsidRDefault="00814F3D" w:rsidP="00814F3D">
            <w:pPr>
              <w:spacing w:after="0"/>
              <w:jc w:val="right"/>
              <w:rPr>
                <w:rFonts w:ascii="Times New Roman" w:hAnsi="Times New Roman" w:cs="Times New Roman"/>
                <w:b/>
                <w:bCs/>
                <w:color w:val="000000"/>
                <w:sz w:val="18"/>
                <w:szCs w:val="18"/>
                <w:lang w:eastAsia="ja-JP"/>
              </w:rPr>
            </w:pPr>
          </w:p>
        </w:tc>
        <w:tc>
          <w:tcPr>
            <w:tcW w:w="630" w:type="dxa"/>
            <w:tcBorders>
              <w:top w:val="single" w:sz="4" w:space="0" w:color="000000"/>
              <w:left w:val="single" w:sz="4" w:space="0" w:color="D9D9D9"/>
              <w:bottom w:val="nil"/>
              <w:right w:val="single" w:sz="4" w:space="0" w:color="000000"/>
            </w:tcBorders>
            <w:shd w:val="clear" w:color="auto" w:fill="CCFFCC"/>
          </w:tcPr>
          <w:p w14:paraId="2489A26D" w14:textId="502C5EE4" w:rsidR="00814F3D" w:rsidRPr="00007B18" w:rsidRDefault="00814F3D" w:rsidP="00814F3D">
            <w:pPr>
              <w:spacing w:after="0"/>
              <w:jc w:val="right"/>
              <w:rPr>
                <w:rFonts w:ascii="Times New Roman" w:hAnsi="Times New Roman" w:cs="Times New Roman"/>
                <w:b/>
                <w:bCs/>
                <w:color w:val="000000"/>
                <w:sz w:val="18"/>
                <w:szCs w:val="18"/>
              </w:rPr>
            </w:pPr>
          </w:p>
        </w:tc>
        <w:tc>
          <w:tcPr>
            <w:tcW w:w="742" w:type="dxa"/>
            <w:tcBorders>
              <w:top w:val="single" w:sz="4" w:space="0" w:color="000000"/>
              <w:left w:val="single" w:sz="4" w:space="0" w:color="000000"/>
              <w:bottom w:val="nil"/>
              <w:right w:val="single" w:sz="4" w:space="0" w:color="000000"/>
            </w:tcBorders>
            <w:shd w:val="clear" w:color="auto" w:fill="CCFFCC"/>
            <w:noWrap/>
          </w:tcPr>
          <w:p w14:paraId="4F28F009" w14:textId="50297C51" w:rsidR="00814F3D" w:rsidRPr="00007B18" w:rsidRDefault="00814F3D" w:rsidP="00814F3D">
            <w:pPr>
              <w:spacing w:after="0"/>
              <w:jc w:val="right"/>
              <w:rPr>
                <w:rFonts w:ascii="Times New Roman" w:hAnsi="Times New Roman" w:cs="Times New Roman"/>
                <w:b/>
                <w:bCs/>
                <w:color w:val="000000"/>
                <w:sz w:val="18"/>
                <w:szCs w:val="18"/>
                <w:lang w:eastAsia="ja-JP"/>
              </w:rPr>
            </w:pPr>
            <w:r w:rsidRPr="00007B18">
              <w:rPr>
                <w:rFonts w:ascii="Times New Roman" w:hAnsi="Times New Roman" w:cs="Times New Roman"/>
                <w:b/>
                <w:bCs/>
                <w:color w:val="000000"/>
                <w:sz w:val="18"/>
                <w:szCs w:val="18"/>
              </w:rPr>
              <w:t>0.20</w:t>
            </w:r>
          </w:p>
        </w:tc>
      </w:tr>
      <w:tr w:rsidR="008D5C1B" w:rsidRPr="00007B18" w14:paraId="62876E2F" w14:textId="77777777" w:rsidTr="002A4748">
        <w:trPr>
          <w:trHeight w:val="182"/>
        </w:trPr>
        <w:tc>
          <w:tcPr>
            <w:tcW w:w="720" w:type="dxa"/>
            <w:tcBorders>
              <w:left w:val="single" w:sz="4" w:space="0" w:color="000000"/>
              <w:right w:val="nil"/>
            </w:tcBorders>
            <w:shd w:val="clear" w:color="auto" w:fill="auto"/>
            <w:noWrap/>
          </w:tcPr>
          <w:p w14:paraId="3A81BF1C" w14:textId="77777777" w:rsidR="00085D9C" w:rsidRPr="00007B18" w:rsidRDefault="00085D9C" w:rsidP="00085D9C">
            <w:pPr>
              <w:spacing w:after="0"/>
              <w:rPr>
                <w:rFonts w:ascii="Times New Roman" w:hAnsi="Times New Roman" w:cs="Times New Roman"/>
                <w:color w:val="000000"/>
                <w:sz w:val="18"/>
                <w:szCs w:val="18"/>
                <w:lang w:eastAsia="ja-JP"/>
              </w:rPr>
            </w:pPr>
          </w:p>
        </w:tc>
        <w:tc>
          <w:tcPr>
            <w:tcW w:w="1226" w:type="dxa"/>
            <w:tcBorders>
              <w:left w:val="single" w:sz="4" w:space="0" w:color="000000"/>
              <w:bottom w:val="nil"/>
              <w:right w:val="nil"/>
            </w:tcBorders>
            <w:shd w:val="clear" w:color="auto" w:fill="auto"/>
            <w:noWrap/>
          </w:tcPr>
          <w:p w14:paraId="1E8D656C" w14:textId="661D265C" w:rsidR="00085D9C" w:rsidRPr="00007B18" w:rsidRDefault="00085D9C" w:rsidP="00085D9C">
            <w:pPr>
              <w:spacing w:after="0"/>
              <w:rPr>
                <w:rFonts w:ascii="Times New Roman" w:hAnsi="Times New Roman" w:cs="Times New Roman"/>
                <w:color w:val="000000"/>
                <w:sz w:val="18"/>
                <w:szCs w:val="18"/>
                <w:lang w:eastAsia="ja-JP"/>
              </w:rPr>
            </w:pPr>
            <w:r w:rsidRPr="00007B18">
              <w:rPr>
                <w:rFonts w:ascii="Times New Roman" w:hAnsi="Times New Roman" w:cs="Times New Roman"/>
                <w:color w:val="000000"/>
                <w:sz w:val="18"/>
                <w:szCs w:val="18"/>
                <w:lang w:eastAsia="ja-JP"/>
              </w:rPr>
              <w:t xml:space="preserve">MAKINO, YUYA </w:t>
            </w:r>
          </w:p>
        </w:tc>
        <w:tc>
          <w:tcPr>
            <w:tcW w:w="1440" w:type="dxa"/>
            <w:tcBorders>
              <w:top w:val="single" w:sz="4" w:space="0" w:color="auto"/>
              <w:left w:val="single" w:sz="4" w:space="0" w:color="000000"/>
              <w:bottom w:val="nil"/>
              <w:right w:val="nil"/>
            </w:tcBorders>
            <w:shd w:val="clear" w:color="auto" w:fill="auto"/>
          </w:tcPr>
          <w:p w14:paraId="3178A851" w14:textId="483E1F15" w:rsidR="00085D9C" w:rsidRPr="00007B18" w:rsidRDefault="00085D9C" w:rsidP="00085D9C">
            <w:pPr>
              <w:spacing w:after="0"/>
              <w:rPr>
                <w:rFonts w:ascii="Times New Roman" w:hAnsi="Times New Roman" w:cs="Times New Roman"/>
                <w:color w:val="000000"/>
                <w:sz w:val="18"/>
                <w:szCs w:val="18"/>
                <w:lang w:eastAsia="ja-JP"/>
              </w:rPr>
            </w:pPr>
            <w:r w:rsidRPr="00007B18">
              <w:rPr>
                <w:rFonts w:ascii="Times New Roman" w:hAnsi="Times New Roman" w:cs="Times New Roman"/>
                <w:color w:val="000000"/>
                <w:sz w:val="18"/>
                <w:szCs w:val="18"/>
                <w:lang w:eastAsia="ja-JP"/>
              </w:rPr>
              <w:t xml:space="preserve">Simulation Production </w:t>
            </w:r>
          </w:p>
        </w:tc>
        <w:tc>
          <w:tcPr>
            <w:tcW w:w="2880" w:type="dxa"/>
            <w:tcBorders>
              <w:top w:val="single" w:sz="4" w:space="0" w:color="000000"/>
              <w:left w:val="single" w:sz="4" w:space="0" w:color="000000"/>
              <w:bottom w:val="nil"/>
              <w:right w:val="nil"/>
            </w:tcBorders>
            <w:shd w:val="clear" w:color="auto" w:fill="auto"/>
          </w:tcPr>
          <w:p w14:paraId="7CDDFB39" w14:textId="2920A109" w:rsidR="00085D9C" w:rsidRPr="00007B18" w:rsidRDefault="00085D9C" w:rsidP="00085D9C">
            <w:pPr>
              <w:spacing w:after="0"/>
              <w:rPr>
                <w:rFonts w:ascii="Times New Roman" w:hAnsi="Times New Roman" w:cs="Times New Roman"/>
                <w:color w:val="000000"/>
                <w:sz w:val="18"/>
                <w:szCs w:val="18"/>
                <w:lang w:eastAsia="ja-JP"/>
              </w:rPr>
            </w:pPr>
            <w:r w:rsidRPr="00007B18">
              <w:rPr>
                <w:rFonts w:ascii="Times New Roman" w:hAnsi="Times New Roman" w:cs="Times New Roman"/>
                <w:color w:val="000000"/>
                <w:sz w:val="18"/>
                <w:szCs w:val="18"/>
                <w:lang w:eastAsia="ja-JP"/>
              </w:rPr>
              <w:t>High energy Corsika simulation production with Sibyll 3.2 and EPOS</w:t>
            </w:r>
          </w:p>
        </w:tc>
        <w:tc>
          <w:tcPr>
            <w:tcW w:w="720" w:type="dxa"/>
            <w:tcBorders>
              <w:top w:val="single" w:sz="4" w:space="0" w:color="000000"/>
              <w:left w:val="single" w:sz="4" w:space="0" w:color="000000"/>
              <w:bottom w:val="nil"/>
              <w:right w:val="single" w:sz="4" w:space="0" w:color="D9D9D9"/>
            </w:tcBorders>
            <w:shd w:val="clear" w:color="auto" w:fill="auto"/>
            <w:noWrap/>
          </w:tcPr>
          <w:p w14:paraId="6AFBA4B4" w14:textId="77777777" w:rsidR="00085D9C" w:rsidRPr="00007B18" w:rsidRDefault="00085D9C" w:rsidP="00085D9C">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shd w:val="clear" w:color="auto" w:fill="auto"/>
            <w:noWrap/>
          </w:tcPr>
          <w:p w14:paraId="52EA75EA" w14:textId="77777777" w:rsidR="00085D9C" w:rsidRPr="00007B18" w:rsidRDefault="00085D9C" w:rsidP="00085D9C">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shd w:val="clear" w:color="auto" w:fill="auto"/>
            <w:noWrap/>
          </w:tcPr>
          <w:p w14:paraId="07BA7AD6" w14:textId="08BB19CE" w:rsidR="00085D9C" w:rsidRPr="00007B18" w:rsidRDefault="00085D9C" w:rsidP="00085D9C">
            <w:pPr>
              <w:spacing w:after="0"/>
              <w:jc w:val="right"/>
              <w:rPr>
                <w:rFonts w:ascii="Times New Roman" w:hAnsi="Times New Roman" w:cs="Times New Roman"/>
                <w:color w:val="000000"/>
                <w:sz w:val="18"/>
                <w:szCs w:val="18"/>
              </w:rPr>
            </w:pPr>
            <w:r w:rsidRPr="00007B18">
              <w:rPr>
                <w:rFonts w:ascii="Times New Roman" w:hAnsi="Times New Roman" w:cs="Times New Roman"/>
                <w:color w:val="000000"/>
                <w:sz w:val="18"/>
                <w:szCs w:val="18"/>
              </w:rPr>
              <w:t>0.20</w:t>
            </w:r>
          </w:p>
        </w:tc>
        <w:tc>
          <w:tcPr>
            <w:tcW w:w="698" w:type="dxa"/>
            <w:tcBorders>
              <w:top w:val="single" w:sz="4" w:space="0" w:color="000000"/>
              <w:left w:val="single" w:sz="4" w:space="0" w:color="D9D9D9"/>
              <w:bottom w:val="nil"/>
              <w:right w:val="single" w:sz="4" w:space="0" w:color="D9D9D9"/>
            </w:tcBorders>
            <w:shd w:val="clear" w:color="auto" w:fill="auto"/>
            <w:noWrap/>
          </w:tcPr>
          <w:p w14:paraId="18071BA4" w14:textId="77777777" w:rsidR="00085D9C" w:rsidRPr="00007B18" w:rsidRDefault="00085D9C" w:rsidP="00085D9C">
            <w:pPr>
              <w:spacing w:after="0"/>
              <w:jc w:val="right"/>
              <w:rPr>
                <w:rFonts w:ascii="Times New Roman" w:hAnsi="Times New Roman" w:cs="Times New Roman"/>
                <w:color w:val="000000"/>
                <w:sz w:val="18"/>
                <w:szCs w:val="18"/>
                <w:lang w:eastAsia="ja-JP"/>
              </w:rPr>
            </w:pPr>
          </w:p>
        </w:tc>
        <w:tc>
          <w:tcPr>
            <w:tcW w:w="698" w:type="dxa"/>
            <w:tcBorders>
              <w:top w:val="single" w:sz="4" w:space="0" w:color="000000"/>
              <w:left w:val="single" w:sz="4" w:space="0" w:color="D9D9D9"/>
              <w:bottom w:val="nil"/>
              <w:right w:val="single" w:sz="4" w:space="0" w:color="D9D9D9"/>
            </w:tcBorders>
            <w:shd w:val="clear" w:color="auto" w:fill="auto"/>
            <w:noWrap/>
          </w:tcPr>
          <w:p w14:paraId="63BC2962" w14:textId="77777777" w:rsidR="00085D9C" w:rsidRPr="00007B18" w:rsidRDefault="00085D9C" w:rsidP="00085D9C">
            <w:pPr>
              <w:spacing w:after="0"/>
              <w:jc w:val="right"/>
              <w:rPr>
                <w:rFonts w:ascii="Times New Roman" w:hAnsi="Times New Roman" w:cs="Times New Roman"/>
                <w:color w:val="000000"/>
                <w:sz w:val="18"/>
                <w:szCs w:val="18"/>
                <w:lang w:eastAsia="ja-JP"/>
              </w:rPr>
            </w:pPr>
          </w:p>
        </w:tc>
        <w:tc>
          <w:tcPr>
            <w:tcW w:w="630" w:type="dxa"/>
            <w:tcBorders>
              <w:top w:val="single" w:sz="4" w:space="0" w:color="000000"/>
              <w:left w:val="single" w:sz="4" w:space="0" w:color="D9D9D9"/>
              <w:bottom w:val="nil"/>
              <w:right w:val="single" w:sz="4" w:space="0" w:color="000000"/>
            </w:tcBorders>
            <w:shd w:val="clear" w:color="auto" w:fill="auto"/>
          </w:tcPr>
          <w:p w14:paraId="448C8764" w14:textId="77777777" w:rsidR="00085D9C" w:rsidRPr="00007B18" w:rsidRDefault="00085D9C" w:rsidP="00085D9C">
            <w:pPr>
              <w:spacing w:after="0"/>
              <w:jc w:val="right"/>
              <w:rPr>
                <w:rFonts w:ascii="Times New Roman" w:hAnsi="Times New Roman" w:cs="Times New Roman"/>
                <w:color w:val="000000"/>
                <w:sz w:val="18"/>
                <w:szCs w:val="18"/>
                <w:lang w:eastAsia="ja-JP"/>
              </w:rPr>
            </w:pPr>
          </w:p>
        </w:tc>
        <w:tc>
          <w:tcPr>
            <w:tcW w:w="742" w:type="dxa"/>
            <w:tcBorders>
              <w:top w:val="single" w:sz="4" w:space="0" w:color="000000"/>
              <w:left w:val="single" w:sz="4" w:space="0" w:color="000000"/>
              <w:bottom w:val="nil"/>
              <w:right w:val="single" w:sz="4" w:space="0" w:color="000000"/>
            </w:tcBorders>
            <w:shd w:val="clear" w:color="auto" w:fill="auto"/>
            <w:noWrap/>
          </w:tcPr>
          <w:p w14:paraId="5E32EBA8" w14:textId="0CD9A9CA" w:rsidR="00085D9C" w:rsidRPr="00007B18" w:rsidRDefault="00085D9C" w:rsidP="00085D9C">
            <w:pPr>
              <w:spacing w:after="0"/>
              <w:jc w:val="right"/>
              <w:rPr>
                <w:rFonts w:ascii="Times New Roman" w:hAnsi="Times New Roman" w:cs="Times New Roman"/>
                <w:color w:val="000000"/>
                <w:sz w:val="18"/>
                <w:szCs w:val="18"/>
              </w:rPr>
            </w:pPr>
            <w:r w:rsidRPr="00007B18">
              <w:rPr>
                <w:rFonts w:ascii="Times New Roman" w:hAnsi="Times New Roman" w:cs="Times New Roman"/>
                <w:color w:val="000000"/>
                <w:sz w:val="18"/>
                <w:szCs w:val="18"/>
              </w:rPr>
              <w:t>0.20</w:t>
            </w:r>
          </w:p>
        </w:tc>
      </w:tr>
      <w:tr w:rsidR="008D5C1B" w:rsidRPr="00007B18" w14:paraId="5120220A" w14:textId="77777777" w:rsidTr="006728B2">
        <w:trPr>
          <w:trHeight w:val="255"/>
        </w:trPr>
        <w:tc>
          <w:tcPr>
            <w:tcW w:w="720" w:type="dxa"/>
            <w:tcBorders>
              <w:left w:val="single" w:sz="4" w:space="0" w:color="000000"/>
              <w:bottom w:val="nil"/>
              <w:right w:val="nil"/>
            </w:tcBorders>
            <w:noWrap/>
          </w:tcPr>
          <w:p w14:paraId="4B2F0925" w14:textId="77777777" w:rsidR="00085D9C" w:rsidRPr="00007B18" w:rsidRDefault="00085D9C" w:rsidP="006728B2">
            <w:pPr>
              <w:spacing w:after="0"/>
              <w:rPr>
                <w:rFonts w:ascii="Times New Roman" w:hAnsi="Times New Roman" w:cs="Times New Roman"/>
                <w:color w:val="000000"/>
                <w:sz w:val="18"/>
                <w:szCs w:val="18"/>
              </w:rPr>
            </w:pPr>
            <w:r w:rsidRPr="00007B18">
              <w:rPr>
                <w:rFonts w:ascii="Times New Roman" w:hAnsi="Times New Roman" w:cs="Times New Roman"/>
                <w:color w:val="000000"/>
                <w:sz w:val="18"/>
                <w:szCs w:val="18"/>
              </w:rPr>
              <w:lastRenderedPageBreak/>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14:paraId="667EBD29" w14:textId="25955390" w:rsidR="00085D9C" w:rsidRPr="00007B18" w:rsidRDefault="00085D9C" w:rsidP="006728B2">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lang w:eastAsia="ja-JP"/>
              </w:rPr>
              <w:t>MAKINO, YUYA</w:t>
            </w:r>
            <w:r w:rsidRPr="00007B18">
              <w:rPr>
                <w:rFonts w:ascii="Times New Roman" w:hAnsi="Times New Roman" w:cs="Times New Roman"/>
                <w:b/>
                <w:bCs/>
                <w:color w:val="000000"/>
                <w:sz w:val="18"/>
                <w:szCs w:val="18"/>
              </w:rPr>
              <w:t xml:space="preserve"> Total</w:t>
            </w:r>
          </w:p>
        </w:tc>
        <w:tc>
          <w:tcPr>
            <w:tcW w:w="2880" w:type="dxa"/>
            <w:tcBorders>
              <w:top w:val="single" w:sz="4" w:space="0" w:color="000000"/>
              <w:left w:val="nil"/>
              <w:bottom w:val="nil"/>
              <w:right w:val="nil"/>
            </w:tcBorders>
            <w:shd w:val="clear" w:color="auto" w:fill="CCFFCC"/>
          </w:tcPr>
          <w:p w14:paraId="272BBD3D" w14:textId="77777777" w:rsidR="00085D9C" w:rsidRPr="00007B18" w:rsidRDefault="00085D9C" w:rsidP="006728B2">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nil"/>
              <w:right w:val="single" w:sz="4" w:space="0" w:color="D9D9D9"/>
            </w:tcBorders>
            <w:shd w:val="clear" w:color="auto" w:fill="CCFFCC"/>
            <w:noWrap/>
          </w:tcPr>
          <w:p w14:paraId="5407A3DA" w14:textId="77777777" w:rsidR="00085D9C" w:rsidRPr="00007B18" w:rsidRDefault="00085D9C" w:rsidP="006728B2">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 </w:t>
            </w:r>
          </w:p>
        </w:tc>
        <w:tc>
          <w:tcPr>
            <w:tcW w:w="720" w:type="dxa"/>
            <w:tcBorders>
              <w:top w:val="single" w:sz="4" w:space="0" w:color="000000"/>
              <w:left w:val="single" w:sz="4" w:space="0" w:color="D9D9D9"/>
              <w:bottom w:val="nil"/>
              <w:right w:val="single" w:sz="4" w:space="0" w:color="D9D9D9"/>
            </w:tcBorders>
            <w:shd w:val="clear" w:color="auto" w:fill="CCFFCC"/>
            <w:noWrap/>
          </w:tcPr>
          <w:p w14:paraId="4425C21B" w14:textId="77777777" w:rsidR="00085D9C" w:rsidRPr="00007B18" w:rsidRDefault="00085D9C" w:rsidP="006728B2">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 </w:t>
            </w:r>
          </w:p>
        </w:tc>
        <w:tc>
          <w:tcPr>
            <w:tcW w:w="720" w:type="dxa"/>
            <w:tcBorders>
              <w:top w:val="single" w:sz="4" w:space="0" w:color="000000"/>
              <w:left w:val="single" w:sz="4" w:space="0" w:color="D9D9D9"/>
              <w:bottom w:val="nil"/>
              <w:right w:val="single" w:sz="4" w:space="0" w:color="D9D9D9"/>
            </w:tcBorders>
            <w:shd w:val="clear" w:color="auto" w:fill="CCFFCC"/>
            <w:noWrap/>
          </w:tcPr>
          <w:p w14:paraId="77944C77" w14:textId="77777777" w:rsidR="00085D9C" w:rsidRPr="00007B18" w:rsidRDefault="00085D9C" w:rsidP="006728B2">
            <w:pPr>
              <w:spacing w:after="0"/>
              <w:jc w:val="right"/>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0.20</w:t>
            </w:r>
          </w:p>
        </w:tc>
        <w:tc>
          <w:tcPr>
            <w:tcW w:w="698" w:type="dxa"/>
            <w:tcBorders>
              <w:top w:val="single" w:sz="4" w:space="0" w:color="000000"/>
              <w:left w:val="single" w:sz="4" w:space="0" w:color="D9D9D9"/>
              <w:bottom w:val="nil"/>
              <w:right w:val="single" w:sz="4" w:space="0" w:color="D9D9D9"/>
            </w:tcBorders>
            <w:shd w:val="clear" w:color="auto" w:fill="CCFFCC"/>
            <w:noWrap/>
          </w:tcPr>
          <w:p w14:paraId="0F465616" w14:textId="77777777" w:rsidR="00085D9C" w:rsidRPr="00007B18" w:rsidRDefault="00085D9C" w:rsidP="006728B2">
            <w:pPr>
              <w:spacing w:after="0"/>
              <w:jc w:val="right"/>
              <w:rPr>
                <w:rFonts w:ascii="Times New Roman" w:hAnsi="Times New Roman" w:cs="Times New Roman"/>
                <w:b/>
                <w:bCs/>
                <w:color w:val="000000"/>
                <w:sz w:val="18"/>
                <w:szCs w:val="18"/>
                <w:lang w:eastAsia="ja-JP"/>
              </w:rPr>
            </w:pPr>
          </w:p>
        </w:tc>
        <w:tc>
          <w:tcPr>
            <w:tcW w:w="698" w:type="dxa"/>
            <w:tcBorders>
              <w:top w:val="single" w:sz="4" w:space="0" w:color="000000"/>
              <w:left w:val="single" w:sz="4" w:space="0" w:color="D9D9D9"/>
              <w:bottom w:val="nil"/>
              <w:right w:val="single" w:sz="4" w:space="0" w:color="D9D9D9"/>
            </w:tcBorders>
            <w:shd w:val="clear" w:color="auto" w:fill="CCFFCC"/>
            <w:noWrap/>
          </w:tcPr>
          <w:p w14:paraId="1861505A" w14:textId="77777777" w:rsidR="00085D9C" w:rsidRPr="00007B18" w:rsidRDefault="00085D9C" w:rsidP="006728B2">
            <w:pPr>
              <w:spacing w:after="0"/>
              <w:jc w:val="right"/>
              <w:rPr>
                <w:rFonts w:ascii="Times New Roman" w:hAnsi="Times New Roman" w:cs="Times New Roman"/>
                <w:b/>
                <w:bCs/>
                <w:color w:val="000000"/>
                <w:sz w:val="18"/>
                <w:szCs w:val="18"/>
                <w:lang w:eastAsia="ja-JP"/>
              </w:rPr>
            </w:pPr>
          </w:p>
        </w:tc>
        <w:tc>
          <w:tcPr>
            <w:tcW w:w="630" w:type="dxa"/>
            <w:tcBorders>
              <w:top w:val="single" w:sz="4" w:space="0" w:color="000000"/>
              <w:left w:val="single" w:sz="4" w:space="0" w:color="D9D9D9"/>
              <w:bottom w:val="nil"/>
              <w:right w:val="single" w:sz="4" w:space="0" w:color="000000"/>
            </w:tcBorders>
            <w:shd w:val="clear" w:color="auto" w:fill="CCFFCC"/>
          </w:tcPr>
          <w:p w14:paraId="685455AC" w14:textId="77777777" w:rsidR="00085D9C" w:rsidRPr="00007B18" w:rsidRDefault="00085D9C" w:rsidP="006728B2">
            <w:pPr>
              <w:spacing w:after="0"/>
              <w:jc w:val="right"/>
              <w:rPr>
                <w:rFonts w:ascii="Times New Roman" w:hAnsi="Times New Roman" w:cs="Times New Roman"/>
                <w:b/>
                <w:bCs/>
                <w:color w:val="000000"/>
                <w:sz w:val="18"/>
                <w:szCs w:val="18"/>
              </w:rPr>
            </w:pPr>
          </w:p>
        </w:tc>
        <w:tc>
          <w:tcPr>
            <w:tcW w:w="742" w:type="dxa"/>
            <w:tcBorders>
              <w:top w:val="single" w:sz="4" w:space="0" w:color="000000"/>
              <w:left w:val="single" w:sz="4" w:space="0" w:color="000000"/>
              <w:bottom w:val="nil"/>
              <w:right w:val="single" w:sz="4" w:space="0" w:color="000000"/>
            </w:tcBorders>
            <w:shd w:val="clear" w:color="auto" w:fill="CCFFCC"/>
            <w:noWrap/>
          </w:tcPr>
          <w:p w14:paraId="0667A48B" w14:textId="77777777" w:rsidR="00085D9C" w:rsidRPr="00007B18" w:rsidRDefault="00085D9C" w:rsidP="006728B2">
            <w:pPr>
              <w:spacing w:after="0"/>
              <w:jc w:val="right"/>
              <w:rPr>
                <w:rFonts w:ascii="Times New Roman" w:hAnsi="Times New Roman" w:cs="Times New Roman"/>
                <w:b/>
                <w:bCs/>
                <w:color w:val="000000"/>
                <w:sz w:val="18"/>
                <w:szCs w:val="18"/>
                <w:lang w:eastAsia="ja-JP"/>
              </w:rPr>
            </w:pPr>
            <w:r w:rsidRPr="00007B18">
              <w:rPr>
                <w:rFonts w:ascii="Times New Roman" w:hAnsi="Times New Roman" w:cs="Times New Roman"/>
                <w:b/>
                <w:bCs/>
                <w:color w:val="000000"/>
                <w:sz w:val="18"/>
                <w:szCs w:val="18"/>
              </w:rPr>
              <w:t>0.20</w:t>
            </w:r>
          </w:p>
        </w:tc>
      </w:tr>
      <w:tr w:rsidR="008D5C1B" w:rsidRPr="00007B18" w14:paraId="4EC9F898" w14:textId="77777777" w:rsidTr="002A4748">
        <w:trPr>
          <w:trHeight w:val="182"/>
        </w:trPr>
        <w:tc>
          <w:tcPr>
            <w:tcW w:w="720" w:type="dxa"/>
            <w:tcBorders>
              <w:left w:val="single" w:sz="4" w:space="0" w:color="000000"/>
              <w:right w:val="nil"/>
            </w:tcBorders>
            <w:shd w:val="clear" w:color="auto" w:fill="auto"/>
            <w:noWrap/>
          </w:tcPr>
          <w:p w14:paraId="06C65B74" w14:textId="77777777" w:rsidR="00680986" w:rsidRPr="00007B18" w:rsidRDefault="00680986" w:rsidP="00680986">
            <w:pPr>
              <w:spacing w:after="0"/>
              <w:rPr>
                <w:rFonts w:ascii="Times New Roman" w:hAnsi="Times New Roman" w:cs="Times New Roman"/>
                <w:color w:val="000000"/>
                <w:sz w:val="18"/>
                <w:szCs w:val="18"/>
                <w:lang w:eastAsia="ja-JP"/>
              </w:rPr>
            </w:pPr>
          </w:p>
        </w:tc>
        <w:tc>
          <w:tcPr>
            <w:tcW w:w="1226" w:type="dxa"/>
            <w:tcBorders>
              <w:left w:val="single" w:sz="4" w:space="0" w:color="000000"/>
              <w:bottom w:val="nil"/>
              <w:right w:val="nil"/>
            </w:tcBorders>
            <w:shd w:val="clear" w:color="auto" w:fill="auto"/>
            <w:noWrap/>
          </w:tcPr>
          <w:p w14:paraId="02AF37A7" w14:textId="2018CD71" w:rsidR="00680986" w:rsidRPr="00007B18" w:rsidRDefault="00680986" w:rsidP="00680986">
            <w:pPr>
              <w:spacing w:after="0"/>
              <w:rPr>
                <w:rFonts w:ascii="Times New Roman" w:hAnsi="Times New Roman" w:cs="Times New Roman"/>
                <w:color w:val="000000"/>
                <w:sz w:val="18"/>
                <w:szCs w:val="18"/>
                <w:lang w:eastAsia="ja-JP"/>
              </w:rPr>
            </w:pPr>
            <w:r w:rsidRPr="00007B18">
              <w:rPr>
                <w:rFonts w:ascii="Times New Roman" w:hAnsi="Times New Roman" w:cs="Times New Roman"/>
                <w:color w:val="000000"/>
                <w:sz w:val="18"/>
                <w:szCs w:val="18"/>
                <w:lang w:eastAsia="ja-JP"/>
              </w:rPr>
              <w:t>HAYASHIDA, MASAKI</w:t>
            </w:r>
          </w:p>
        </w:tc>
        <w:tc>
          <w:tcPr>
            <w:tcW w:w="1440" w:type="dxa"/>
            <w:tcBorders>
              <w:top w:val="single" w:sz="4" w:space="0" w:color="auto"/>
              <w:left w:val="single" w:sz="4" w:space="0" w:color="000000"/>
              <w:bottom w:val="nil"/>
              <w:right w:val="nil"/>
            </w:tcBorders>
            <w:shd w:val="clear" w:color="auto" w:fill="auto"/>
          </w:tcPr>
          <w:p w14:paraId="16F6B239" w14:textId="4DC1B2BC" w:rsidR="00680986" w:rsidRPr="00007B18" w:rsidRDefault="00680986" w:rsidP="00680986">
            <w:pPr>
              <w:spacing w:after="0"/>
              <w:rPr>
                <w:rFonts w:ascii="Times New Roman" w:hAnsi="Times New Roman" w:cs="Times New Roman"/>
                <w:color w:val="000000"/>
                <w:sz w:val="18"/>
                <w:szCs w:val="18"/>
                <w:lang w:eastAsia="ja-JP"/>
              </w:rPr>
            </w:pPr>
            <w:r w:rsidRPr="00007B18">
              <w:rPr>
                <w:rFonts w:ascii="Times New Roman" w:hAnsi="Times New Roman" w:cs="Times New Roman"/>
                <w:color w:val="000000"/>
                <w:sz w:val="18"/>
                <w:szCs w:val="18"/>
                <w:lang w:eastAsia="ja-JP"/>
              </w:rPr>
              <w:t xml:space="preserve">Real-Time Alerts </w:t>
            </w:r>
          </w:p>
        </w:tc>
        <w:tc>
          <w:tcPr>
            <w:tcW w:w="2880" w:type="dxa"/>
            <w:tcBorders>
              <w:top w:val="single" w:sz="4" w:space="0" w:color="000000"/>
              <w:left w:val="single" w:sz="4" w:space="0" w:color="000000"/>
              <w:bottom w:val="nil"/>
              <w:right w:val="nil"/>
            </w:tcBorders>
            <w:shd w:val="clear" w:color="auto" w:fill="auto"/>
          </w:tcPr>
          <w:p w14:paraId="1120032A" w14:textId="13B870FF" w:rsidR="00680986" w:rsidRPr="00007B18" w:rsidRDefault="00680986" w:rsidP="00680986">
            <w:pPr>
              <w:spacing w:after="0"/>
              <w:rPr>
                <w:rFonts w:ascii="Times New Roman" w:hAnsi="Times New Roman" w:cs="Times New Roman"/>
                <w:color w:val="000000"/>
                <w:sz w:val="18"/>
                <w:szCs w:val="18"/>
                <w:lang w:eastAsia="ja-JP"/>
              </w:rPr>
            </w:pPr>
            <w:r w:rsidRPr="00007B18">
              <w:rPr>
                <w:rFonts w:ascii="Times New Roman" w:hAnsi="Times New Roman" w:cs="Times New Roman"/>
                <w:color w:val="000000"/>
                <w:sz w:val="18"/>
                <w:szCs w:val="18"/>
                <w:lang w:eastAsia="ja-JP"/>
              </w:rPr>
              <w:t>Improvement and maintenance of IceCube realtime analysis system</w:t>
            </w:r>
          </w:p>
        </w:tc>
        <w:tc>
          <w:tcPr>
            <w:tcW w:w="720" w:type="dxa"/>
            <w:tcBorders>
              <w:top w:val="single" w:sz="4" w:space="0" w:color="000000"/>
              <w:left w:val="single" w:sz="4" w:space="0" w:color="000000"/>
              <w:bottom w:val="nil"/>
              <w:right w:val="single" w:sz="4" w:space="0" w:color="D9D9D9"/>
            </w:tcBorders>
            <w:shd w:val="clear" w:color="auto" w:fill="auto"/>
            <w:noWrap/>
          </w:tcPr>
          <w:p w14:paraId="14260D32" w14:textId="77777777" w:rsidR="00680986" w:rsidRPr="00007B18" w:rsidRDefault="00680986" w:rsidP="00680986">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shd w:val="clear" w:color="auto" w:fill="auto"/>
            <w:noWrap/>
          </w:tcPr>
          <w:p w14:paraId="12D4EDB7" w14:textId="77777777" w:rsidR="00680986" w:rsidRPr="00007B18" w:rsidRDefault="00680986" w:rsidP="00680986">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shd w:val="clear" w:color="auto" w:fill="auto"/>
            <w:noWrap/>
          </w:tcPr>
          <w:p w14:paraId="0DB041F3" w14:textId="18892166" w:rsidR="00680986" w:rsidRPr="00007B18" w:rsidRDefault="00680986" w:rsidP="00680986">
            <w:pPr>
              <w:spacing w:after="0"/>
              <w:jc w:val="right"/>
              <w:rPr>
                <w:rFonts w:ascii="Times New Roman" w:hAnsi="Times New Roman" w:cs="Times New Roman"/>
                <w:color w:val="000000"/>
                <w:sz w:val="18"/>
                <w:szCs w:val="18"/>
              </w:rPr>
            </w:pPr>
            <w:r w:rsidRPr="00007B18">
              <w:rPr>
                <w:rFonts w:ascii="Times New Roman" w:hAnsi="Times New Roman" w:cs="Times New Roman"/>
                <w:color w:val="000000"/>
                <w:sz w:val="18"/>
                <w:szCs w:val="18"/>
              </w:rPr>
              <w:t>0.20</w:t>
            </w:r>
          </w:p>
        </w:tc>
        <w:tc>
          <w:tcPr>
            <w:tcW w:w="698" w:type="dxa"/>
            <w:tcBorders>
              <w:top w:val="single" w:sz="4" w:space="0" w:color="000000"/>
              <w:left w:val="single" w:sz="4" w:space="0" w:color="D9D9D9"/>
              <w:bottom w:val="nil"/>
              <w:right w:val="single" w:sz="4" w:space="0" w:color="D9D9D9"/>
            </w:tcBorders>
            <w:shd w:val="clear" w:color="auto" w:fill="auto"/>
            <w:noWrap/>
          </w:tcPr>
          <w:p w14:paraId="3DDED128" w14:textId="77777777" w:rsidR="00680986" w:rsidRPr="00007B18" w:rsidRDefault="00680986" w:rsidP="00680986">
            <w:pPr>
              <w:spacing w:after="0"/>
              <w:jc w:val="right"/>
              <w:rPr>
                <w:rFonts w:ascii="Times New Roman" w:hAnsi="Times New Roman" w:cs="Times New Roman"/>
                <w:color w:val="000000"/>
                <w:sz w:val="18"/>
                <w:szCs w:val="18"/>
                <w:lang w:eastAsia="ja-JP"/>
              </w:rPr>
            </w:pPr>
          </w:p>
        </w:tc>
        <w:tc>
          <w:tcPr>
            <w:tcW w:w="698" w:type="dxa"/>
            <w:tcBorders>
              <w:top w:val="single" w:sz="4" w:space="0" w:color="000000"/>
              <w:left w:val="single" w:sz="4" w:space="0" w:color="D9D9D9"/>
              <w:bottom w:val="nil"/>
              <w:right w:val="single" w:sz="4" w:space="0" w:color="D9D9D9"/>
            </w:tcBorders>
            <w:shd w:val="clear" w:color="auto" w:fill="auto"/>
            <w:noWrap/>
          </w:tcPr>
          <w:p w14:paraId="280AC91E" w14:textId="77777777" w:rsidR="00680986" w:rsidRPr="00007B18" w:rsidRDefault="00680986" w:rsidP="00680986">
            <w:pPr>
              <w:spacing w:after="0"/>
              <w:jc w:val="right"/>
              <w:rPr>
                <w:rFonts w:ascii="Times New Roman" w:hAnsi="Times New Roman" w:cs="Times New Roman"/>
                <w:color w:val="000000"/>
                <w:sz w:val="18"/>
                <w:szCs w:val="18"/>
                <w:lang w:eastAsia="ja-JP"/>
              </w:rPr>
            </w:pPr>
          </w:p>
        </w:tc>
        <w:tc>
          <w:tcPr>
            <w:tcW w:w="630" w:type="dxa"/>
            <w:tcBorders>
              <w:top w:val="single" w:sz="4" w:space="0" w:color="000000"/>
              <w:left w:val="single" w:sz="4" w:space="0" w:color="D9D9D9"/>
              <w:bottom w:val="nil"/>
              <w:right w:val="single" w:sz="4" w:space="0" w:color="000000"/>
            </w:tcBorders>
            <w:shd w:val="clear" w:color="auto" w:fill="auto"/>
          </w:tcPr>
          <w:p w14:paraId="40D258B8" w14:textId="77777777" w:rsidR="00680986" w:rsidRPr="00007B18" w:rsidRDefault="00680986" w:rsidP="00680986">
            <w:pPr>
              <w:spacing w:after="0"/>
              <w:jc w:val="right"/>
              <w:rPr>
                <w:rFonts w:ascii="Times New Roman" w:hAnsi="Times New Roman" w:cs="Times New Roman"/>
                <w:color w:val="000000"/>
                <w:sz w:val="18"/>
                <w:szCs w:val="18"/>
                <w:lang w:eastAsia="ja-JP"/>
              </w:rPr>
            </w:pPr>
          </w:p>
        </w:tc>
        <w:tc>
          <w:tcPr>
            <w:tcW w:w="742" w:type="dxa"/>
            <w:tcBorders>
              <w:top w:val="single" w:sz="4" w:space="0" w:color="000000"/>
              <w:left w:val="single" w:sz="4" w:space="0" w:color="000000"/>
              <w:bottom w:val="nil"/>
              <w:right w:val="single" w:sz="4" w:space="0" w:color="000000"/>
            </w:tcBorders>
            <w:shd w:val="clear" w:color="auto" w:fill="auto"/>
            <w:noWrap/>
          </w:tcPr>
          <w:p w14:paraId="60A255FF" w14:textId="5FD2FEA0" w:rsidR="00680986" w:rsidRPr="00007B18" w:rsidRDefault="00680986" w:rsidP="00680986">
            <w:pPr>
              <w:spacing w:after="0"/>
              <w:jc w:val="right"/>
              <w:rPr>
                <w:rFonts w:ascii="Times New Roman" w:hAnsi="Times New Roman" w:cs="Times New Roman"/>
                <w:color w:val="000000"/>
                <w:sz w:val="18"/>
                <w:szCs w:val="18"/>
              </w:rPr>
            </w:pPr>
            <w:r w:rsidRPr="00007B18">
              <w:rPr>
                <w:rFonts w:ascii="Times New Roman" w:hAnsi="Times New Roman" w:cs="Times New Roman"/>
                <w:color w:val="000000"/>
                <w:sz w:val="18"/>
                <w:szCs w:val="18"/>
              </w:rPr>
              <w:t>0.20</w:t>
            </w:r>
          </w:p>
        </w:tc>
      </w:tr>
      <w:tr w:rsidR="008D5C1B" w:rsidRPr="00007B18" w14:paraId="7A6DBC7E" w14:textId="77777777" w:rsidTr="002670CF">
        <w:trPr>
          <w:trHeight w:val="255"/>
        </w:trPr>
        <w:tc>
          <w:tcPr>
            <w:tcW w:w="720" w:type="dxa"/>
            <w:tcBorders>
              <w:left w:val="single" w:sz="4" w:space="0" w:color="000000"/>
              <w:bottom w:val="nil"/>
              <w:right w:val="nil"/>
            </w:tcBorders>
            <w:noWrap/>
          </w:tcPr>
          <w:p w14:paraId="3C73DDA8" w14:textId="77777777" w:rsidR="00680986" w:rsidRPr="00007B18" w:rsidRDefault="00680986" w:rsidP="002670CF">
            <w:pPr>
              <w:spacing w:after="0"/>
              <w:rPr>
                <w:rFonts w:ascii="Times New Roman" w:hAnsi="Times New Roman" w:cs="Times New Roman"/>
                <w:color w:val="000000"/>
                <w:sz w:val="18"/>
                <w:szCs w:val="18"/>
              </w:rPr>
            </w:pPr>
            <w:r w:rsidRPr="00007B18">
              <w:rPr>
                <w:rFonts w:ascii="Times New Roman" w:hAnsi="Times New Roman" w:cs="Times New Roman"/>
                <w:color w:val="000000"/>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14:paraId="440B4F1F" w14:textId="4358C6F1" w:rsidR="00680986" w:rsidRPr="00007B18" w:rsidRDefault="00680986" w:rsidP="002670CF">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lang w:eastAsia="ja-JP"/>
              </w:rPr>
              <w:t>HAYASHIDA, MASAKI</w:t>
            </w:r>
            <w:r w:rsidRPr="00007B18">
              <w:rPr>
                <w:rFonts w:ascii="Times New Roman" w:hAnsi="Times New Roman" w:cs="Times New Roman"/>
                <w:b/>
                <w:bCs/>
                <w:color w:val="000000"/>
                <w:sz w:val="18"/>
                <w:szCs w:val="18"/>
              </w:rPr>
              <w:t xml:space="preserve"> Total</w:t>
            </w:r>
          </w:p>
        </w:tc>
        <w:tc>
          <w:tcPr>
            <w:tcW w:w="2880" w:type="dxa"/>
            <w:tcBorders>
              <w:top w:val="single" w:sz="4" w:space="0" w:color="000000"/>
              <w:left w:val="nil"/>
              <w:bottom w:val="nil"/>
              <w:right w:val="nil"/>
            </w:tcBorders>
            <w:shd w:val="clear" w:color="auto" w:fill="CCFFCC"/>
          </w:tcPr>
          <w:p w14:paraId="00E730FB" w14:textId="77777777" w:rsidR="00680986" w:rsidRPr="00007B18" w:rsidRDefault="00680986" w:rsidP="002670CF">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nil"/>
              <w:right w:val="single" w:sz="4" w:space="0" w:color="D9D9D9"/>
            </w:tcBorders>
            <w:shd w:val="clear" w:color="auto" w:fill="CCFFCC"/>
            <w:noWrap/>
          </w:tcPr>
          <w:p w14:paraId="404EC30F" w14:textId="77777777" w:rsidR="00680986" w:rsidRPr="00007B18" w:rsidRDefault="00680986" w:rsidP="002670CF">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 </w:t>
            </w:r>
          </w:p>
        </w:tc>
        <w:tc>
          <w:tcPr>
            <w:tcW w:w="720" w:type="dxa"/>
            <w:tcBorders>
              <w:top w:val="single" w:sz="4" w:space="0" w:color="000000"/>
              <w:left w:val="single" w:sz="4" w:space="0" w:color="D9D9D9"/>
              <w:bottom w:val="nil"/>
              <w:right w:val="single" w:sz="4" w:space="0" w:color="D9D9D9"/>
            </w:tcBorders>
            <w:shd w:val="clear" w:color="auto" w:fill="CCFFCC"/>
            <w:noWrap/>
          </w:tcPr>
          <w:p w14:paraId="289DE0EE" w14:textId="77777777" w:rsidR="00680986" w:rsidRPr="00007B18" w:rsidRDefault="00680986" w:rsidP="002670CF">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 </w:t>
            </w:r>
          </w:p>
        </w:tc>
        <w:tc>
          <w:tcPr>
            <w:tcW w:w="720" w:type="dxa"/>
            <w:tcBorders>
              <w:top w:val="single" w:sz="4" w:space="0" w:color="000000"/>
              <w:left w:val="single" w:sz="4" w:space="0" w:color="D9D9D9"/>
              <w:bottom w:val="nil"/>
              <w:right w:val="single" w:sz="4" w:space="0" w:color="D9D9D9"/>
            </w:tcBorders>
            <w:shd w:val="clear" w:color="auto" w:fill="CCFFCC"/>
            <w:noWrap/>
          </w:tcPr>
          <w:p w14:paraId="4BCADE88" w14:textId="77777777" w:rsidR="00680986" w:rsidRPr="00007B18" w:rsidRDefault="00680986" w:rsidP="002670CF">
            <w:pPr>
              <w:spacing w:after="0"/>
              <w:jc w:val="right"/>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0.20</w:t>
            </w:r>
          </w:p>
        </w:tc>
        <w:tc>
          <w:tcPr>
            <w:tcW w:w="698" w:type="dxa"/>
            <w:tcBorders>
              <w:top w:val="single" w:sz="4" w:space="0" w:color="000000"/>
              <w:left w:val="single" w:sz="4" w:space="0" w:color="D9D9D9"/>
              <w:bottom w:val="nil"/>
              <w:right w:val="single" w:sz="4" w:space="0" w:color="D9D9D9"/>
            </w:tcBorders>
            <w:shd w:val="clear" w:color="auto" w:fill="CCFFCC"/>
            <w:noWrap/>
          </w:tcPr>
          <w:p w14:paraId="40C7D99A" w14:textId="77777777" w:rsidR="00680986" w:rsidRPr="00007B18" w:rsidRDefault="00680986" w:rsidP="002670CF">
            <w:pPr>
              <w:spacing w:after="0"/>
              <w:jc w:val="right"/>
              <w:rPr>
                <w:rFonts w:ascii="Times New Roman" w:hAnsi="Times New Roman" w:cs="Times New Roman"/>
                <w:b/>
                <w:bCs/>
                <w:color w:val="000000"/>
                <w:sz w:val="18"/>
                <w:szCs w:val="18"/>
                <w:lang w:eastAsia="ja-JP"/>
              </w:rPr>
            </w:pPr>
          </w:p>
        </w:tc>
        <w:tc>
          <w:tcPr>
            <w:tcW w:w="698" w:type="dxa"/>
            <w:tcBorders>
              <w:top w:val="single" w:sz="4" w:space="0" w:color="000000"/>
              <w:left w:val="single" w:sz="4" w:space="0" w:color="D9D9D9"/>
              <w:bottom w:val="nil"/>
              <w:right w:val="single" w:sz="4" w:space="0" w:color="D9D9D9"/>
            </w:tcBorders>
            <w:shd w:val="clear" w:color="auto" w:fill="CCFFCC"/>
            <w:noWrap/>
          </w:tcPr>
          <w:p w14:paraId="4DF3CCC0" w14:textId="77777777" w:rsidR="00680986" w:rsidRPr="00007B18" w:rsidRDefault="00680986" w:rsidP="002670CF">
            <w:pPr>
              <w:spacing w:after="0"/>
              <w:jc w:val="right"/>
              <w:rPr>
                <w:rFonts w:ascii="Times New Roman" w:hAnsi="Times New Roman" w:cs="Times New Roman"/>
                <w:b/>
                <w:bCs/>
                <w:color w:val="000000"/>
                <w:sz w:val="18"/>
                <w:szCs w:val="18"/>
                <w:lang w:eastAsia="ja-JP"/>
              </w:rPr>
            </w:pPr>
          </w:p>
        </w:tc>
        <w:tc>
          <w:tcPr>
            <w:tcW w:w="630" w:type="dxa"/>
            <w:tcBorders>
              <w:top w:val="single" w:sz="4" w:space="0" w:color="000000"/>
              <w:left w:val="single" w:sz="4" w:space="0" w:color="D9D9D9"/>
              <w:bottom w:val="nil"/>
              <w:right w:val="single" w:sz="4" w:space="0" w:color="000000"/>
            </w:tcBorders>
            <w:shd w:val="clear" w:color="auto" w:fill="CCFFCC"/>
          </w:tcPr>
          <w:p w14:paraId="1D02B97E" w14:textId="77777777" w:rsidR="00680986" w:rsidRPr="00007B18" w:rsidRDefault="00680986" w:rsidP="002670CF">
            <w:pPr>
              <w:spacing w:after="0"/>
              <w:jc w:val="right"/>
              <w:rPr>
                <w:rFonts w:ascii="Times New Roman" w:hAnsi="Times New Roman" w:cs="Times New Roman"/>
                <w:b/>
                <w:bCs/>
                <w:color w:val="000000"/>
                <w:sz w:val="18"/>
                <w:szCs w:val="18"/>
              </w:rPr>
            </w:pPr>
          </w:p>
        </w:tc>
        <w:tc>
          <w:tcPr>
            <w:tcW w:w="742" w:type="dxa"/>
            <w:tcBorders>
              <w:top w:val="single" w:sz="4" w:space="0" w:color="000000"/>
              <w:left w:val="single" w:sz="4" w:space="0" w:color="000000"/>
              <w:bottom w:val="nil"/>
              <w:right w:val="single" w:sz="4" w:space="0" w:color="000000"/>
            </w:tcBorders>
            <w:shd w:val="clear" w:color="auto" w:fill="CCFFCC"/>
            <w:noWrap/>
          </w:tcPr>
          <w:p w14:paraId="0C92E527" w14:textId="77777777" w:rsidR="00680986" w:rsidRPr="00007B18" w:rsidRDefault="00680986" w:rsidP="002670CF">
            <w:pPr>
              <w:spacing w:after="0"/>
              <w:jc w:val="right"/>
              <w:rPr>
                <w:rFonts w:ascii="Times New Roman" w:hAnsi="Times New Roman" w:cs="Times New Roman"/>
                <w:b/>
                <w:bCs/>
                <w:color w:val="000000"/>
                <w:sz w:val="18"/>
                <w:szCs w:val="18"/>
                <w:lang w:eastAsia="ja-JP"/>
              </w:rPr>
            </w:pPr>
            <w:r w:rsidRPr="00007B18">
              <w:rPr>
                <w:rFonts w:ascii="Times New Roman" w:hAnsi="Times New Roman" w:cs="Times New Roman"/>
                <w:b/>
                <w:bCs/>
                <w:color w:val="000000"/>
                <w:sz w:val="18"/>
                <w:szCs w:val="18"/>
              </w:rPr>
              <w:t>0.20</w:t>
            </w:r>
          </w:p>
        </w:tc>
      </w:tr>
      <w:tr w:rsidR="008D5C1B" w:rsidRPr="00007B18" w14:paraId="5436FB97" w14:textId="77777777" w:rsidTr="008D589B">
        <w:trPr>
          <w:trHeight w:val="255"/>
        </w:trPr>
        <w:tc>
          <w:tcPr>
            <w:tcW w:w="720" w:type="dxa"/>
            <w:tcBorders>
              <w:top w:val="nil"/>
              <w:left w:val="single" w:sz="4" w:space="0" w:color="000000"/>
              <w:bottom w:val="single" w:sz="4" w:space="0" w:color="auto"/>
              <w:right w:val="nil"/>
            </w:tcBorders>
            <w:noWrap/>
          </w:tcPr>
          <w:p w14:paraId="7A4F8641" w14:textId="77777777" w:rsidR="00680986" w:rsidRPr="00007B18" w:rsidRDefault="00680986" w:rsidP="00680986">
            <w:pPr>
              <w:spacing w:after="0"/>
              <w:rPr>
                <w:rFonts w:ascii="Times New Roman" w:hAnsi="Times New Roman" w:cs="Times New Roman"/>
                <w:color w:val="000000"/>
                <w:sz w:val="18"/>
                <w:szCs w:val="18"/>
              </w:rPr>
            </w:pPr>
            <w:r w:rsidRPr="00007B18">
              <w:rPr>
                <w:rFonts w:ascii="Times New Roman" w:hAnsi="Times New Roman" w:cs="Times New Roman"/>
                <w:color w:val="000000"/>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14:paraId="57DE533D" w14:textId="77777777" w:rsidR="00680986" w:rsidRPr="00007B18" w:rsidRDefault="00680986" w:rsidP="00680986">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lang w:eastAsia="ja-JP"/>
              </w:rPr>
              <w:t>PO</w:t>
            </w:r>
            <w:r w:rsidRPr="00007B18">
              <w:rPr>
                <w:rFonts w:ascii="Times New Roman" w:hAnsi="Times New Roman" w:cs="Times New Roman"/>
                <w:b/>
                <w:bCs/>
                <w:color w:val="000000"/>
                <w:sz w:val="18"/>
                <w:szCs w:val="18"/>
              </w:rPr>
              <w:t xml:space="preserve"> Total</w:t>
            </w:r>
          </w:p>
        </w:tc>
        <w:tc>
          <w:tcPr>
            <w:tcW w:w="2880" w:type="dxa"/>
            <w:tcBorders>
              <w:top w:val="single" w:sz="4" w:space="0" w:color="000000"/>
              <w:left w:val="nil"/>
              <w:bottom w:val="nil"/>
              <w:right w:val="nil"/>
            </w:tcBorders>
            <w:shd w:val="clear" w:color="auto" w:fill="CCFFCC"/>
          </w:tcPr>
          <w:p w14:paraId="072C2D18" w14:textId="77777777" w:rsidR="00680986" w:rsidRPr="00007B18" w:rsidRDefault="00680986" w:rsidP="00680986">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nil"/>
              <w:right w:val="single" w:sz="4" w:space="0" w:color="D9D9D9"/>
            </w:tcBorders>
            <w:shd w:val="clear" w:color="auto" w:fill="CCFFCC"/>
            <w:noWrap/>
          </w:tcPr>
          <w:p w14:paraId="44CAB4B4" w14:textId="77777777" w:rsidR="00680986" w:rsidRPr="00007B18" w:rsidRDefault="00680986" w:rsidP="00680986">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 </w:t>
            </w:r>
          </w:p>
        </w:tc>
        <w:tc>
          <w:tcPr>
            <w:tcW w:w="720" w:type="dxa"/>
            <w:tcBorders>
              <w:top w:val="single" w:sz="4" w:space="0" w:color="000000"/>
              <w:left w:val="single" w:sz="4" w:space="0" w:color="D9D9D9"/>
              <w:bottom w:val="nil"/>
              <w:right w:val="single" w:sz="4" w:space="0" w:color="D9D9D9"/>
            </w:tcBorders>
            <w:shd w:val="clear" w:color="auto" w:fill="CCFFCC"/>
            <w:noWrap/>
          </w:tcPr>
          <w:p w14:paraId="2F834611" w14:textId="77777777" w:rsidR="00680986" w:rsidRPr="00007B18" w:rsidRDefault="00680986" w:rsidP="00680986">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 </w:t>
            </w:r>
          </w:p>
        </w:tc>
        <w:tc>
          <w:tcPr>
            <w:tcW w:w="720" w:type="dxa"/>
            <w:tcBorders>
              <w:top w:val="single" w:sz="4" w:space="0" w:color="000000"/>
              <w:left w:val="single" w:sz="4" w:space="0" w:color="D9D9D9"/>
              <w:bottom w:val="nil"/>
              <w:right w:val="single" w:sz="4" w:space="0" w:color="D9D9D9"/>
            </w:tcBorders>
            <w:shd w:val="clear" w:color="auto" w:fill="CCFFCC"/>
            <w:noWrap/>
          </w:tcPr>
          <w:p w14:paraId="5A23CA7F" w14:textId="4174D6A7" w:rsidR="00680986" w:rsidRPr="00007B18" w:rsidRDefault="00015124" w:rsidP="00015124">
            <w:pPr>
              <w:spacing w:after="0"/>
              <w:jc w:val="right"/>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0.80</w:t>
            </w:r>
          </w:p>
        </w:tc>
        <w:tc>
          <w:tcPr>
            <w:tcW w:w="698" w:type="dxa"/>
            <w:tcBorders>
              <w:top w:val="single" w:sz="4" w:space="0" w:color="000000"/>
              <w:left w:val="single" w:sz="4" w:space="0" w:color="D9D9D9"/>
              <w:bottom w:val="nil"/>
              <w:right w:val="single" w:sz="4" w:space="0" w:color="D9D9D9"/>
            </w:tcBorders>
            <w:shd w:val="clear" w:color="auto" w:fill="CCFFCC"/>
            <w:noWrap/>
          </w:tcPr>
          <w:p w14:paraId="2A1C5F8D" w14:textId="77777777" w:rsidR="00680986" w:rsidRPr="00007B18" w:rsidRDefault="00680986" w:rsidP="00680986">
            <w:pPr>
              <w:spacing w:after="0"/>
              <w:jc w:val="right"/>
              <w:rPr>
                <w:rFonts w:ascii="Times New Roman" w:hAnsi="Times New Roman" w:cs="Times New Roman"/>
                <w:b/>
                <w:bCs/>
                <w:color w:val="000000"/>
                <w:sz w:val="18"/>
                <w:szCs w:val="18"/>
                <w:lang w:eastAsia="ja-JP"/>
              </w:rPr>
            </w:pPr>
            <w:r w:rsidRPr="00007B18">
              <w:rPr>
                <w:rFonts w:ascii="Times New Roman" w:hAnsi="Times New Roman" w:cs="Times New Roman"/>
                <w:b/>
                <w:bCs/>
                <w:color w:val="000000"/>
                <w:sz w:val="18"/>
                <w:szCs w:val="18"/>
                <w:lang w:eastAsia="ja-JP"/>
              </w:rPr>
              <w:t>0.05</w:t>
            </w:r>
          </w:p>
        </w:tc>
        <w:tc>
          <w:tcPr>
            <w:tcW w:w="698" w:type="dxa"/>
            <w:tcBorders>
              <w:top w:val="single" w:sz="4" w:space="0" w:color="000000"/>
              <w:left w:val="single" w:sz="4" w:space="0" w:color="D9D9D9"/>
              <w:bottom w:val="nil"/>
              <w:right w:val="single" w:sz="4" w:space="0" w:color="D9D9D9"/>
            </w:tcBorders>
            <w:shd w:val="clear" w:color="auto" w:fill="CCFFCC"/>
            <w:noWrap/>
          </w:tcPr>
          <w:p w14:paraId="1D8A6FE7" w14:textId="77777777" w:rsidR="00680986" w:rsidRPr="00007B18" w:rsidRDefault="00680986" w:rsidP="00680986">
            <w:pPr>
              <w:spacing w:after="0"/>
              <w:jc w:val="right"/>
              <w:rPr>
                <w:rFonts w:ascii="Times New Roman" w:hAnsi="Times New Roman" w:cs="Times New Roman"/>
                <w:b/>
                <w:bCs/>
                <w:color w:val="000000"/>
                <w:sz w:val="18"/>
                <w:szCs w:val="18"/>
                <w:lang w:eastAsia="ja-JP"/>
              </w:rPr>
            </w:pPr>
          </w:p>
        </w:tc>
        <w:tc>
          <w:tcPr>
            <w:tcW w:w="630" w:type="dxa"/>
            <w:tcBorders>
              <w:top w:val="single" w:sz="4" w:space="0" w:color="000000"/>
              <w:left w:val="single" w:sz="4" w:space="0" w:color="D9D9D9"/>
              <w:bottom w:val="nil"/>
              <w:right w:val="single" w:sz="4" w:space="0" w:color="000000"/>
            </w:tcBorders>
            <w:shd w:val="clear" w:color="auto" w:fill="CCFFCC"/>
          </w:tcPr>
          <w:p w14:paraId="62F3B5ED" w14:textId="77777777" w:rsidR="00680986" w:rsidRPr="00007B18" w:rsidRDefault="00680986" w:rsidP="00680986">
            <w:pPr>
              <w:spacing w:after="0"/>
              <w:jc w:val="right"/>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lang w:eastAsia="ja-JP"/>
              </w:rPr>
              <w:t>0.15</w:t>
            </w:r>
          </w:p>
        </w:tc>
        <w:tc>
          <w:tcPr>
            <w:tcW w:w="742" w:type="dxa"/>
            <w:tcBorders>
              <w:top w:val="single" w:sz="4" w:space="0" w:color="000000"/>
              <w:left w:val="single" w:sz="4" w:space="0" w:color="000000"/>
              <w:bottom w:val="nil"/>
              <w:right w:val="single" w:sz="4" w:space="0" w:color="000000"/>
            </w:tcBorders>
            <w:shd w:val="clear" w:color="auto" w:fill="CCFFCC"/>
            <w:noWrap/>
          </w:tcPr>
          <w:p w14:paraId="3A972A1A" w14:textId="146F8635" w:rsidR="00680986" w:rsidRPr="00007B18" w:rsidRDefault="00015124" w:rsidP="00015124">
            <w:pPr>
              <w:spacing w:after="0"/>
              <w:jc w:val="right"/>
              <w:rPr>
                <w:rFonts w:ascii="Times New Roman" w:hAnsi="Times New Roman" w:cs="Times New Roman"/>
                <w:b/>
                <w:bCs/>
                <w:color w:val="000000"/>
                <w:sz w:val="18"/>
                <w:szCs w:val="18"/>
                <w:lang w:eastAsia="ja-JP"/>
              </w:rPr>
            </w:pPr>
            <w:r w:rsidRPr="00007B18">
              <w:rPr>
                <w:rFonts w:ascii="Times New Roman" w:hAnsi="Times New Roman" w:cs="Times New Roman"/>
                <w:b/>
                <w:bCs/>
                <w:color w:val="000000"/>
                <w:sz w:val="18"/>
                <w:szCs w:val="18"/>
              </w:rPr>
              <w:t>1</w:t>
            </w:r>
            <w:r w:rsidR="00680986" w:rsidRPr="00007B18">
              <w:rPr>
                <w:rFonts w:ascii="Times New Roman" w:hAnsi="Times New Roman" w:cs="Times New Roman"/>
                <w:b/>
                <w:bCs/>
                <w:color w:val="000000"/>
                <w:sz w:val="18"/>
                <w:szCs w:val="18"/>
              </w:rPr>
              <w:t>.</w:t>
            </w:r>
            <w:r w:rsidRPr="00007B18">
              <w:rPr>
                <w:rFonts w:ascii="Times New Roman" w:hAnsi="Times New Roman" w:cs="Times New Roman"/>
                <w:b/>
                <w:bCs/>
                <w:color w:val="000000"/>
                <w:sz w:val="18"/>
                <w:szCs w:val="18"/>
              </w:rPr>
              <w:t>0</w:t>
            </w:r>
            <w:r w:rsidR="00680986" w:rsidRPr="00007B18">
              <w:rPr>
                <w:rFonts w:ascii="Times New Roman" w:hAnsi="Times New Roman" w:cs="Times New Roman"/>
                <w:b/>
                <w:bCs/>
                <w:color w:val="000000"/>
                <w:sz w:val="18"/>
                <w:szCs w:val="18"/>
                <w:lang w:eastAsia="ja-JP"/>
              </w:rPr>
              <w:t>0</w:t>
            </w:r>
          </w:p>
        </w:tc>
      </w:tr>
      <w:tr w:rsidR="008D5C1B" w:rsidRPr="00007B18" w14:paraId="66300125" w14:textId="77777777" w:rsidTr="008D589B">
        <w:trPr>
          <w:trHeight w:val="255"/>
        </w:trPr>
        <w:tc>
          <w:tcPr>
            <w:tcW w:w="720" w:type="dxa"/>
            <w:tcBorders>
              <w:top w:val="single" w:sz="4" w:space="0" w:color="auto"/>
              <w:left w:val="single" w:sz="4" w:space="0" w:color="000000"/>
              <w:bottom w:val="nil"/>
              <w:right w:val="nil"/>
            </w:tcBorders>
            <w:noWrap/>
          </w:tcPr>
          <w:p w14:paraId="5C5EA905" w14:textId="77777777" w:rsidR="00680986" w:rsidRPr="00007B18" w:rsidRDefault="00680986" w:rsidP="00680986">
            <w:pPr>
              <w:spacing w:after="0"/>
              <w:rPr>
                <w:rFonts w:ascii="Times New Roman" w:hAnsi="Times New Roman" w:cs="Times New Roman"/>
                <w:color w:val="000000"/>
                <w:sz w:val="18"/>
                <w:szCs w:val="18"/>
              </w:rPr>
            </w:pPr>
            <w:r w:rsidRPr="00007B18">
              <w:rPr>
                <w:rFonts w:ascii="Times New Roman" w:hAnsi="Times New Roman" w:cs="Times New Roman"/>
                <w:color w:val="000000"/>
                <w:sz w:val="18"/>
                <w:szCs w:val="18"/>
              </w:rPr>
              <w:t> GR</w:t>
            </w:r>
          </w:p>
        </w:tc>
        <w:tc>
          <w:tcPr>
            <w:tcW w:w="1226" w:type="dxa"/>
            <w:tcBorders>
              <w:top w:val="nil"/>
              <w:left w:val="single" w:sz="4" w:space="0" w:color="000000"/>
              <w:bottom w:val="nil"/>
              <w:right w:val="nil"/>
            </w:tcBorders>
            <w:noWrap/>
          </w:tcPr>
          <w:p w14:paraId="36870480" w14:textId="47765F0A" w:rsidR="00680986" w:rsidRPr="00007B18" w:rsidRDefault="00680986" w:rsidP="00680986">
            <w:pPr>
              <w:spacing w:after="0"/>
              <w:rPr>
                <w:rFonts w:ascii="Times New Roman" w:hAnsi="Times New Roman" w:cs="Times New Roman"/>
                <w:color w:val="000000"/>
                <w:sz w:val="18"/>
                <w:szCs w:val="18"/>
              </w:rPr>
            </w:pPr>
          </w:p>
        </w:tc>
        <w:tc>
          <w:tcPr>
            <w:tcW w:w="1440" w:type="dxa"/>
            <w:tcBorders>
              <w:top w:val="nil"/>
              <w:left w:val="single" w:sz="4" w:space="0" w:color="000000"/>
              <w:bottom w:val="nil"/>
              <w:right w:val="nil"/>
            </w:tcBorders>
          </w:tcPr>
          <w:p w14:paraId="74C47A9D" w14:textId="33CC80CF" w:rsidR="00680986" w:rsidRPr="00007B18" w:rsidRDefault="00680986" w:rsidP="00680986">
            <w:pPr>
              <w:spacing w:after="0"/>
              <w:rPr>
                <w:rFonts w:ascii="Times New Roman" w:hAnsi="Times New Roman" w:cs="Times New Roman"/>
                <w:color w:val="000000"/>
                <w:sz w:val="18"/>
                <w:szCs w:val="18"/>
              </w:rPr>
            </w:pPr>
          </w:p>
        </w:tc>
        <w:tc>
          <w:tcPr>
            <w:tcW w:w="2880" w:type="dxa"/>
            <w:tcBorders>
              <w:top w:val="single" w:sz="4" w:space="0" w:color="000000"/>
              <w:left w:val="single" w:sz="4" w:space="0" w:color="000000"/>
              <w:bottom w:val="nil"/>
              <w:right w:val="nil"/>
            </w:tcBorders>
          </w:tcPr>
          <w:p w14:paraId="30A0CA41" w14:textId="7D0E973A" w:rsidR="00680986" w:rsidRPr="00007B18" w:rsidRDefault="00680986" w:rsidP="00680986">
            <w:pPr>
              <w:spacing w:after="0"/>
              <w:rPr>
                <w:rFonts w:ascii="Times New Roman" w:hAnsi="Times New Roman" w:cs="Times New Roman"/>
                <w:color w:val="000000"/>
                <w:sz w:val="18"/>
                <w:szCs w:val="18"/>
              </w:rPr>
            </w:pPr>
          </w:p>
        </w:tc>
        <w:tc>
          <w:tcPr>
            <w:tcW w:w="720" w:type="dxa"/>
            <w:tcBorders>
              <w:top w:val="single" w:sz="4" w:space="0" w:color="000000"/>
              <w:left w:val="single" w:sz="4" w:space="0" w:color="000000"/>
              <w:bottom w:val="nil"/>
              <w:right w:val="single" w:sz="4" w:space="0" w:color="D9D9D9"/>
            </w:tcBorders>
            <w:noWrap/>
          </w:tcPr>
          <w:p w14:paraId="237BE4C6" w14:textId="21D82BA2" w:rsidR="00680986" w:rsidRPr="00007B18" w:rsidRDefault="00680986" w:rsidP="00680986">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noWrap/>
          </w:tcPr>
          <w:p w14:paraId="63044C81" w14:textId="06FFE3F0" w:rsidR="00680986" w:rsidRPr="00007B18" w:rsidRDefault="00680986" w:rsidP="00680986">
            <w:pPr>
              <w:spacing w:after="0"/>
              <w:jc w:val="right"/>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noWrap/>
          </w:tcPr>
          <w:p w14:paraId="36F7E321" w14:textId="040D22E2" w:rsidR="00680986" w:rsidRPr="00007B18" w:rsidRDefault="00680986" w:rsidP="00680986">
            <w:pPr>
              <w:spacing w:after="0"/>
              <w:rPr>
                <w:rFonts w:ascii="Times New Roman" w:hAnsi="Times New Roman" w:cs="Times New Roman"/>
                <w:color w:val="000000"/>
                <w:sz w:val="18"/>
                <w:szCs w:val="18"/>
              </w:rPr>
            </w:pPr>
          </w:p>
        </w:tc>
        <w:tc>
          <w:tcPr>
            <w:tcW w:w="698" w:type="dxa"/>
            <w:tcBorders>
              <w:top w:val="single" w:sz="4" w:space="0" w:color="000000"/>
              <w:left w:val="single" w:sz="4" w:space="0" w:color="D9D9D9"/>
              <w:bottom w:val="nil"/>
              <w:right w:val="single" w:sz="4" w:space="0" w:color="D9D9D9"/>
            </w:tcBorders>
            <w:noWrap/>
          </w:tcPr>
          <w:p w14:paraId="5ED142E7" w14:textId="22431F1B" w:rsidR="00680986" w:rsidRPr="00007B18" w:rsidRDefault="00680986" w:rsidP="00680986">
            <w:pPr>
              <w:spacing w:after="0"/>
              <w:rPr>
                <w:rFonts w:ascii="Times New Roman" w:hAnsi="Times New Roman" w:cs="Times New Roman"/>
                <w:color w:val="000000"/>
                <w:sz w:val="18"/>
                <w:szCs w:val="18"/>
              </w:rPr>
            </w:pPr>
          </w:p>
        </w:tc>
        <w:tc>
          <w:tcPr>
            <w:tcW w:w="698" w:type="dxa"/>
            <w:tcBorders>
              <w:top w:val="single" w:sz="4" w:space="0" w:color="000000"/>
              <w:left w:val="single" w:sz="4" w:space="0" w:color="D9D9D9"/>
              <w:bottom w:val="nil"/>
              <w:right w:val="single" w:sz="4" w:space="0" w:color="D9D9D9"/>
            </w:tcBorders>
            <w:noWrap/>
          </w:tcPr>
          <w:p w14:paraId="1D007090" w14:textId="12BE1BF4" w:rsidR="00680986" w:rsidRPr="00007B18" w:rsidRDefault="00680986" w:rsidP="00680986">
            <w:pPr>
              <w:spacing w:after="0"/>
              <w:rPr>
                <w:rFonts w:ascii="Times New Roman" w:hAnsi="Times New Roman" w:cs="Times New Roman"/>
                <w:color w:val="000000"/>
                <w:sz w:val="18"/>
                <w:szCs w:val="18"/>
              </w:rPr>
            </w:pPr>
          </w:p>
        </w:tc>
        <w:tc>
          <w:tcPr>
            <w:tcW w:w="630" w:type="dxa"/>
            <w:tcBorders>
              <w:top w:val="single" w:sz="4" w:space="0" w:color="000000"/>
              <w:left w:val="single" w:sz="4" w:space="0" w:color="D9D9D9"/>
              <w:bottom w:val="nil"/>
              <w:right w:val="single" w:sz="4" w:space="0" w:color="000000"/>
            </w:tcBorders>
          </w:tcPr>
          <w:p w14:paraId="34EAF338" w14:textId="77777777" w:rsidR="00680986" w:rsidRPr="00007B18" w:rsidRDefault="00680986" w:rsidP="00680986">
            <w:pPr>
              <w:spacing w:after="0"/>
              <w:jc w:val="right"/>
              <w:rPr>
                <w:rFonts w:ascii="Times New Roman" w:hAnsi="Times New Roman" w:cs="Times New Roman"/>
                <w:color w:val="000000"/>
                <w:sz w:val="18"/>
                <w:szCs w:val="18"/>
              </w:rPr>
            </w:pPr>
          </w:p>
        </w:tc>
        <w:tc>
          <w:tcPr>
            <w:tcW w:w="742" w:type="dxa"/>
            <w:tcBorders>
              <w:top w:val="single" w:sz="4" w:space="0" w:color="000000"/>
              <w:left w:val="single" w:sz="4" w:space="0" w:color="000000"/>
              <w:bottom w:val="nil"/>
              <w:right w:val="single" w:sz="4" w:space="0" w:color="000000"/>
            </w:tcBorders>
            <w:noWrap/>
          </w:tcPr>
          <w:p w14:paraId="348179F2" w14:textId="34649BE9" w:rsidR="00680986" w:rsidRPr="00007B18" w:rsidRDefault="00680986" w:rsidP="00680986">
            <w:pPr>
              <w:spacing w:after="0"/>
              <w:jc w:val="right"/>
              <w:rPr>
                <w:rFonts w:ascii="Times New Roman" w:hAnsi="Times New Roman" w:cs="Times New Roman"/>
                <w:color w:val="000000"/>
                <w:sz w:val="18"/>
                <w:szCs w:val="18"/>
              </w:rPr>
            </w:pPr>
          </w:p>
        </w:tc>
      </w:tr>
      <w:tr w:rsidR="008D5C1B" w:rsidRPr="00007B18" w14:paraId="45FFDA33" w14:textId="77777777" w:rsidTr="008D589B">
        <w:trPr>
          <w:trHeight w:val="255"/>
        </w:trPr>
        <w:tc>
          <w:tcPr>
            <w:tcW w:w="720" w:type="dxa"/>
            <w:tcBorders>
              <w:top w:val="nil"/>
              <w:left w:val="single" w:sz="4" w:space="0" w:color="000000"/>
              <w:bottom w:val="nil"/>
              <w:right w:val="nil"/>
            </w:tcBorders>
            <w:noWrap/>
          </w:tcPr>
          <w:p w14:paraId="5E42550B" w14:textId="77777777" w:rsidR="00680986" w:rsidRPr="00007B18" w:rsidRDefault="00680986" w:rsidP="00680986">
            <w:pPr>
              <w:spacing w:after="0"/>
              <w:rPr>
                <w:rFonts w:ascii="Times New Roman" w:hAnsi="Times New Roman" w:cs="Times New Roman"/>
                <w:color w:val="000000"/>
                <w:sz w:val="18"/>
                <w:szCs w:val="18"/>
              </w:rPr>
            </w:pPr>
            <w:r w:rsidRPr="00007B18">
              <w:rPr>
                <w:rFonts w:ascii="Times New Roman" w:hAnsi="Times New Roman" w:cs="Times New Roman"/>
                <w:color w:val="000000"/>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14:paraId="31C56243" w14:textId="77777777" w:rsidR="00680986" w:rsidRPr="00007B18" w:rsidRDefault="00680986" w:rsidP="00680986">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CHIBA GR Total</w:t>
            </w:r>
          </w:p>
        </w:tc>
        <w:tc>
          <w:tcPr>
            <w:tcW w:w="2880" w:type="dxa"/>
            <w:tcBorders>
              <w:top w:val="single" w:sz="4" w:space="0" w:color="000000"/>
              <w:left w:val="nil"/>
              <w:bottom w:val="nil"/>
              <w:right w:val="nil"/>
            </w:tcBorders>
            <w:shd w:val="clear" w:color="auto" w:fill="CCFFCC"/>
          </w:tcPr>
          <w:p w14:paraId="7C5760F4" w14:textId="77777777" w:rsidR="00680986" w:rsidRPr="00007B18" w:rsidRDefault="00680986" w:rsidP="00680986">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nil"/>
              <w:right w:val="single" w:sz="4" w:space="0" w:color="D9D9D9"/>
            </w:tcBorders>
            <w:shd w:val="clear" w:color="auto" w:fill="CCFFCC"/>
            <w:noWrap/>
          </w:tcPr>
          <w:p w14:paraId="3F2F6ED2" w14:textId="77777777" w:rsidR="00680986" w:rsidRPr="00007B18" w:rsidRDefault="00680986" w:rsidP="00680986">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 </w:t>
            </w:r>
          </w:p>
        </w:tc>
        <w:tc>
          <w:tcPr>
            <w:tcW w:w="720" w:type="dxa"/>
            <w:tcBorders>
              <w:top w:val="single" w:sz="4" w:space="0" w:color="000000"/>
              <w:left w:val="single" w:sz="4" w:space="0" w:color="D9D9D9"/>
              <w:bottom w:val="nil"/>
              <w:right w:val="single" w:sz="4" w:space="0" w:color="D9D9D9"/>
            </w:tcBorders>
            <w:shd w:val="clear" w:color="auto" w:fill="CCFFCC"/>
            <w:noWrap/>
          </w:tcPr>
          <w:p w14:paraId="19BB43A3" w14:textId="425A55B6" w:rsidR="00680986" w:rsidRPr="00007B18" w:rsidRDefault="00680986" w:rsidP="00680986">
            <w:pPr>
              <w:spacing w:after="0"/>
              <w:jc w:val="right"/>
              <w:rPr>
                <w:rFonts w:ascii="Times New Roman" w:hAnsi="Times New Roman" w:cs="Times New Roman"/>
                <w:b/>
                <w:bCs/>
                <w:color w:val="000000"/>
                <w:sz w:val="18"/>
                <w:szCs w:val="18"/>
              </w:rPr>
            </w:pPr>
          </w:p>
        </w:tc>
        <w:tc>
          <w:tcPr>
            <w:tcW w:w="720" w:type="dxa"/>
            <w:tcBorders>
              <w:top w:val="single" w:sz="4" w:space="0" w:color="000000"/>
              <w:left w:val="single" w:sz="4" w:space="0" w:color="D9D9D9"/>
              <w:bottom w:val="nil"/>
              <w:right w:val="single" w:sz="4" w:space="0" w:color="D9D9D9"/>
            </w:tcBorders>
            <w:shd w:val="clear" w:color="auto" w:fill="CCFFCC"/>
            <w:noWrap/>
          </w:tcPr>
          <w:p w14:paraId="401E736C" w14:textId="206E4BB0" w:rsidR="00680986" w:rsidRPr="00007B18" w:rsidRDefault="00680986" w:rsidP="00680986">
            <w:pPr>
              <w:spacing w:after="0"/>
              <w:rPr>
                <w:rFonts w:ascii="Times New Roman" w:hAnsi="Times New Roman" w:cs="Times New Roman"/>
                <w:b/>
                <w:bCs/>
                <w:color w:val="000000"/>
                <w:sz w:val="18"/>
                <w:szCs w:val="18"/>
              </w:rPr>
            </w:pPr>
          </w:p>
        </w:tc>
        <w:tc>
          <w:tcPr>
            <w:tcW w:w="698" w:type="dxa"/>
            <w:tcBorders>
              <w:top w:val="single" w:sz="4" w:space="0" w:color="000000"/>
              <w:left w:val="single" w:sz="4" w:space="0" w:color="D9D9D9"/>
              <w:bottom w:val="nil"/>
              <w:right w:val="single" w:sz="4" w:space="0" w:color="D9D9D9"/>
            </w:tcBorders>
            <w:shd w:val="clear" w:color="auto" w:fill="CCFFCC"/>
            <w:noWrap/>
          </w:tcPr>
          <w:p w14:paraId="6B3EBA58" w14:textId="60726A8B" w:rsidR="00680986" w:rsidRPr="00007B18" w:rsidRDefault="00680986" w:rsidP="00680986">
            <w:pPr>
              <w:spacing w:after="0"/>
              <w:rPr>
                <w:rFonts w:ascii="Times New Roman" w:hAnsi="Times New Roman" w:cs="Times New Roman"/>
                <w:b/>
                <w:bCs/>
                <w:color w:val="000000"/>
                <w:sz w:val="18"/>
                <w:szCs w:val="18"/>
              </w:rPr>
            </w:pPr>
          </w:p>
        </w:tc>
        <w:tc>
          <w:tcPr>
            <w:tcW w:w="698" w:type="dxa"/>
            <w:tcBorders>
              <w:top w:val="single" w:sz="4" w:space="0" w:color="000000"/>
              <w:left w:val="single" w:sz="4" w:space="0" w:color="D9D9D9"/>
              <w:bottom w:val="nil"/>
              <w:right w:val="single" w:sz="4" w:space="0" w:color="D9D9D9"/>
            </w:tcBorders>
            <w:shd w:val="clear" w:color="auto" w:fill="CCFFCC"/>
            <w:noWrap/>
          </w:tcPr>
          <w:p w14:paraId="607FA014" w14:textId="77777777" w:rsidR="00680986" w:rsidRPr="00007B18" w:rsidRDefault="00680986" w:rsidP="00680986">
            <w:pPr>
              <w:spacing w:after="0"/>
              <w:jc w:val="right"/>
              <w:rPr>
                <w:rFonts w:ascii="Times New Roman" w:hAnsi="Times New Roman" w:cs="Times New Roman"/>
                <w:b/>
                <w:bCs/>
                <w:color w:val="000000"/>
                <w:sz w:val="18"/>
                <w:szCs w:val="18"/>
              </w:rPr>
            </w:pPr>
          </w:p>
        </w:tc>
        <w:tc>
          <w:tcPr>
            <w:tcW w:w="630" w:type="dxa"/>
            <w:tcBorders>
              <w:top w:val="single" w:sz="4" w:space="0" w:color="000000"/>
              <w:left w:val="single" w:sz="4" w:space="0" w:color="D9D9D9"/>
              <w:bottom w:val="nil"/>
              <w:right w:val="single" w:sz="4" w:space="0" w:color="000000"/>
            </w:tcBorders>
            <w:shd w:val="clear" w:color="auto" w:fill="CCFFCC"/>
          </w:tcPr>
          <w:p w14:paraId="1B2CFE81" w14:textId="3DFAFAC0" w:rsidR="00680986" w:rsidRPr="00007B18" w:rsidRDefault="00680986" w:rsidP="00680986">
            <w:pPr>
              <w:spacing w:after="0"/>
              <w:jc w:val="right"/>
              <w:rPr>
                <w:rFonts w:ascii="Times New Roman" w:hAnsi="Times New Roman" w:cs="Times New Roman"/>
                <w:b/>
                <w:bCs/>
                <w:color w:val="000000"/>
                <w:sz w:val="18"/>
                <w:szCs w:val="18"/>
              </w:rPr>
            </w:pPr>
          </w:p>
        </w:tc>
        <w:tc>
          <w:tcPr>
            <w:tcW w:w="742" w:type="dxa"/>
            <w:tcBorders>
              <w:top w:val="single" w:sz="4" w:space="0" w:color="000000"/>
              <w:left w:val="single" w:sz="4" w:space="0" w:color="000000"/>
              <w:bottom w:val="nil"/>
              <w:right w:val="single" w:sz="4" w:space="0" w:color="000000"/>
            </w:tcBorders>
            <w:shd w:val="clear" w:color="auto" w:fill="CCFFCC"/>
            <w:noWrap/>
          </w:tcPr>
          <w:p w14:paraId="282C492C" w14:textId="078CC1FF" w:rsidR="00680986" w:rsidRPr="00007B18" w:rsidRDefault="00680986" w:rsidP="00680986">
            <w:pPr>
              <w:spacing w:after="0"/>
              <w:jc w:val="right"/>
              <w:rPr>
                <w:rFonts w:ascii="Times New Roman" w:hAnsi="Times New Roman" w:cs="Times New Roman"/>
                <w:b/>
                <w:bCs/>
                <w:color w:val="000000"/>
                <w:sz w:val="18"/>
                <w:szCs w:val="18"/>
              </w:rPr>
            </w:pPr>
          </w:p>
        </w:tc>
      </w:tr>
      <w:tr w:rsidR="008D5C1B" w:rsidRPr="00007B18" w14:paraId="583832BC" w14:textId="77777777" w:rsidTr="008D589B">
        <w:trPr>
          <w:trHeight w:val="255"/>
        </w:trPr>
        <w:tc>
          <w:tcPr>
            <w:tcW w:w="1946" w:type="dxa"/>
            <w:gridSpan w:val="2"/>
            <w:tcBorders>
              <w:top w:val="single" w:sz="4" w:space="0" w:color="000000"/>
              <w:left w:val="single" w:sz="4" w:space="0" w:color="000000"/>
              <w:bottom w:val="single" w:sz="4" w:space="0" w:color="auto"/>
              <w:right w:val="single" w:sz="4" w:space="0" w:color="FFFFFF"/>
            </w:tcBorders>
            <w:shd w:val="clear" w:color="auto" w:fill="FFFF99"/>
            <w:noWrap/>
          </w:tcPr>
          <w:p w14:paraId="0362BFBB" w14:textId="77777777" w:rsidR="00680986" w:rsidRPr="00007B18" w:rsidRDefault="00680986" w:rsidP="00680986">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CHIBA Total</w:t>
            </w:r>
          </w:p>
        </w:tc>
        <w:tc>
          <w:tcPr>
            <w:tcW w:w="1440" w:type="dxa"/>
            <w:tcBorders>
              <w:top w:val="nil"/>
              <w:left w:val="nil"/>
              <w:bottom w:val="single" w:sz="4" w:space="0" w:color="auto"/>
              <w:right w:val="nil"/>
            </w:tcBorders>
            <w:shd w:val="clear" w:color="auto" w:fill="FFFF99"/>
          </w:tcPr>
          <w:p w14:paraId="7E621D4E" w14:textId="77777777" w:rsidR="00680986" w:rsidRPr="00007B18" w:rsidRDefault="00680986" w:rsidP="00680986">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 </w:t>
            </w:r>
          </w:p>
        </w:tc>
        <w:tc>
          <w:tcPr>
            <w:tcW w:w="2880" w:type="dxa"/>
            <w:tcBorders>
              <w:top w:val="single" w:sz="4" w:space="0" w:color="000000"/>
              <w:left w:val="nil"/>
              <w:bottom w:val="single" w:sz="4" w:space="0" w:color="auto"/>
              <w:right w:val="nil"/>
            </w:tcBorders>
            <w:shd w:val="clear" w:color="auto" w:fill="FFFF99"/>
          </w:tcPr>
          <w:p w14:paraId="150B3844" w14:textId="77777777" w:rsidR="00680986" w:rsidRPr="00007B18" w:rsidRDefault="00680986" w:rsidP="00680986">
            <w:pPr>
              <w:spacing w:after="0"/>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single" w:sz="4" w:space="0" w:color="auto"/>
              <w:right w:val="single" w:sz="4" w:space="0" w:color="D9D9D9"/>
            </w:tcBorders>
            <w:shd w:val="clear" w:color="auto" w:fill="FFFF99"/>
            <w:noWrap/>
          </w:tcPr>
          <w:p w14:paraId="6A7A5727" w14:textId="2C9F7F3C" w:rsidR="00680986" w:rsidRPr="00007B18" w:rsidRDefault="00680986" w:rsidP="00963029">
            <w:pPr>
              <w:spacing w:after="0"/>
              <w:jc w:val="right"/>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0.10</w:t>
            </w:r>
          </w:p>
        </w:tc>
        <w:tc>
          <w:tcPr>
            <w:tcW w:w="720" w:type="dxa"/>
            <w:tcBorders>
              <w:top w:val="single" w:sz="4" w:space="0" w:color="000000"/>
              <w:left w:val="single" w:sz="4" w:space="0" w:color="D9D9D9"/>
              <w:bottom w:val="single" w:sz="4" w:space="0" w:color="auto"/>
              <w:right w:val="single" w:sz="4" w:space="0" w:color="D9D9D9"/>
            </w:tcBorders>
            <w:shd w:val="clear" w:color="auto" w:fill="FFFF99"/>
            <w:noWrap/>
          </w:tcPr>
          <w:p w14:paraId="726E53D3" w14:textId="396337EC" w:rsidR="00680986" w:rsidRPr="00007B18" w:rsidRDefault="00680986" w:rsidP="00F5539F">
            <w:pPr>
              <w:spacing w:after="0"/>
              <w:jc w:val="right"/>
              <w:rPr>
                <w:rFonts w:ascii="Times New Roman" w:hAnsi="Times New Roman" w:cs="Times New Roman"/>
                <w:b/>
                <w:bCs/>
                <w:color w:val="000000"/>
                <w:sz w:val="18"/>
                <w:szCs w:val="18"/>
                <w:lang w:eastAsia="ja-JP"/>
              </w:rPr>
            </w:pPr>
            <w:r w:rsidRPr="00007B18">
              <w:rPr>
                <w:rFonts w:ascii="Times New Roman" w:hAnsi="Times New Roman" w:cs="Times New Roman"/>
                <w:b/>
                <w:bCs/>
                <w:color w:val="000000"/>
                <w:sz w:val="18"/>
                <w:szCs w:val="18"/>
              </w:rPr>
              <w:t>0.2</w:t>
            </w:r>
            <w:r w:rsidR="00F5539F" w:rsidRPr="00007B18">
              <w:rPr>
                <w:rFonts w:ascii="Times New Roman" w:hAnsi="Times New Roman" w:cs="Times New Roman"/>
                <w:b/>
                <w:bCs/>
                <w:color w:val="000000"/>
                <w:sz w:val="18"/>
                <w:szCs w:val="18"/>
              </w:rPr>
              <w:t>0</w:t>
            </w:r>
          </w:p>
        </w:tc>
        <w:tc>
          <w:tcPr>
            <w:tcW w:w="720" w:type="dxa"/>
            <w:tcBorders>
              <w:top w:val="single" w:sz="4" w:space="0" w:color="000000"/>
              <w:left w:val="single" w:sz="4" w:space="0" w:color="D9D9D9"/>
              <w:bottom w:val="single" w:sz="4" w:space="0" w:color="auto"/>
              <w:right w:val="single" w:sz="4" w:space="0" w:color="D9D9D9"/>
            </w:tcBorders>
            <w:shd w:val="clear" w:color="auto" w:fill="FFFF99"/>
            <w:noWrap/>
          </w:tcPr>
          <w:p w14:paraId="0D92ABA2" w14:textId="0514632C" w:rsidR="00680986" w:rsidRPr="00007B18" w:rsidRDefault="00963029" w:rsidP="00680986">
            <w:pPr>
              <w:spacing w:after="0"/>
              <w:jc w:val="right"/>
              <w:rPr>
                <w:rFonts w:ascii="Times New Roman" w:hAnsi="Times New Roman" w:cs="Times New Roman"/>
                <w:b/>
                <w:bCs/>
                <w:color w:val="000000"/>
                <w:sz w:val="18"/>
                <w:szCs w:val="18"/>
                <w:lang w:eastAsia="ja-JP"/>
              </w:rPr>
            </w:pPr>
            <w:r w:rsidRPr="00007B18">
              <w:rPr>
                <w:rFonts w:ascii="Times New Roman" w:hAnsi="Times New Roman" w:cs="Times New Roman"/>
                <w:b/>
                <w:bCs/>
                <w:color w:val="000000"/>
                <w:sz w:val="18"/>
                <w:szCs w:val="18"/>
              </w:rPr>
              <w:t>0.80</w:t>
            </w:r>
          </w:p>
        </w:tc>
        <w:tc>
          <w:tcPr>
            <w:tcW w:w="698" w:type="dxa"/>
            <w:tcBorders>
              <w:top w:val="single" w:sz="4" w:space="0" w:color="000000"/>
              <w:left w:val="single" w:sz="4" w:space="0" w:color="D9D9D9"/>
              <w:bottom w:val="single" w:sz="4" w:space="0" w:color="auto"/>
              <w:right w:val="single" w:sz="4" w:space="0" w:color="D9D9D9"/>
            </w:tcBorders>
            <w:shd w:val="clear" w:color="auto" w:fill="FFFF99"/>
            <w:noWrap/>
          </w:tcPr>
          <w:p w14:paraId="4ECF2192" w14:textId="77777777" w:rsidR="00680986" w:rsidRPr="00007B18" w:rsidRDefault="00680986" w:rsidP="00680986">
            <w:pPr>
              <w:spacing w:after="0"/>
              <w:jc w:val="right"/>
              <w:rPr>
                <w:rFonts w:ascii="Times New Roman" w:hAnsi="Times New Roman" w:cs="Times New Roman"/>
                <w:b/>
                <w:bCs/>
                <w:color w:val="000000"/>
                <w:sz w:val="18"/>
                <w:szCs w:val="18"/>
                <w:lang w:eastAsia="ja-JP"/>
              </w:rPr>
            </w:pPr>
            <w:r w:rsidRPr="00007B18">
              <w:rPr>
                <w:rFonts w:ascii="Times New Roman" w:hAnsi="Times New Roman" w:cs="Times New Roman"/>
                <w:b/>
                <w:bCs/>
                <w:color w:val="000000"/>
                <w:sz w:val="18"/>
                <w:szCs w:val="18"/>
                <w:lang w:eastAsia="ja-JP"/>
              </w:rPr>
              <w:t>0.05</w:t>
            </w:r>
          </w:p>
        </w:tc>
        <w:tc>
          <w:tcPr>
            <w:tcW w:w="698" w:type="dxa"/>
            <w:tcBorders>
              <w:top w:val="single" w:sz="4" w:space="0" w:color="000000"/>
              <w:left w:val="single" w:sz="4" w:space="0" w:color="D9D9D9"/>
              <w:bottom w:val="single" w:sz="4" w:space="0" w:color="auto"/>
              <w:right w:val="single" w:sz="4" w:space="0" w:color="D9D9D9"/>
            </w:tcBorders>
            <w:shd w:val="clear" w:color="auto" w:fill="FFFF99"/>
            <w:noWrap/>
          </w:tcPr>
          <w:p w14:paraId="7B47AEF5" w14:textId="77777777" w:rsidR="00680986" w:rsidRPr="00007B18" w:rsidRDefault="00680986" w:rsidP="00680986">
            <w:pPr>
              <w:spacing w:after="0"/>
              <w:jc w:val="right"/>
              <w:rPr>
                <w:rFonts w:ascii="Times New Roman" w:hAnsi="Times New Roman" w:cs="Times New Roman"/>
                <w:b/>
                <w:bCs/>
                <w:color w:val="000000"/>
                <w:sz w:val="18"/>
                <w:szCs w:val="18"/>
                <w:lang w:eastAsia="ja-JP"/>
              </w:rPr>
            </w:pPr>
            <w:r w:rsidRPr="00007B18">
              <w:rPr>
                <w:rFonts w:ascii="Times New Roman" w:hAnsi="Times New Roman" w:cs="Times New Roman"/>
                <w:b/>
                <w:bCs/>
                <w:color w:val="000000"/>
                <w:sz w:val="18"/>
                <w:szCs w:val="18"/>
                <w:lang w:eastAsia="ja-JP"/>
              </w:rPr>
              <w:t>0.70</w:t>
            </w:r>
          </w:p>
        </w:tc>
        <w:tc>
          <w:tcPr>
            <w:tcW w:w="630" w:type="dxa"/>
            <w:tcBorders>
              <w:top w:val="single" w:sz="4" w:space="0" w:color="000000"/>
              <w:left w:val="single" w:sz="4" w:space="0" w:color="D9D9D9"/>
              <w:bottom w:val="single" w:sz="4" w:space="0" w:color="auto"/>
              <w:right w:val="single" w:sz="4" w:space="0" w:color="000000"/>
            </w:tcBorders>
            <w:shd w:val="clear" w:color="auto" w:fill="FFFF99"/>
          </w:tcPr>
          <w:p w14:paraId="080FF3CE" w14:textId="03A3C257" w:rsidR="00680986" w:rsidRPr="00007B18" w:rsidRDefault="00680986" w:rsidP="00514A0C">
            <w:pPr>
              <w:spacing w:after="0"/>
              <w:jc w:val="right"/>
              <w:rPr>
                <w:rFonts w:ascii="Times New Roman" w:hAnsi="Times New Roman" w:cs="Times New Roman"/>
                <w:b/>
                <w:bCs/>
                <w:color w:val="000000"/>
                <w:sz w:val="18"/>
                <w:szCs w:val="18"/>
              </w:rPr>
            </w:pPr>
            <w:r w:rsidRPr="00007B18">
              <w:rPr>
                <w:rFonts w:ascii="Times New Roman" w:hAnsi="Times New Roman" w:cs="Times New Roman"/>
                <w:b/>
                <w:bCs/>
                <w:color w:val="000000"/>
                <w:sz w:val="18"/>
                <w:szCs w:val="18"/>
              </w:rPr>
              <w:t>0.</w:t>
            </w:r>
            <w:r w:rsidR="00514A0C" w:rsidRPr="00007B18">
              <w:rPr>
                <w:rFonts w:ascii="Times New Roman" w:hAnsi="Times New Roman" w:cs="Times New Roman"/>
                <w:b/>
                <w:bCs/>
                <w:color w:val="000000"/>
                <w:sz w:val="18"/>
                <w:szCs w:val="18"/>
              </w:rPr>
              <w:t>4</w:t>
            </w:r>
            <w:r w:rsidRPr="00007B18">
              <w:rPr>
                <w:rFonts w:ascii="Times New Roman" w:hAnsi="Times New Roman" w:cs="Times New Roman"/>
                <w:b/>
                <w:bCs/>
                <w:color w:val="000000"/>
                <w:sz w:val="18"/>
                <w:szCs w:val="18"/>
              </w:rPr>
              <w:t>0</w:t>
            </w:r>
          </w:p>
        </w:tc>
        <w:tc>
          <w:tcPr>
            <w:tcW w:w="742" w:type="dxa"/>
            <w:tcBorders>
              <w:top w:val="single" w:sz="4" w:space="0" w:color="000000"/>
              <w:left w:val="single" w:sz="4" w:space="0" w:color="000000"/>
              <w:bottom w:val="single" w:sz="4" w:space="0" w:color="auto"/>
              <w:right w:val="single" w:sz="4" w:space="0" w:color="000000"/>
            </w:tcBorders>
            <w:shd w:val="clear" w:color="auto" w:fill="FFFF99"/>
            <w:noWrap/>
          </w:tcPr>
          <w:p w14:paraId="6708D09E" w14:textId="0DEB84E3" w:rsidR="00680986" w:rsidRPr="00007B18" w:rsidRDefault="00514A0C" w:rsidP="00F5539F">
            <w:pPr>
              <w:spacing w:after="0"/>
              <w:jc w:val="right"/>
              <w:rPr>
                <w:rFonts w:ascii="Times New Roman" w:hAnsi="Times New Roman" w:cs="Times New Roman"/>
                <w:b/>
                <w:bCs/>
                <w:color w:val="000000"/>
                <w:sz w:val="18"/>
                <w:szCs w:val="18"/>
                <w:lang w:eastAsia="ja-JP"/>
              </w:rPr>
            </w:pPr>
            <w:r w:rsidRPr="00007B18">
              <w:rPr>
                <w:rFonts w:ascii="Times New Roman" w:hAnsi="Times New Roman" w:cs="Times New Roman"/>
                <w:b/>
                <w:bCs/>
                <w:color w:val="000000"/>
                <w:sz w:val="18"/>
                <w:szCs w:val="18"/>
              </w:rPr>
              <w:t>2</w:t>
            </w:r>
            <w:r w:rsidR="00680986" w:rsidRPr="00007B18">
              <w:rPr>
                <w:rFonts w:ascii="Times New Roman" w:hAnsi="Times New Roman" w:cs="Times New Roman"/>
                <w:b/>
                <w:bCs/>
                <w:color w:val="000000"/>
                <w:sz w:val="18"/>
                <w:szCs w:val="18"/>
              </w:rPr>
              <w:t>.</w:t>
            </w:r>
            <w:r w:rsidR="00F5539F" w:rsidRPr="00007B18">
              <w:rPr>
                <w:rFonts w:ascii="Times New Roman" w:hAnsi="Times New Roman" w:cs="Times New Roman"/>
                <w:b/>
                <w:bCs/>
                <w:color w:val="000000"/>
                <w:sz w:val="18"/>
                <w:szCs w:val="18"/>
              </w:rPr>
              <w:t>25</w:t>
            </w:r>
          </w:p>
        </w:tc>
      </w:tr>
    </w:tbl>
    <w:p w14:paraId="7EFF415E" w14:textId="77777777" w:rsidR="001E768B" w:rsidRPr="006B1679" w:rsidRDefault="001E768B" w:rsidP="00D34587">
      <w:pPr>
        <w:ind w:left="-540" w:right="-540"/>
        <w:rPr>
          <w:rFonts w:ascii="Times New Roman" w:hAnsi="Times New Roman" w:cs="Times New Roman"/>
          <w:color w:val="000000"/>
          <w:sz w:val="12"/>
          <w:szCs w:val="12"/>
          <w:lang w:eastAsia="ja-JP"/>
        </w:rPr>
      </w:pPr>
    </w:p>
    <w:p w14:paraId="217BA2A5" w14:textId="77777777" w:rsidR="001E768B" w:rsidRPr="006B1679" w:rsidRDefault="001E768B" w:rsidP="00B3658C">
      <w:pPr>
        <w:ind w:left="-180" w:right="-540"/>
        <w:rPr>
          <w:rFonts w:ascii="Times New Roman" w:hAnsi="Times New Roman" w:cs="Times New Roman"/>
          <w:color w:val="000000"/>
          <w:lang w:eastAsia="ja-JP"/>
        </w:rPr>
      </w:pPr>
      <w:r w:rsidRPr="006B1679">
        <w:rPr>
          <w:rFonts w:ascii="Times New Roman" w:hAnsi="Times New Roman" w:cs="Times New Roman"/>
          <w:color w:val="000000"/>
          <w:lang w:eastAsia="ja-JP"/>
        </w:rPr>
        <w:t>Chiba was responsible for the PMT and EHE simulation programs and many of our service tasks are related to these business. The detector simulation project, Romeo, which is also responsible for the DOM’s acceptance calculation to be implemented in the Photonics</w:t>
      </w:r>
      <w:r>
        <w:rPr>
          <w:rFonts w:ascii="Times New Roman" w:hAnsi="Times New Roman" w:cs="Times New Roman"/>
          <w:color w:val="000000"/>
          <w:lang w:eastAsia="ja-JP"/>
        </w:rPr>
        <w:t xml:space="preserve"> and CLsim</w:t>
      </w:r>
      <w:r w:rsidRPr="006B1679">
        <w:rPr>
          <w:rFonts w:ascii="Times New Roman" w:hAnsi="Times New Roman" w:cs="Times New Roman"/>
          <w:color w:val="000000"/>
          <w:lang w:eastAsia="ja-JP"/>
        </w:rPr>
        <w:t>, is maintained by our group (</w:t>
      </w:r>
      <w:r w:rsidRPr="006B1679">
        <w:rPr>
          <w:rFonts w:ascii="Times New Roman" w:hAnsi="Times New Roman" w:cs="Times New Roman"/>
          <w:b/>
          <w:bCs/>
          <w:color w:val="000000"/>
          <w:lang w:eastAsia="ja-JP"/>
        </w:rPr>
        <w:t>S. Yoshida, K. Mase</w:t>
      </w:r>
      <w:r w:rsidRPr="006B1679">
        <w:rPr>
          <w:rFonts w:ascii="Times New Roman" w:hAnsi="Times New Roman" w:cs="Times New Roman"/>
          <w:color w:val="000000"/>
          <w:lang w:eastAsia="ja-JP"/>
        </w:rPr>
        <w:t>) who includes one of the original authors of Romeo (</w:t>
      </w:r>
      <w:r w:rsidRPr="006B1679">
        <w:rPr>
          <w:rFonts w:ascii="Times New Roman" w:hAnsi="Times New Roman" w:cs="Times New Roman"/>
          <w:b/>
          <w:bCs/>
          <w:color w:val="000000"/>
          <w:lang w:eastAsia="ja-JP"/>
        </w:rPr>
        <w:t>S. Yoshida</w:t>
      </w:r>
      <w:r w:rsidRPr="006B1679">
        <w:rPr>
          <w:rFonts w:ascii="Times New Roman" w:hAnsi="Times New Roman" w:cs="Times New Roman"/>
          <w:color w:val="000000"/>
          <w:lang w:eastAsia="ja-JP"/>
        </w:rPr>
        <w:t xml:space="preserve">).  </w:t>
      </w:r>
    </w:p>
    <w:p w14:paraId="1F1B5236" w14:textId="4C47C6E5" w:rsidR="001E768B" w:rsidRPr="006B1679" w:rsidRDefault="001E768B" w:rsidP="00B3658C">
      <w:pPr>
        <w:ind w:left="-180" w:right="-540"/>
        <w:rPr>
          <w:rFonts w:ascii="Times New Roman" w:hAnsi="Times New Roman" w:cs="Times New Roman"/>
          <w:color w:val="000000"/>
          <w:lang w:eastAsia="ja-JP"/>
        </w:rPr>
      </w:pPr>
      <w:r w:rsidRPr="006B1679">
        <w:rPr>
          <w:rFonts w:ascii="Times New Roman" w:hAnsi="Times New Roman" w:cs="Times New Roman"/>
          <w:color w:val="000000"/>
          <w:lang w:eastAsia="ja-JP"/>
        </w:rPr>
        <w:t>The detector calibration using the standard candle has also been on our priority to provide the collaboration with some key knowledg</w:t>
      </w:r>
      <w:r>
        <w:rPr>
          <w:rFonts w:ascii="Times New Roman" w:hAnsi="Times New Roman" w:cs="Times New Roman"/>
          <w:color w:val="000000"/>
          <w:lang w:eastAsia="ja-JP"/>
        </w:rPr>
        <w:t xml:space="preserve">e of our detector response. </w:t>
      </w:r>
      <w:r w:rsidRPr="00B27980">
        <w:rPr>
          <w:rFonts w:ascii="Times New Roman" w:hAnsi="Times New Roman" w:cs="Times New Roman"/>
          <w:b/>
          <w:bCs/>
          <w:color w:val="000000"/>
          <w:lang w:eastAsia="ja-JP"/>
        </w:rPr>
        <w:t>K.Mase</w:t>
      </w:r>
      <w:r>
        <w:rPr>
          <w:rFonts w:ascii="Times New Roman" w:hAnsi="Times New Roman" w:cs="Times New Roman"/>
          <w:color w:val="000000"/>
          <w:lang w:eastAsia="ja-JP"/>
        </w:rPr>
        <w:t xml:space="preserve">, </w:t>
      </w:r>
      <w:r w:rsidRPr="00B27980">
        <w:rPr>
          <w:rFonts w:ascii="Times New Roman" w:hAnsi="Times New Roman" w:cs="Times New Roman"/>
          <w:b/>
          <w:bCs/>
          <w:color w:val="000000"/>
          <w:lang w:eastAsia="ja-JP"/>
        </w:rPr>
        <w:t>S.Yoshida</w:t>
      </w:r>
      <w:r>
        <w:rPr>
          <w:rFonts w:ascii="Times New Roman" w:hAnsi="Times New Roman" w:cs="Times New Roman"/>
          <w:color w:val="000000"/>
          <w:lang w:eastAsia="ja-JP"/>
        </w:rPr>
        <w:t xml:space="preserve">, </w:t>
      </w:r>
      <w:r w:rsidR="007A785B">
        <w:rPr>
          <w:rFonts w:ascii="Times New Roman" w:hAnsi="Times New Roman" w:cs="Times New Roman"/>
          <w:b/>
          <w:bCs/>
          <w:color w:val="000000"/>
          <w:lang w:eastAsia="ja-JP"/>
        </w:rPr>
        <w:t>Lu Lu</w:t>
      </w:r>
      <w:r>
        <w:rPr>
          <w:rFonts w:ascii="Times New Roman" w:hAnsi="Times New Roman" w:cs="Times New Roman"/>
          <w:color w:val="000000"/>
          <w:lang w:eastAsia="ja-JP"/>
        </w:rPr>
        <w:t xml:space="preserve"> </w:t>
      </w:r>
      <w:r w:rsidRPr="006B1679">
        <w:rPr>
          <w:rFonts w:ascii="Times New Roman" w:hAnsi="Times New Roman" w:cs="Times New Roman"/>
          <w:color w:val="000000"/>
          <w:lang w:eastAsia="ja-JP"/>
        </w:rPr>
        <w:t>maintain this activity to have better understanding of the DOM response and the ice propaties.</w:t>
      </w:r>
      <w:r>
        <w:rPr>
          <w:rFonts w:ascii="Times New Roman" w:hAnsi="Times New Roman" w:cs="Times New Roman"/>
          <w:color w:val="000000"/>
          <w:lang w:eastAsia="ja-JP"/>
        </w:rPr>
        <w:t xml:space="preserve"> </w:t>
      </w:r>
      <w:r w:rsidRPr="001D48E2">
        <w:rPr>
          <w:rFonts w:ascii="Times New Roman" w:hAnsi="Times New Roman" w:cs="Times New Roman"/>
          <w:b/>
          <w:bCs/>
          <w:color w:val="000000"/>
          <w:lang w:eastAsia="ja-JP"/>
        </w:rPr>
        <w:t>A.Ishihara</w:t>
      </w:r>
      <w:r>
        <w:rPr>
          <w:rFonts w:ascii="Times New Roman" w:hAnsi="Times New Roman" w:cs="Times New Roman"/>
          <w:color w:val="000000"/>
          <w:lang w:eastAsia="ja-JP"/>
        </w:rPr>
        <w:t xml:space="preserve"> maintains responsible for the SC data filtering to remove chance-coincident muon events for calibration analyses use.</w:t>
      </w:r>
    </w:p>
    <w:p w14:paraId="762D92EB" w14:textId="77777777" w:rsidR="001E768B" w:rsidRPr="006B1679" w:rsidRDefault="001E768B" w:rsidP="00B3658C">
      <w:pPr>
        <w:ind w:left="-180" w:right="-540"/>
        <w:rPr>
          <w:rFonts w:ascii="Times New Roman" w:hAnsi="Times New Roman" w:cs="Times New Roman"/>
          <w:color w:val="000000"/>
          <w:lang w:eastAsia="ja-JP"/>
        </w:rPr>
      </w:pPr>
      <w:r w:rsidRPr="006B1679">
        <w:rPr>
          <w:rFonts w:ascii="Times New Roman" w:hAnsi="Times New Roman" w:cs="Times New Roman"/>
          <w:color w:val="000000"/>
          <w:lang w:eastAsia="ja-JP"/>
        </w:rPr>
        <w:t xml:space="preserve">Our other service activities include </w:t>
      </w:r>
      <w:r w:rsidRPr="006B1679">
        <w:rPr>
          <w:rFonts w:ascii="Times New Roman" w:hAnsi="Times New Roman" w:cs="Times New Roman"/>
          <w:color w:val="000000"/>
        </w:rPr>
        <w:t>co-chair of</w:t>
      </w:r>
      <w:r>
        <w:rPr>
          <w:rFonts w:ascii="Times New Roman" w:hAnsi="Times New Roman" w:cs="Times New Roman"/>
          <w:color w:val="000000"/>
          <w:lang w:eastAsia="ja-JP"/>
        </w:rPr>
        <w:t xml:space="preserve"> calibration</w:t>
      </w:r>
      <w:r w:rsidRPr="006B1679">
        <w:rPr>
          <w:rFonts w:ascii="Times New Roman" w:hAnsi="Times New Roman" w:cs="Times New Roman"/>
          <w:color w:val="000000"/>
          <w:lang w:eastAsia="ja-JP"/>
        </w:rPr>
        <w:t xml:space="preserve"> </w:t>
      </w:r>
      <w:r w:rsidRPr="006B1679">
        <w:rPr>
          <w:rFonts w:ascii="Times New Roman" w:hAnsi="Times New Roman" w:cs="Times New Roman"/>
          <w:color w:val="000000"/>
        </w:rPr>
        <w:t>WG</w:t>
      </w:r>
      <w:r>
        <w:rPr>
          <w:rFonts w:ascii="Times New Roman" w:hAnsi="Times New Roman" w:cs="Times New Roman"/>
          <w:color w:val="000000"/>
          <w:lang w:eastAsia="ja-JP"/>
        </w:rPr>
        <w:t xml:space="preserve"> (</w:t>
      </w:r>
      <w:r w:rsidRPr="00AB2913">
        <w:rPr>
          <w:rFonts w:ascii="Times New Roman" w:hAnsi="Times New Roman" w:cs="Times New Roman"/>
          <w:b/>
          <w:bCs/>
          <w:color w:val="000000"/>
          <w:lang w:eastAsia="ja-JP"/>
        </w:rPr>
        <w:t>K.Mase</w:t>
      </w:r>
      <w:r>
        <w:rPr>
          <w:rFonts w:ascii="Times New Roman" w:hAnsi="Times New Roman" w:cs="Times New Roman"/>
          <w:color w:val="000000"/>
          <w:lang w:eastAsia="ja-JP"/>
        </w:rPr>
        <w:t>)</w:t>
      </w:r>
      <w:r w:rsidRPr="006B1679">
        <w:rPr>
          <w:rFonts w:ascii="Times New Roman" w:hAnsi="Times New Roman" w:cs="Times New Roman"/>
          <w:color w:val="000000"/>
          <w:lang w:eastAsia="ja-JP"/>
        </w:rPr>
        <w:t>, charge timing extractor module, Portia, (</w:t>
      </w:r>
      <w:r w:rsidRPr="006B1679">
        <w:rPr>
          <w:rFonts w:ascii="Times New Roman" w:hAnsi="Times New Roman" w:cs="Times New Roman"/>
          <w:b/>
          <w:bCs/>
          <w:color w:val="000000"/>
          <w:lang w:eastAsia="ja-JP"/>
        </w:rPr>
        <w:t>A. Ishihara</w:t>
      </w:r>
      <w:r w:rsidRPr="006B1679">
        <w:rPr>
          <w:rFonts w:ascii="Times New Roman" w:hAnsi="Times New Roman" w:cs="Times New Roman"/>
          <w:color w:val="000000"/>
          <w:lang w:eastAsia="ja-JP"/>
        </w:rPr>
        <w:t xml:space="preserve">), which is </w:t>
      </w:r>
      <w:r>
        <w:rPr>
          <w:rFonts w:ascii="Times New Roman" w:hAnsi="Times New Roman" w:cs="Times New Roman"/>
          <w:color w:val="000000"/>
          <w:lang w:eastAsia="ja-JP"/>
        </w:rPr>
        <w:t>alternative to WaveReform</w:t>
      </w:r>
      <w:r w:rsidRPr="006B1679">
        <w:rPr>
          <w:rFonts w:ascii="Times New Roman" w:hAnsi="Times New Roman" w:cs="Times New Roman"/>
          <w:color w:val="000000"/>
          <w:lang w:eastAsia="ja-JP"/>
        </w:rPr>
        <w:t xml:space="preserve"> for processing large pulses in DOM. This module has been frequently used in EHE and monopole analysis that must handle extremely luminous events. The EHE simulation framework/meta-project is maintained by</w:t>
      </w:r>
      <w:r w:rsidRPr="006B1679">
        <w:rPr>
          <w:rFonts w:ascii="Times New Roman" w:hAnsi="Times New Roman" w:cs="Times New Roman"/>
          <w:b/>
          <w:bCs/>
          <w:color w:val="000000"/>
          <w:lang w:eastAsia="ja-JP"/>
        </w:rPr>
        <w:t xml:space="preserve"> K. Mase</w:t>
      </w:r>
      <w:r w:rsidRPr="006B1679">
        <w:rPr>
          <w:rFonts w:ascii="Times New Roman" w:hAnsi="Times New Roman" w:cs="Times New Roman"/>
          <w:color w:val="000000"/>
          <w:lang w:eastAsia="ja-JP"/>
        </w:rPr>
        <w:t xml:space="preserve"> and </w:t>
      </w:r>
      <w:r w:rsidRPr="002D3C04">
        <w:rPr>
          <w:rFonts w:ascii="Times New Roman" w:hAnsi="Times New Roman" w:cs="Times New Roman"/>
          <w:b/>
          <w:bCs/>
          <w:color w:val="000000"/>
          <w:lang w:eastAsia="ja-JP"/>
        </w:rPr>
        <w:t>S. Yoshida</w:t>
      </w:r>
      <w:r>
        <w:rPr>
          <w:rFonts w:ascii="Times New Roman" w:hAnsi="Times New Roman" w:cs="Times New Roman"/>
          <w:color w:val="000000"/>
          <w:lang w:eastAsia="ja-JP"/>
        </w:rPr>
        <w:t>.</w:t>
      </w:r>
    </w:p>
    <w:p w14:paraId="4D6A2F24" w14:textId="77777777" w:rsidR="001E768B" w:rsidRDefault="001E768B" w:rsidP="00B3658C">
      <w:pPr>
        <w:ind w:left="-180"/>
        <w:rPr>
          <w:rFonts w:ascii="Times New Roman" w:hAnsi="Times New Roman" w:cs="Times New Roman"/>
          <w:color w:val="000000"/>
          <w:lang w:eastAsia="ja-JP"/>
        </w:rPr>
      </w:pPr>
      <w:r w:rsidRPr="006B1679">
        <w:rPr>
          <w:rFonts w:ascii="Times New Roman" w:hAnsi="Times New Roman" w:cs="Times New Roman"/>
          <w:color w:val="000000"/>
          <w:lang w:eastAsia="ja-JP"/>
        </w:rPr>
        <w:t>Chiba also works on EHE filters that contain most energetic population of IceCube events. The filtered data are compared with simulation (</w:t>
      </w:r>
      <w:r w:rsidRPr="006B1679">
        <w:rPr>
          <w:rFonts w:ascii="Times New Roman" w:hAnsi="Times New Roman" w:cs="Times New Roman"/>
          <w:b/>
          <w:bCs/>
          <w:color w:val="000000"/>
          <w:lang w:eastAsia="ja-JP"/>
        </w:rPr>
        <w:t>A. Ishihara/S,Yoshida</w:t>
      </w:r>
      <w:r w:rsidRPr="006B1679">
        <w:rPr>
          <w:rFonts w:ascii="Times New Roman" w:hAnsi="Times New Roman" w:cs="Times New Roman"/>
          <w:color w:val="000000"/>
          <w:lang w:eastAsia="ja-JP"/>
        </w:rPr>
        <w:t>) for confirming our detector response and its stability to high energy data.</w:t>
      </w:r>
    </w:p>
    <w:p w14:paraId="7D9F55F6" w14:textId="77777777" w:rsidR="001E768B" w:rsidRDefault="001E768B" w:rsidP="00B3658C">
      <w:pPr>
        <w:ind w:left="-180"/>
        <w:rPr>
          <w:rFonts w:ascii="Times New Roman" w:hAnsi="Times New Roman" w:cs="Times New Roman"/>
          <w:color w:val="000000"/>
          <w:lang w:eastAsia="ja-JP"/>
        </w:rPr>
      </w:pPr>
      <w:r>
        <w:rPr>
          <w:rFonts w:ascii="Times New Roman" w:hAnsi="Times New Roman" w:cs="Times New Roman"/>
          <w:color w:val="000000"/>
          <w:lang w:eastAsia="ja-JP"/>
        </w:rPr>
        <w:t xml:space="preserve">Because the present EHE signal search procedures are not CPU-intensive, </w:t>
      </w:r>
      <w:r w:rsidR="001510DB">
        <w:rPr>
          <w:rFonts w:ascii="Times New Roman" w:hAnsi="Times New Roman" w:cs="Times New Roman"/>
          <w:b/>
          <w:bCs/>
          <w:color w:val="000000"/>
          <w:lang w:eastAsia="ja-JP"/>
        </w:rPr>
        <w:t>S.Yoshida</w:t>
      </w:r>
      <w:r w:rsidR="001510DB">
        <w:rPr>
          <w:rFonts w:ascii="Times New Roman" w:hAnsi="Times New Roman" w:cs="Times New Roman"/>
          <w:color w:val="000000"/>
          <w:lang w:eastAsia="ja-JP"/>
        </w:rPr>
        <w:t xml:space="preserve"> is serving as a contact person and maintainer </w:t>
      </w:r>
      <w:r>
        <w:rPr>
          <w:rFonts w:ascii="Times New Roman" w:hAnsi="Times New Roman" w:cs="Times New Roman"/>
          <w:color w:val="000000"/>
          <w:lang w:eastAsia="ja-JP"/>
        </w:rPr>
        <w:t>on the online signal selection pipeline for sending alerts to other astronomical instruments.</w:t>
      </w:r>
      <w:r w:rsidRPr="00D51A93">
        <w:rPr>
          <w:rFonts w:ascii="Times New Roman" w:hAnsi="Times New Roman" w:cs="Times New Roman"/>
          <w:color w:val="000000"/>
          <w:lang w:eastAsia="ja-JP"/>
        </w:rPr>
        <w:t xml:space="preserve"> </w:t>
      </w:r>
      <w:r>
        <w:rPr>
          <w:rFonts w:ascii="Times New Roman" w:hAnsi="Times New Roman" w:cs="Times New Roman"/>
          <w:color w:val="000000"/>
          <w:lang w:eastAsia="ja-JP"/>
        </w:rPr>
        <w:t xml:space="preserve">The online search for </w:t>
      </w:r>
      <w:r w:rsidRPr="006B1679">
        <w:rPr>
          <w:rFonts w:ascii="Times New Roman" w:hAnsi="Times New Roman" w:cs="Times New Roman"/>
          <w:color w:val="000000"/>
          <w:lang w:eastAsia="ja-JP"/>
        </w:rPr>
        <w:t>extremely-high energy neutrinos</w:t>
      </w:r>
      <w:r>
        <w:rPr>
          <w:rFonts w:ascii="Times New Roman" w:hAnsi="Times New Roman" w:cs="Times New Roman"/>
          <w:color w:val="000000"/>
          <w:lang w:eastAsia="ja-JP"/>
        </w:rPr>
        <w:t xml:space="preserve"> allows IceCube to trigger follow-up observation by optical/gamma-ray telescopes.</w:t>
      </w:r>
      <w:r w:rsidR="007A785B">
        <w:rPr>
          <w:rFonts w:ascii="Times New Roman" w:hAnsi="Times New Roman" w:cs="Times New Roman"/>
          <w:color w:val="000000"/>
          <w:lang w:eastAsia="ja-JP"/>
        </w:rPr>
        <w:t xml:space="preserve"> </w:t>
      </w:r>
      <w:r w:rsidR="007A785B" w:rsidRPr="003646A1">
        <w:rPr>
          <w:rFonts w:ascii="Times New Roman" w:hAnsi="Times New Roman" w:cs="Times New Roman"/>
          <w:color w:val="E36C0A"/>
          <w:lang w:eastAsia="ja-JP"/>
        </w:rPr>
        <w:t>He also serves as a member of Realtime Oversight Group to ensure functions of the online processing for sending alerts.</w:t>
      </w:r>
      <w:r w:rsidRPr="00D20776">
        <w:rPr>
          <w:rFonts w:ascii="Times New Roman" w:hAnsi="Times New Roman" w:cs="Times New Roman"/>
          <w:color w:val="FFC000"/>
          <w:lang w:eastAsia="ja-JP"/>
        </w:rPr>
        <w:t xml:space="preserve"> </w:t>
      </w:r>
      <w:r>
        <w:rPr>
          <w:rFonts w:ascii="Times New Roman" w:hAnsi="Times New Roman" w:cs="Times New Roman"/>
          <w:b/>
          <w:bCs/>
          <w:color w:val="000000"/>
          <w:lang w:eastAsia="ja-JP"/>
        </w:rPr>
        <w:t>A,</w:t>
      </w:r>
      <w:r w:rsidRPr="00362880">
        <w:rPr>
          <w:rFonts w:ascii="Times New Roman" w:hAnsi="Times New Roman" w:cs="Times New Roman"/>
          <w:b/>
          <w:bCs/>
          <w:color w:val="000000"/>
          <w:lang w:eastAsia="ja-JP"/>
        </w:rPr>
        <w:t>Ishihara</w:t>
      </w:r>
      <w:r>
        <w:rPr>
          <w:rFonts w:ascii="Times New Roman" w:hAnsi="Times New Roman" w:cs="Times New Roman"/>
          <w:color w:val="000000"/>
          <w:lang w:eastAsia="ja-JP"/>
        </w:rPr>
        <w:t xml:space="preserve">  provided the initial baseline algorithm for this program.</w:t>
      </w:r>
    </w:p>
    <w:p w14:paraId="0F95B37C" w14:textId="77777777" w:rsidR="001E768B" w:rsidRPr="006B1679" w:rsidRDefault="001E768B" w:rsidP="00B3658C">
      <w:pPr>
        <w:ind w:left="-180"/>
        <w:rPr>
          <w:rFonts w:ascii="Times New Roman" w:hAnsi="Times New Roman" w:cs="Times New Roman"/>
          <w:color w:val="000000"/>
          <w:lang w:eastAsia="ja-JP"/>
        </w:rPr>
      </w:pPr>
      <w:r w:rsidRPr="006B1679">
        <w:rPr>
          <w:rFonts w:ascii="Times New Roman" w:hAnsi="Times New Roman" w:cs="Times New Roman"/>
          <w:color w:val="000000"/>
          <w:lang w:eastAsia="ja-JP"/>
        </w:rPr>
        <w:t xml:space="preserve">Our analysis efforts are mainly focused in search for extremely-high energy neutrinos. </w:t>
      </w:r>
      <w:r w:rsidRPr="006B1679">
        <w:rPr>
          <w:rFonts w:ascii="Times New Roman" w:hAnsi="Times New Roman" w:cs="Times New Roman"/>
          <w:b/>
          <w:bCs/>
          <w:color w:val="000000"/>
          <w:lang w:eastAsia="ja-JP"/>
        </w:rPr>
        <w:t>K.Mase</w:t>
      </w:r>
      <w:r w:rsidRPr="006B1679">
        <w:rPr>
          <w:rFonts w:ascii="Times New Roman" w:hAnsi="Times New Roman" w:cs="Times New Roman"/>
          <w:color w:val="000000"/>
          <w:lang w:eastAsia="ja-JP"/>
        </w:rPr>
        <w:t xml:space="preserve"> and the graduate student</w:t>
      </w:r>
      <w:r>
        <w:rPr>
          <w:rFonts w:ascii="Times New Roman" w:hAnsi="Times New Roman" w:cs="Times New Roman"/>
          <w:color w:val="000000"/>
          <w:lang w:eastAsia="ja-JP"/>
        </w:rPr>
        <w:t>s</w:t>
      </w:r>
      <w:r w:rsidRPr="006B1679">
        <w:rPr>
          <w:rFonts w:ascii="Times New Roman" w:hAnsi="Times New Roman" w:cs="Times New Roman"/>
          <w:color w:val="000000"/>
          <w:lang w:eastAsia="ja-JP"/>
        </w:rPr>
        <w:t xml:space="preserve"> (</w:t>
      </w:r>
      <w:r>
        <w:rPr>
          <w:rFonts w:ascii="Times New Roman" w:hAnsi="Times New Roman" w:cs="Times New Roman"/>
          <w:b/>
          <w:bCs/>
          <w:color w:val="000000"/>
          <w:lang w:eastAsia="ja-JP"/>
        </w:rPr>
        <w:t>H</w:t>
      </w:r>
      <w:r w:rsidRPr="006B1679">
        <w:rPr>
          <w:rFonts w:ascii="Times New Roman" w:hAnsi="Times New Roman" w:cs="Times New Roman"/>
          <w:b/>
          <w:bCs/>
          <w:color w:val="000000"/>
          <w:lang w:eastAsia="ja-JP"/>
        </w:rPr>
        <w:t>.</w:t>
      </w:r>
      <w:r>
        <w:rPr>
          <w:rFonts w:ascii="Times New Roman" w:hAnsi="Times New Roman" w:cs="Times New Roman"/>
          <w:b/>
          <w:bCs/>
          <w:color w:val="000000"/>
          <w:lang w:eastAsia="ja-JP"/>
        </w:rPr>
        <w:t>Ijiri</w:t>
      </w:r>
      <w:r>
        <w:rPr>
          <w:rFonts w:ascii="Times New Roman" w:hAnsi="Times New Roman" w:cs="Times New Roman"/>
          <w:color w:val="000000"/>
          <w:lang w:eastAsia="ja-JP"/>
        </w:rPr>
        <w:t xml:space="preserve">, </w:t>
      </w:r>
      <w:r w:rsidRPr="002A224C">
        <w:rPr>
          <w:rFonts w:ascii="Times New Roman" w:hAnsi="Times New Roman" w:cs="Times New Roman"/>
          <w:b/>
          <w:bCs/>
          <w:color w:val="000000"/>
          <w:lang w:eastAsia="ja-JP"/>
        </w:rPr>
        <w:t>S.Ueyama</w:t>
      </w:r>
      <w:r>
        <w:rPr>
          <w:rFonts w:ascii="Times New Roman" w:hAnsi="Times New Roman" w:cs="Times New Roman"/>
          <w:color w:val="000000"/>
          <w:lang w:eastAsia="ja-JP"/>
        </w:rPr>
        <w:t>) are working on modeling the non-linear behavior of PMT responses with the new in-lab measurements. The updated model is ready to be implemented in the new release of simulations for the collaboration use.</w:t>
      </w:r>
    </w:p>
    <w:p w14:paraId="7D135823" w14:textId="77777777" w:rsidR="001E768B" w:rsidRPr="006B1679" w:rsidRDefault="001E768B" w:rsidP="00B3658C">
      <w:pPr>
        <w:ind w:left="-180"/>
        <w:rPr>
          <w:rFonts w:ascii="Times New Roman" w:hAnsi="Times New Roman" w:cs="Times New Roman"/>
          <w:color w:val="000000"/>
          <w:lang w:eastAsia="ja-JP"/>
        </w:rPr>
      </w:pPr>
      <w:r w:rsidRPr="006B1679">
        <w:rPr>
          <w:rFonts w:ascii="Times New Roman" w:hAnsi="Times New Roman" w:cs="Times New Roman"/>
          <w:color w:val="000000"/>
          <w:lang w:eastAsia="ja-JP"/>
        </w:rPr>
        <w:t xml:space="preserve">Chiba’s capability for MC data production has been improved. We work on </w:t>
      </w:r>
      <w:r>
        <w:rPr>
          <w:rFonts w:ascii="Times New Roman" w:hAnsi="Times New Roman" w:cs="Times New Roman"/>
          <w:color w:val="000000"/>
          <w:lang w:eastAsia="ja-JP"/>
        </w:rPr>
        <w:t>ultra-</w:t>
      </w:r>
      <w:r w:rsidRPr="006B1679">
        <w:rPr>
          <w:rFonts w:ascii="Times New Roman" w:hAnsi="Times New Roman" w:cs="Times New Roman"/>
          <w:color w:val="000000"/>
          <w:lang w:eastAsia="ja-JP"/>
        </w:rPr>
        <w:t xml:space="preserve">high energy Corsika simulation and Juliet signal simulation. As network bandwidth from Japan to US is limited, we transfer data to Madison by shipping USB disks. </w:t>
      </w:r>
      <w:r w:rsidRPr="006B1679">
        <w:rPr>
          <w:rFonts w:ascii="Times New Roman" w:hAnsi="Times New Roman" w:cs="Times New Roman"/>
          <w:b/>
          <w:bCs/>
          <w:color w:val="000000"/>
          <w:lang w:eastAsia="ja-JP"/>
        </w:rPr>
        <w:t>K. Mase</w:t>
      </w:r>
      <w:r>
        <w:rPr>
          <w:rFonts w:ascii="Times New Roman" w:hAnsi="Times New Roman" w:cs="Times New Roman"/>
          <w:b/>
          <w:bCs/>
          <w:color w:val="000000"/>
          <w:lang w:eastAsia="ja-JP"/>
        </w:rPr>
        <w:t xml:space="preserve"> </w:t>
      </w:r>
      <w:r w:rsidRPr="006B1679">
        <w:rPr>
          <w:rFonts w:ascii="Times New Roman" w:hAnsi="Times New Roman" w:cs="Times New Roman"/>
          <w:color w:val="000000"/>
          <w:lang w:eastAsia="ja-JP"/>
        </w:rPr>
        <w:t>maintain</w:t>
      </w:r>
      <w:r>
        <w:rPr>
          <w:rFonts w:ascii="Times New Roman" w:hAnsi="Times New Roman" w:cs="Times New Roman"/>
          <w:color w:val="000000"/>
          <w:lang w:eastAsia="ja-JP"/>
        </w:rPr>
        <w:t>s</w:t>
      </w:r>
      <w:r w:rsidRPr="006B1679">
        <w:rPr>
          <w:rFonts w:ascii="Times New Roman" w:hAnsi="Times New Roman" w:cs="Times New Roman"/>
          <w:color w:val="000000"/>
          <w:lang w:eastAsia="ja-JP"/>
        </w:rPr>
        <w:t xml:space="preserve"> this service activity.</w:t>
      </w:r>
    </w:p>
    <w:p w14:paraId="6A292A7A" w14:textId="15F53484" w:rsidR="001E768B" w:rsidRDefault="001E768B" w:rsidP="00B41D41">
      <w:pPr>
        <w:ind w:left="-540"/>
        <w:rPr>
          <w:rFonts w:ascii="Times New Roman" w:hAnsi="Times New Roman" w:cs="Times New Roman"/>
          <w:b/>
          <w:bCs/>
          <w:color w:val="000000"/>
        </w:rPr>
      </w:pPr>
    </w:p>
    <w:p w14:paraId="7AEC6E7C" w14:textId="77777777" w:rsidR="00B03F7A" w:rsidRPr="006B1679" w:rsidRDefault="00B03F7A" w:rsidP="00B41D41">
      <w:pPr>
        <w:ind w:left="-540"/>
        <w:rPr>
          <w:rFonts w:ascii="Times New Roman" w:hAnsi="Times New Roman" w:cs="Times New Roman"/>
          <w:b/>
          <w:bCs/>
          <w:color w:val="000000"/>
        </w:rPr>
      </w:pPr>
    </w:p>
    <w:p w14:paraId="484F7C96" w14:textId="77777777" w:rsidR="001E768B" w:rsidRPr="006B1679" w:rsidRDefault="001E768B" w:rsidP="00B3658C">
      <w:pPr>
        <w:tabs>
          <w:tab w:val="left" w:pos="1980"/>
        </w:tabs>
        <w:ind w:left="-180"/>
        <w:rPr>
          <w:rFonts w:ascii="Times New Roman" w:hAnsi="Times New Roman" w:cs="Times New Roman"/>
          <w:b/>
          <w:bCs/>
          <w:color w:val="000000"/>
        </w:rPr>
      </w:pPr>
      <w:r w:rsidRPr="006B1679">
        <w:rPr>
          <w:rFonts w:ascii="Times New Roman" w:hAnsi="Times New Roman" w:cs="Times New Roman"/>
          <w:b/>
          <w:bCs/>
          <w:color w:val="000000"/>
        </w:rPr>
        <w:lastRenderedPageBreak/>
        <w:t>Faculty:</w:t>
      </w:r>
    </w:p>
    <w:p w14:paraId="2C6B6068" w14:textId="77777777" w:rsidR="001E768B" w:rsidRPr="00F16DBF" w:rsidRDefault="001E768B" w:rsidP="00773F4A">
      <w:pPr>
        <w:tabs>
          <w:tab w:val="left" w:pos="180"/>
          <w:tab w:val="left" w:pos="1980"/>
        </w:tabs>
        <w:spacing w:after="120"/>
        <w:ind w:left="-180" w:right="-900" w:hanging="2520"/>
        <w:rPr>
          <w:rFonts w:ascii="Times New Roman" w:hAnsi="Times New Roman" w:cs="Times New Roman"/>
          <w:color w:val="000000"/>
          <w:lang w:eastAsia="ja-JP"/>
        </w:rPr>
      </w:pPr>
      <w:r w:rsidRPr="006B1679">
        <w:rPr>
          <w:rFonts w:ascii="Times New Roman" w:hAnsi="Times New Roman" w:cs="Times New Roman"/>
          <w:color w:val="000000"/>
        </w:rPr>
        <w:tab/>
        <w:t xml:space="preserve">Shigeru Yoshida </w:t>
      </w:r>
      <w:r>
        <w:rPr>
          <w:rFonts w:ascii="Times New Roman" w:hAnsi="Times New Roman" w:cs="Times New Roman"/>
          <w:color w:val="000000"/>
        </w:rPr>
        <w:t>–</w:t>
      </w:r>
      <w:r w:rsidRPr="006B1679">
        <w:rPr>
          <w:rFonts w:ascii="Times New Roman" w:hAnsi="Times New Roman" w:cs="Times New Roman"/>
          <w:color w:val="000000"/>
        </w:rPr>
        <w:t xml:space="preserve"> maintain</w:t>
      </w:r>
      <w:r>
        <w:rPr>
          <w:rFonts w:ascii="Times New Roman" w:hAnsi="Times New Roman" w:cs="Times New Roman"/>
          <w:color w:val="000000"/>
        </w:rPr>
        <w:t xml:space="preserve"> </w:t>
      </w:r>
      <w:r w:rsidRPr="006B1679">
        <w:rPr>
          <w:rFonts w:ascii="Times New Roman" w:hAnsi="Times New Roman" w:cs="Times New Roman"/>
          <w:color w:val="000000"/>
        </w:rPr>
        <w:t>Romeo and EHE simulations</w:t>
      </w:r>
      <w:r>
        <w:rPr>
          <w:rFonts w:ascii="Times New Roman" w:hAnsi="Times New Roman" w:cs="Times New Roman"/>
          <w:color w:val="000000"/>
          <w:lang w:eastAsia="ja-JP"/>
        </w:rPr>
        <w:t>, detector calibration</w:t>
      </w:r>
    </w:p>
    <w:p w14:paraId="2E5E4E6C" w14:textId="77777777" w:rsidR="001E768B" w:rsidRDefault="001E768B" w:rsidP="00773F4A">
      <w:pPr>
        <w:tabs>
          <w:tab w:val="left" w:pos="0"/>
        </w:tabs>
        <w:ind w:left="-180" w:hanging="2520"/>
        <w:rPr>
          <w:rFonts w:ascii="Times New Roman" w:hAnsi="Times New Roman" w:cs="Times New Roman"/>
          <w:b/>
          <w:bCs/>
          <w:color w:val="000000"/>
          <w:lang w:eastAsia="ja-JP"/>
        </w:rPr>
      </w:pPr>
      <w:r>
        <w:rPr>
          <w:rFonts w:ascii="Times New Roman" w:hAnsi="Times New Roman" w:cs="Times New Roman"/>
          <w:b/>
          <w:bCs/>
          <w:color w:val="000000"/>
        </w:rPr>
        <w:tab/>
      </w:r>
      <w:r w:rsidRPr="006B1679">
        <w:rPr>
          <w:color w:val="000000"/>
        </w:rPr>
        <w:t>Keiichi Mase</w:t>
      </w:r>
      <w:r>
        <w:rPr>
          <w:color w:val="000000"/>
          <w:lang w:eastAsia="ja-JP"/>
        </w:rPr>
        <w:t xml:space="preserve"> – Calibration WG co-chair, </w:t>
      </w:r>
      <w:r w:rsidRPr="006B1679">
        <w:rPr>
          <w:color w:val="000000"/>
          <w:lang w:eastAsia="ja-JP"/>
        </w:rPr>
        <w:t>maintain Romeo and EHE simulation, MC/Data comparison for high-</w:t>
      </w:r>
      <w:r w:rsidRPr="006B1679">
        <w:rPr>
          <w:rFonts w:ascii="Times New Roman" w:hAnsi="Times New Roman" w:cs="Times New Roman"/>
          <w:color w:val="000000"/>
        </w:rPr>
        <w:t>energy events</w:t>
      </w:r>
      <w:r w:rsidRPr="006B1679">
        <w:rPr>
          <w:rFonts w:ascii="Times New Roman" w:hAnsi="Times New Roman" w:cs="Times New Roman"/>
          <w:color w:val="000000"/>
          <w:lang w:eastAsia="ja-JP"/>
        </w:rPr>
        <w:t>, flasher/Standard candle analysis for detector calibration</w:t>
      </w:r>
      <w:r w:rsidRPr="006B1679">
        <w:rPr>
          <w:rFonts w:ascii="Times New Roman" w:hAnsi="Times New Roman" w:cs="Times New Roman"/>
          <w:b/>
          <w:bCs/>
          <w:color w:val="000000"/>
        </w:rPr>
        <w:t xml:space="preserve"> </w:t>
      </w:r>
    </w:p>
    <w:p w14:paraId="72F35A80" w14:textId="77777777" w:rsidR="001E768B" w:rsidRDefault="001E768B" w:rsidP="00E757A0">
      <w:pPr>
        <w:tabs>
          <w:tab w:val="left" w:pos="180"/>
          <w:tab w:val="left" w:pos="1980"/>
        </w:tabs>
        <w:spacing w:after="120"/>
        <w:ind w:left="-180" w:right="-900" w:hanging="2520"/>
        <w:rPr>
          <w:rFonts w:ascii="Times New Roman" w:hAnsi="Times New Roman" w:cs="Times New Roman"/>
          <w:color w:val="000000"/>
          <w:lang w:eastAsia="ja-JP"/>
        </w:rPr>
      </w:pPr>
      <w:r>
        <w:rPr>
          <w:rFonts w:ascii="Times New Roman" w:hAnsi="Times New Roman" w:cs="Times New Roman"/>
          <w:b/>
          <w:bCs/>
          <w:color w:val="000000"/>
          <w:lang w:eastAsia="ja-JP"/>
        </w:rPr>
        <w:t xml:space="preserve">                                          </w:t>
      </w:r>
      <w:r>
        <w:rPr>
          <w:rFonts w:ascii="Times New Roman" w:hAnsi="Times New Roman" w:cs="Times New Roman"/>
          <w:color w:val="000000"/>
        </w:rPr>
        <w:t>Aya Ishihara –</w:t>
      </w:r>
      <w:r w:rsidRPr="006B1679">
        <w:rPr>
          <w:rFonts w:ascii="Times New Roman" w:hAnsi="Times New Roman" w:cs="Times New Roman"/>
          <w:color w:val="000000"/>
        </w:rPr>
        <w:t>maintain EHE simulation. MC/Data comparison fo</w:t>
      </w:r>
      <w:r>
        <w:rPr>
          <w:rFonts w:ascii="Times New Roman" w:hAnsi="Times New Roman" w:cs="Times New Roman"/>
          <w:color w:val="000000"/>
        </w:rPr>
        <w:t xml:space="preserve">r EHE-filtered </w:t>
      </w:r>
      <w:r>
        <w:rPr>
          <w:rFonts w:ascii="Times New Roman" w:hAnsi="Times New Roman" w:cs="Times New Roman"/>
          <w:color w:val="000000"/>
          <w:lang w:eastAsia="ja-JP"/>
        </w:rPr>
        <w:t>events</w:t>
      </w:r>
      <w:r w:rsidRPr="006B1679">
        <w:rPr>
          <w:rFonts w:ascii="Times New Roman" w:hAnsi="Times New Roman" w:cs="Times New Roman"/>
          <w:color w:val="000000"/>
        </w:rPr>
        <w:t>, maintain the reconstruction projects (Portia)</w:t>
      </w:r>
      <w:r>
        <w:rPr>
          <w:rFonts w:ascii="Times New Roman" w:hAnsi="Times New Roman" w:cs="Times New Roman"/>
          <w:color w:val="000000"/>
          <w:lang w:eastAsia="ja-JP"/>
        </w:rPr>
        <w:t>, and develop the suitable algorism for the online search of EHE neutrino signals.</w:t>
      </w:r>
    </w:p>
    <w:p w14:paraId="7CE3D576" w14:textId="77777777" w:rsidR="00E757A0" w:rsidRPr="00685E16" w:rsidRDefault="00E757A0" w:rsidP="00E757A0">
      <w:pPr>
        <w:tabs>
          <w:tab w:val="left" w:pos="180"/>
          <w:tab w:val="left" w:pos="1980"/>
        </w:tabs>
        <w:spacing w:after="120"/>
        <w:ind w:left="-180" w:right="-900" w:hanging="2520"/>
        <w:rPr>
          <w:rFonts w:ascii="Times New Roman" w:hAnsi="Times New Roman" w:cs="Times New Roman"/>
          <w:b/>
          <w:bCs/>
          <w:color w:val="000000"/>
          <w:lang w:eastAsia="ja-JP"/>
        </w:rPr>
      </w:pPr>
    </w:p>
    <w:p w14:paraId="4B80FE89" w14:textId="77777777" w:rsidR="001E768B" w:rsidRPr="00685E16" w:rsidRDefault="001E768B" w:rsidP="00685E16">
      <w:pPr>
        <w:tabs>
          <w:tab w:val="left" w:pos="0"/>
        </w:tabs>
        <w:ind w:left="-180" w:hanging="2520"/>
        <w:rPr>
          <w:rFonts w:ascii="Times New Roman" w:hAnsi="Times New Roman" w:cs="Times New Roman"/>
          <w:b/>
          <w:bCs/>
          <w:color w:val="000000"/>
          <w:lang w:eastAsia="ja-JP"/>
        </w:rPr>
      </w:pPr>
      <w:r>
        <w:rPr>
          <w:rFonts w:ascii="Times New Roman" w:hAnsi="Times New Roman" w:cs="Times New Roman"/>
          <w:b/>
          <w:bCs/>
          <w:color w:val="000000"/>
          <w:lang w:eastAsia="ja-JP"/>
        </w:rPr>
        <w:t xml:space="preserve"> </w:t>
      </w:r>
      <w:r>
        <w:rPr>
          <w:rFonts w:ascii="Times New Roman" w:hAnsi="Times New Roman" w:cs="Times New Roman"/>
          <w:color w:val="0070C0"/>
          <w:lang w:eastAsia="ja-JP"/>
        </w:rPr>
        <w:t xml:space="preserve">                                          </w:t>
      </w:r>
      <w:r w:rsidRPr="006B1679">
        <w:rPr>
          <w:rFonts w:ascii="Times New Roman" w:hAnsi="Times New Roman" w:cs="Times New Roman"/>
          <w:b/>
          <w:bCs/>
          <w:color w:val="000000"/>
        </w:rPr>
        <w:t xml:space="preserve">Scientists and Post Docs: </w:t>
      </w:r>
    </w:p>
    <w:p w14:paraId="2EB1B28D" w14:textId="77777777" w:rsidR="001E768B" w:rsidRPr="00007B18" w:rsidRDefault="001E768B" w:rsidP="005911A5">
      <w:pPr>
        <w:tabs>
          <w:tab w:val="left" w:pos="180"/>
          <w:tab w:val="left" w:pos="1980"/>
        </w:tabs>
        <w:spacing w:after="120"/>
        <w:ind w:left="-180" w:right="-900" w:hanging="2520"/>
        <w:rPr>
          <w:rFonts w:ascii="Times New Roman" w:hAnsi="Times New Roman" w:cs="Times New Roman"/>
          <w:color w:val="000000"/>
          <w:lang w:eastAsia="ja-JP"/>
        </w:rPr>
      </w:pPr>
      <w:bookmarkStart w:id="0" w:name="_GoBack"/>
      <w:bookmarkEnd w:id="0"/>
      <w:r>
        <w:rPr>
          <w:rFonts w:ascii="Times New Roman" w:hAnsi="Times New Roman" w:cs="Times New Roman"/>
          <w:color w:val="0070C0"/>
          <w:lang w:eastAsia="ja-JP"/>
        </w:rPr>
        <w:t xml:space="preserve">                              </w:t>
      </w:r>
      <w:r w:rsidRPr="00007B18">
        <w:rPr>
          <w:rFonts w:ascii="Times New Roman" w:hAnsi="Times New Roman" w:cs="Times New Roman"/>
          <w:color w:val="000000"/>
          <w:lang w:eastAsia="ja-JP"/>
        </w:rPr>
        <w:t xml:space="preserve">            </w:t>
      </w:r>
      <w:r w:rsidRPr="00007B18">
        <w:rPr>
          <w:rFonts w:ascii="Times New Roman" w:hAnsi="Times New Roman" w:cs="Times New Roman"/>
          <w:color w:val="000000"/>
        </w:rPr>
        <w:tab/>
      </w:r>
      <w:r w:rsidR="007A785B" w:rsidRPr="00007B18">
        <w:rPr>
          <w:rFonts w:ascii="Times New Roman" w:hAnsi="Times New Roman" w:cs="Times New Roman"/>
          <w:color w:val="000000"/>
          <w:lang w:eastAsia="ja-JP"/>
        </w:rPr>
        <w:t>Achim Stossel</w:t>
      </w:r>
      <w:r w:rsidRPr="00007B18">
        <w:rPr>
          <w:rFonts w:ascii="Times New Roman" w:hAnsi="Times New Roman" w:cs="Times New Roman"/>
          <w:color w:val="000000"/>
          <w:lang w:eastAsia="ja-JP"/>
        </w:rPr>
        <w:t xml:space="preserve"> </w:t>
      </w:r>
      <w:r w:rsidRPr="00007B18">
        <w:rPr>
          <w:rFonts w:ascii="Times New Roman" w:hAnsi="Times New Roman" w:cs="Times New Roman"/>
          <w:color w:val="000000"/>
        </w:rPr>
        <w:t>–</w:t>
      </w:r>
      <w:r w:rsidRPr="00007B18">
        <w:rPr>
          <w:rFonts w:ascii="Times New Roman" w:hAnsi="Times New Roman" w:cs="Times New Roman"/>
          <w:color w:val="000000"/>
          <w:lang w:eastAsia="ja-JP"/>
        </w:rPr>
        <w:t xml:space="preserve"> ice/DOM calibrations with the standard candle and flasher data. </w:t>
      </w:r>
      <w:r w:rsidR="007A785B" w:rsidRPr="00007B18">
        <w:rPr>
          <w:rFonts w:ascii="Times New Roman" w:hAnsi="Times New Roman" w:cs="Times New Roman"/>
          <w:color w:val="000000"/>
          <w:lang w:eastAsia="ja-JP"/>
        </w:rPr>
        <w:t>Simulation production manager to install the IceCube glide-ins computing system to the Chiba local CPU clusters.</w:t>
      </w:r>
    </w:p>
    <w:p w14:paraId="721B8A76" w14:textId="77777777" w:rsidR="001E768B" w:rsidRDefault="001E768B" w:rsidP="00F06C11">
      <w:pPr>
        <w:tabs>
          <w:tab w:val="left" w:pos="180"/>
          <w:tab w:val="left" w:pos="1980"/>
        </w:tabs>
        <w:spacing w:after="120"/>
        <w:ind w:left="-180" w:right="-900" w:hanging="2520"/>
        <w:rPr>
          <w:rFonts w:ascii="Times New Roman" w:hAnsi="Times New Roman" w:cs="Times New Roman"/>
          <w:color w:val="0070C0"/>
          <w:lang w:eastAsia="ja-JP"/>
        </w:rPr>
      </w:pPr>
      <w:r w:rsidRPr="00007B18">
        <w:rPr>
          <w:rFonts w:ascii="Times New Roman" w:hAnsi="Times New Roman" w:cs="Times New Roman"/>
          <w:color w:val="000000"/>
          <w:lang w:eastAsia="ja-JP"/>
        </w:rPr>
        <w:t xml:space="preserve">                             </w:t>
      </w:r>
      <w:r>
        <w:rPr>
          <w:rFonts w:ascii="Times New Roman" w:hAnsi="Times New Roman" w:cs="Times New Roman"/>
          <w:color w:val="0070C0"/>
          <w:lang w:eastAsia="ja-JP"/>
        </w:rPr>
        <w:t xml:space="preserve">             </w:t>
      </w:r>
      <w:r>
        <w:rPr>
          <w:rFonts w:ascii="Times New Roman" w:hAnsi="Times New Roman" w:cs="Times New Roman"/>
          <w:color w:val="0070C0"/>
          <w:lang w:eastAsia="ja-JP"/>
        </w:rPr>
        <w:tab/>
        <w:t>Analysis topics: IC86 –</w:t>
      </w:r>
      <w:r w:rsidR="007A785B">
        <w:rPr>
          <w:rFonts w:ascii="Times New Roman" w:hAnsi="Times New Roman" w:cs="Times New Roman"/>
          <w:color w:val="0070C0"/>
          <w:lang w:eastAsia="ja-JP"/>
        </w:rPr>
        <w:t>Not assigned at the moment</w:t>
      </w:r>
    </w:p>
    <w:p w14:paraId="630B9CCD" w14:textId="7B0D8A1D" w:rsidR="001E768B" w:rsidRDefault="001E768B" w:rsidP="00B03F7A">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 xml:space="preserve">                              </w:t>
      </w:r>
      <w:r w:rsidR="00B03F7A">
        <w:rPr>
          <w:rFonts w:ascii="Times New Roman" w:hAnsi="Times New Roman" w:cs="Times New Roman"/>
          <w:color w:val="0070C0"/>
          <w:lang w:eastAsia="ja-JP"/>
        </w:rPr>
        <w:tab/>
      </w:r>
      <w:r w:rsidR="00B03F7A">
        <w:rPr>
          <w:rFonts w:ascii="Times New Roman" w:hAnsi="Times New Roman" w:cs="Times New Roman"/>
          <w:color w:val="0070C0"/>
          <w:lang w:eastAsia="ja-JP"/>
        </w:rPr>
        <w:tab/>
      </w:r>
      <w:r>
        <w:rPr>
          <w:rFonts w:ascii="Times New Roman" w:hAnsi="Times New Roman" w:cs="Times New Roman"/>
          <w:color w:val="000000"/>
          <w:lang w:eastAsia="ja-JP"/>
        </w:rPr>
        <w:t xml:space="preserve">Lu Lu </w:t>
      </w:r>
      <w:r>
        <w:rPr>
          <w:rFonts w:ascii="Times New Roman" w:hAnsi="Times New Roman" w:cs="Times New Roman"/>
          <w:color w:val="000000"/>
        </w:rPr>
        <w:t>–</w:t>
      </w:r>
      <w:r>
        <w:rPr>
          <w:rFonts w:ascii="Times New Roman" w:hAnsi="Times New Roman" w:cs="Times New Roman"/>
          <w:color w:val="000000"/>
          <w:lang w:eastAsia="ja-JP"/>
        </w:rPr>
        <w:t xml:space="preserve"> detector development and simulation study for IceCube gen2</w:t>
      </w:r>
    </w:p>
    <w:p w14:paraId="4F8B42A8" w14:textId="77777777" w:rsidR="001E768B" w:rsidRDefault="001E768B" w:rsidP="00772651">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 xml:space="preserve">                                          </w:t>
      </w:r>
      <w:r>
        <w:rPr>
          <w:rFonts w:ascii="Times New Roman" w:hAnsi="Times New Roman" w:cs="Times New Roman"/>
          <w:color w:val="0070C0"/>
          <w:lang w:eastAsia="ja-JP"/>
        </w:rPr>
        <w:tab/>
        <w:t xml:space="preserve">Analysis topics: </w:t>
      </w:r>
      <w:r w:rsidR="007A785B">
        <w:rPr>
          <w:rFonts w:ascii="Times New Roman" w:hAnsi="Times New Roman" w:cs="Times New Roman"/>
          <w:color w:val="0070C0"/>
          <w:lang w:eastAsia="ja-JP"/>
        </w:rPr>
        <w:t>Multi-flavor PeV spectrum analysis.</w:t>
      </w:r>
    </w:p>
    <w:p w14:paraId="22F850D6" w14:textId="3465A61E" w:rsidR="0051650F" w:rsidRPr="007452B4" w:rsidRDefault="00B03F7A" w:rsidP="00D46779">
      <w:pPr>
        <w:tabs>
          <w:tab w:val="left" w:pos="180"/>
          <w:tab w:val="left" w:pos="270"/>
          <w:tab w:val="left" w:pos="1980"/>
        </w:tabs>
        <w:spacing w:after="120"/>
        <w:ind w:left="-180" w:right="-900"/>
        <w:rPr>
          <w:rFonts w:ascii="Times New Roman" w:hAnsi="Times New Roman" w:cs="Times New Roman"/>
          <w:color w:val="000000"/>
          <w:lang w:eastAsia="ja-JP"/>
        </w:rPr>
      </w:pPr>
      <w:r w:rsidRPr="007452B4">
        <w:rPr>
          <w:rFonts w:ascii="Times New Roman" w:hAnsi="Times New Roman" w:cs="Times New Roman"/>
          <w:color w:val="000000"/>
          <w:lang w:eastAsia="ja-JP"/>
        </w:rPr>
        <w:tab/>
      </w:r>
      <w:r w:rsidR="0051650F" w:rsidRPr="007452B4">
        <w:rPr>
          <w:rFonts w:ascii="Times New Roman" w:hAnsi="Times New Roman" w:cs="Times New Roman"/>
          <w:color w:val="000000"/>
          <w:lang w:eastAsia="ja-JP"/>
        </w:rPr>
        <w:t xml:space="preserve">Yuya Makino </w:t>
      </w:r>
      <w:r w:rsidR="00D46779" w:rsidRPr="007452B4">
        <w:rPr>
          <w:rFonts w:ascii="Times New Roman" w:hAnsi="Times New Roman" w:cs="Times New Roman"/>
          <w:color w:val="000000"/>
          <w:lang w:eastAsia="ja-JP"/>
        </w:rPr>
        <w:t>–</w:t>
      </w:r>
      <w:r w:rsidR="0051650F" w:rsidRPr="007452B4">
        <w:rPr>
          <w:rFonts w:ascii="Times New Roman" w:hAnsi="Times New Roman" w:cs="Times New Roman"/>
          <w:color w:val="000000"/>
          <w:lang w:eastAsia="ja-JP"/>
        </w:rPr>
        <w:t xml:space="preserve"> high</w:t>
      </w:r>
      <w:r w:rsidR="00D46779" w:rsidRPr="007452B4">
        <w:rPr>
          <w:rFonts w:ascii="Times New Roman" w:hAnsi="Times New Roman" w:cs="Times New Roman"/>
          <w:color w:val="000000"/>
          <w:lang w:eastAsia="ja-JP"/>
        </w:rPr>
        <w:t xml:space="preserve"> </w:t>
      </w:r>
      <w:r w:rsidR="0051650F" w:rsidRPr="007452B4">
        <w:rPr>
          <w:rFonts w:ascii="Times New Roman" w:hAnsi="Times New Roman" w:cs="Times New Roman"/>
          <w:color w:val="000000"/>
          <w:lang w:eastAsia="ja-JP"/>
        </w:rPr>
        <w:t>energy Corsika simulation production with Sibyll 3.2 and EPOS to cover energy range from 100 TeV to 100 EeV.</w:t>
      </w:r>
    </w:p>
    <w:p w14:paraId="4473ED05" w14:textId="26D6C7E1" w:rsidR="00D46779" w:rsidRPr="007452B4" w:rsidRDefault="00B03F7A" w:rsidP="00D46779">
      <w:pPr>
        <w:tabs>
          <w:tab w:val="left" w:pos="180"/>
          <w:tab w:val="left" w:pos="270"/>
          <w:tab w:val="left" w:pos="1980"/>
        </w:tabs>
        <w:spacing w:after="120"/>
        <w:ind w:left="-180" w:right="-900"/>
        <w:rPr>
          <w:rFonts w:ascii="Times New Roman" w:hAnsi="Times New Roman" w:cs="Times New Roman"/>
          <w:color w:val="000000"/>
          <w:lang w:eastAsia="ja-JP"/>
        </w:rPr>
      </w:pPr>
      <w:r>
        <w:rPr>
          <w:rFonts w:ascii="Times New Roman" w:hAnsi="Times New Roman" w:cs="Times New Roman"/>
          <w:color w:val="000000"/>
          <w:lang w:eastAsia="ja-JP"/>
        </w:rPr>
        <w:tab/>
      </w:r>
      <w:r w:rsidR="00D46779">
        <w:rPr>
          <w:rFonts w:ascii="Times New Roman" w:hAnsi="Times New Roman" w:cs="Times New Roman"/>
          <w:color w:val="000000"/>
          <w:lang w:eastAsia="ja-JP"/>
        </w:rPr>
        <w:t xml:space="preserve">Masaki Hayashida – improvement </w:t>
      </w:r>
      <w:r w:rsidR="00D46779" w:rsidRPr="00D46779">
        <w:rPr>
          <w:rFonts w:ascii="Times New Roman" w:hAnsi="Times New Roman" w:cs="Times New Roman"/>
          <w:color w:val="000000"/>
          <w:lang w:eastAsia="ja-JP"/>
        </w:rPr>
        <w:t>and maintenance</w:t>
      </w:r>
      <w:r w:rsidR="00D46779">
        <w:rPr>
          <w:rFonts w:ascii="Times New Roman" w:hAnsi="Times New Roman" w:cs="Times New Roman"/>
          <w:color w:val="000000"/>
          <w:lang w:eastAsia="ja-JP"/>
        </w:rPr>
        <w:t xml:space="preserve"> </w:t>
      </w:r>
      <w:r w:rsidR="00D46779" w:rsidRPr="00D46779">
        <w:rPr>
          <w:rFonts w:ascii="Times New Roman" w:hAnsi="Times New Roman" w:cs="Times New Roman"/>
          <w:color w:val="000000"/>
          <w:lang w:eastAsia="ja-JP"/>
        </w:rPr>
        <w:t>of IceCube realtime analysis system.</w:t>
      </w:r>
    </w:p>
    <w:p w14:paraId="67A11019" w14:textId="77777777" w:rsidR="00903962" w:rsidRDefault="00903962" w:rsidP="00F06C11">
      <w:pPr>
        <w:tabs>
          <w:tab w:val="left" w:pos="180"/>
          <w:tab w:val="left" w:pos="1980"/>
        </w:tabs>
        <w:spacing w:after="120"/>
        <w:ind w:left="-180" w:right="-900" w:hanging="2520"/>
        <w:rPr>
          <w:rFonts w:ascii="Times New Roman" w:hAnsi="Times New Roman" w:cs="Times New Roman"/>
          <w:color w:val="0070C0"/>
          <w:lang w:eastAsia="ja-JP"/>
        </w:rPr>
      </w:pPr>
    </w:p>
    <w:p w14:paraId="2C890D3C" w14:textId="6FFA1268" w:rsidR="001E768B" w:rsidRPr="006B1679" w:rsidRDefault="001E768B" w:rsidP="00F06C11">
      <w:pPr>
        <w:tabs>
          <w:tab w:val="left" w:pos="180"/>
          <w:tab w:val="left" w:pos="1980"/>
        </w:tabs>
        <w:spacing w:after="120"/>
        <w:ind w:left="-180" w:right="-900" w:hanging="2520"/>
        <w:rPr>
          <w:rFonts w:ascii="Times New Roman" w:hAnsi="Times New Roman" w:cs="Times New Roman"/>
          <w:b/>
          <w:bCs/>
          <w:color w:val="000000"/>
        </w:rPr>
      </w:pPr>
      <w:r>
        <w:rPr>
          <w:rFonts w:ascii="Times New Roman" w:hAnsi="Times New Roman" w:cs="Times New Roman"/>
          <w:color w:val="0070C0"/>
          <w:lang w:eastAsia="ja-JP"/>
        </w:rPr>
        <w:t xml:space="preserve">                       </w:t>
      </w:r>
      <w:r>
        <w:rPr>
          <w:rFonts w:ascii="Times New Roman" w:hAnsi="Times New Roman" w:cs="Times New Roman"/>
          <w:b/>
          <w:bCs/>
          <w:color w:val="000000"/>
        </w:rPr>
        <w:tab/>
        <w:t xml:space="preserve">Ph.D. </w:t>
      </w:r>
      <w:r w:rsidRPr="006B1679">
        <w:rPr>
          <w:rFonts w:ascii="Times New Roman" w:hAnsi="Times New Roman" w:cs="Times New Roman"/>
          <w:b/>
          <w:bCs/>
          <w:color w:val="000000"/>
        </w:rPr>
        <w:t>Students:</w:t>
      </w:r>
    </w:p>
    <w:p w14:paraId="07CE1EED" w14:textId="0234A082" w:rsidR="005911A5" w:rsidRDefault="001E768B" w:rsidP="000C2D2E">
      <w:pPr>
        <w:tabs>
          <w:tab w:val="left" w:pos="180"/>
          <w:tab w:val="left" w:pos="1980"/>
        </w:tabs>
        <w:spacing w:after="120"/>
        <w:ind w:left="-180" w:right="-900" w:hanging="2520"/>
        <w:rPr>
          <w:rFonts w:ascii="Times New Roman" w:hAnsi="Times New Roman" w:cs="Times New Roman"/>
          <w:color w:val="0070C0"/>
          <w:lang w:eastAsia="ja-JP"/>
        </w:rPr>
      </w:pPr>
      <w:r w:rsidRPr="006B1679">
        <w:rPr>
          <w:rFonts w:ascii="Times New Roman" w:hAnsi="Times New Roman" w:cs="Times New Roman"/>
          <w:color w:val="000000"/>
        </w:rPr>
        <w:tab/>
      </w:r>
      <w:r>
        <w:rPr>
          <w:rFonts w:ascii="Times New Roman" w:hAnsi="Times New Roman" w:cs="Times New Roman"/>
          <w:color w:val="FF0000"/>
          <w:lang w:eastAsia="ja-JP"/>
        </w:rPr>
        <w:tab/>
      </w:r>
      <w:r w:rsidRPr="001427CA">
        <w:rPr>
          <w:rFonts w:ascii="Times New Roman" w:hAnsi="Times New Roman" w:cs="Times New Roman"/>
          <w:color w:val="0070C0"/>
          <w:lang w:eastAsia="ja-JP"/>
        </w:rPr>
        <w:t>T</w:t>
      </w:r>
      <w:r>
        <w:rPr>
          <w:rFonts w:ascii="Times New Roman" w:hAnsi="Times New Roman" w:cs="Times New Roman"/>
          <w:color w:val="0070C0"/>
          <w:lang w:eastAsia="ja-JP"/>
        </w:rPr>
        <w:t>hesis/Analysis topics: Not at the moment</w:t>
      </w:r>
      <w:r w:rsidR="005911A5">
        <w:rPr>
          <w:rFonts w:ascii="Times New Roman" w:hAnsi="Times New Roman" w:cs="Times New Roman"/>
          <w:color w:val="0070C0"/>
          <w:lang w:eastAsia="ja-JP"/>
        </w:rPr>
        <w:t xml:space="preserve"> </w:t>
      </w:r>
    </w:p>
    <w:p w14:paraId="0985296A" w14:textId="77777777" w:rsidR="005911A5" w:rsidRDefault="005911A5" w:rsidP="005911A5">
      <w:pPr>
        <w:tabs>
          <w:tab w:val="left" w:pos="180"/>
          <w:tab w:val="left" w:pos="1980"/>
        </w:tabs>
        <w:spacing w:after="120"/>
        <w:ind w:left="-180" w:right="-900" w:firstLine="90"/>
        <w:rPr>
          <w:rFonts w:ascii="Times New Roman" w:hAnsi="Times New Roman" w:cs="Times New Roman"/>
          <w:color w:val="0070C0"/>
          <w:lang w:eastAsia="ja-JP"/>
        </w:rPr>
      </w:pPr>
    </w:p>
    <w:p w14:paraId="54928DA4" w14:textId="77777777" w:rsidR="001E768B" w:rsidRDefault="005911A5" w:rsidP="005911A5">
      <w:pPr>
        <w:tabs>
          <w:tab w:val="left" w:pos="180"/>
          <w:tab w:val="left" w:pos="1980"/>
        </w:tabs>
        <w:spacing w:after="120"/>
        <w:ind w:left="-180" w:right="-900" w:firstLine="90"/>
        <w:rPr>
          <w:rFonts w:ascii="Times New Roman" w:hAnsi="Times New Roman" w:cs="Times New Roman"/>
          <w:b/>
          <w:lang w:eastAsia="ja-JP"/>
        </w:rPr>
      </w:pPr>
      <w:r w:rsidRPr="005911A5">
        <w:rPr>
          <w:rFonts w:ascii="Times New Roman" w:hAnsi="Times New Roman" w:cs="Times New Roman"/>
          <w:b/>
          <w:lang w:eastAsia="ja-JP"/>
        </w:rPr>
        <w:t xml:space="preserve">Computing Resources </w:t>
      </w:r>
    </w:p>
    <w:p w14:paraId="1550A705" w14:textId="77777777" w:rsidR="005911A5" w:rsidRPr="005911A5" w:rsidRDefault="00F97BF1" w:rsidP="00F97BF1">
      <w:pPr>
        <w:tabs>
          <w:tab w:val="left" w:pos="180"/>
          <w:tab w:val="left" w:pos="1980"/>
        </w:tabs>
        <w:spacing w:after="0"/>
        <w:ind w:left="-187" w:right="-907" w:firstLine="90"/>
        <w:rPr>
          <w:rFonts w:ascii="Times New Roman" w:hAnsi="Times New Roman" w:cs="Times New Roman"/>
          <w:lang w:eastAsia="ja-JP"/>
        </w:rPr>
      </w:pPr>
      <w:r>
        <w:rPr>
          <w:rFonts w:ascii="Times New Roman" w:hAnsi="Times New Roman" w:cs="Times New Roman"/>
          <w:lang w:eastAsia="ja-JP"/>
        </w:rPr>
        <w:t xml:space="preserve">Chiba has </w:t>
      </w:r>
      <w:r w:rsidR="005911A5" w:rsidRPr="005911A5">
        <w:rPr>
          <w:rFonts w:ascii="Times New Roman" w:hAnsi="Times New Roman" w:cs="Times New Roman"/>
          <w:lang w:eastAsia="ja-JP"/>
        </w:rPr>
        <w:t>16 computational nodes and 196 cores in total.</w:t>
      </w:r>
      <w:r>
        <w:rPr>
          <w:rFonts w:ascii="Times New Roman" w:hAnsi="Times New Roman" w:cs="Times New Roman"/>
          <w:lang w:eastAsia="ja-JP"/>
        </w:rPr>
        <w:t xml:space="preserve"> </w:t>
      </w:r>
      <w:r w:rsidR="005911A5" w:rsidRPr="005911A5">
        <w:rPr>
          <w:rFonts w:ascii="Times New Roman" w:hAnsi="Times New Roman" w:cs="Times New Roman"/>
          <w:lang w:eastAsia="ja-JP"/>
        </w:rPr>
        <w:t>They are all intel Xenon machines and the latest one’s specification</w:t>
      </w:r>
      <w:r w:rsidR="005911A5">
        <w:rPr>
          <w:rFonts w:ascii="Times New Roman" w:hAnsi="Times New Roman" w:cs="Times New Roman"/>
          <w:lang w:eastAsia="ja-JP"/>
        </w:rPr>
        <w:t xml:space="preserve"> </w:t>
      </w:r>
      <w:r w:rsidR="005911A5" w:rsidRPr="005911A5">
        <w:rPr>
          <w:rFonts w:ascii="Times New Roman" w:hAnsi="Times New Roman" w:cs="Times New Roman"/>
          <w:lang w:eastAsia="ja-JP"/>
        </w:rPr>
        <w:t>is Xeon E5-2667 v2 with the frequency of 3.3 GHz.</w:t>
      </w:r>
    </w:p>
    <w:p w14:paraId="52242782" w14:textId="77777777" w:rsidR="005911A5" w:rsidRPr="005911A5" w:rsidRDefault="005911A5" w:rsidP="005911A5">
      <w:pPr>
        <w:tabs>
          <w:tab w:val="left" w:pos="180"/>
          <w:tab w:val="left" w:pos="1980"/>
        </w:tabs>
        <w:spacing w:after="0"/>
        <w:ind w:left="-187" w:right="-907" w:firstLine="90"/>
        <w:rPr>
          <w:rFonts w:ascii="Times New Roman" w:hAnsi="Times New Roman" w:cs="Times New Roman"/>
          <w:lang w:eastAsia="ja-JP"/>
        </w:rPr>
      </w:pPr>
    </w:p>
    <w:p w14:paraId="500C8503" w14:textId="77777777" w:rsidR="005911A5" w:rsidRPr="005911A5" w:rsidRDefault="00F97BF1" w:rsidP="00F97BF1">
      <w:pPr>
        <w:tabs>
          <w:tab w:val="left" w:pos="180"/>
          <w:tab w:val="left" w:pos="1980"/>
        </w:tabs>
        <w:spacing w:after="0"/>
        <w:ind w:left="-187" w:firstLine="90"/>
        <w:rPr>
          <w:rFonts w:ascii="Times New Roman" w:hAnsi="Times New Roman" w:cs="Times New Roman"/>
          <w:lang w:eastAsia="ja-JP"/>
        </w:rPr>
      </w:pPr>
      <w:r>
        <w:rPr>
          <w:rFonts w:ascii="Times New Roman" w:hAnsi="Times New Roman" w:cs="Times New Roman"/>
          <w:lang w:eastAsia="ja-JP"/>
        </w:rPr>
        <w:t xml:space="preserve">There are </w:t>
      </w:r>
      <w:r w:rsidR="005911A5" w:rsidRPr="005911A5">
        <w:rPr>
          <w:rFonts w:ascii="Times New Roman" w:hAnsi="Times New Roman" w:cs="Times New Roman"/>
          <w:lang w:eastAsia="ja-JP"/>
        </w:rPr>
        <w:t>also two GPU nodes and one has two nvidia Tesla K40 and</w:t>
      </w:r>
      <w:r>
        <w:rPr>
          <w:rFonts w:ascii="Times New Roman" w:hAnsi="Times New Roman" w:cs="Times New Roman"/>
          <w:lang w:eastAsia="ja-JP"/>
        </w:rPr>
        <w:t xml:space="preserve"> </w:t>
      </w:r>
      <w:r w:rsidR="005911A5" w:rsidRPr="005911A5">
        <w:rPr>
          <w:rFonts w:ascii="Times New Roman" w:hAnsi="Times New Roman" w:cs="Times New Roman"/>
          <w:lang w:eastAsia="ja-JP"/>
        </w:rPr>
        <w:t>another has two Tesla K80, so 6 cores in total.</w:t>
      </w:r>
      <w:r w:rsidR="005911A5">
        <w:rPr>
          <w:rFonts w:ascii="Times New Roman" w:hAnsi="Times New Roman" w:cs="Times New Roman"/>
          <w:lang w:eastAsia="ja-JP"/>
        </w:rPr>
        <w:t xml:space="preserve"> </w:t>
      </w:r>
    </w:p>
    <w:p w14:paraId="0B579551" w14:textId="77777777" w:rsidR="005911A5" w:rsidRPr="005911A5" w:rsidRDefault="005911A5" w:rsidP="005911A5">
      <w:pPr>
        <w:tabs>
          <w:tab w:val="left" w:pos="180"/>
          <w:tab w:val="left" w:pos="1980"/>
        </w:tabs>
        <w:spacing w:after="0"/>
        <w:ind w:left="-187" w:right="-907" w:hanging="2520"/>
        <w:rPr>
          <w:rFonts w:ascii="Times New Roman" w:hAnsi="Times New Roman" w:cs="Times New Roman"/>
          <w:b/>
          <w:lang w:eastAsia="ja-JP"/>
        </w:rPr>
      </w:pPr>
    </w:p>
    <w:p w14:paraId="3A07F402" w14:textId="77777777" w:rsidR="005911A5" w:rsidRDefault="005911A5" w:rsidP="00F06C11">
      <w:pPr>
        <w:tabs>
          <w:tab w:val="left" w:pos="180"/>
          <w:tab w:val="left" w:pos="1980"/>
        </w:tabs>
        <w:spacing w:after="120"/>
        <w:ind w:left="-180" w:right="-900" w:hanging="2520"/>
        <w:rPr>
          <w:rFonts w:ascii="Times New Roman" w:hAnsi="Times New Roman" w:cs="Times New Roman"/>
          <w:color w:val="0070C0"/>
          <w:lang w:eastAsia="ja-JP"/>
        </w:rPr>
      </w:pPr>
    </w:p>
    <w:p w14:paraId="5E28B150" w14:textId="77777777" w:rsidR="005911A5" w:rsidRDefault="005911A5" w:rsidP="00F06C11">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C</w:t>
      </w:r>
    </w:p>
    <w:p w14:paraId="5A2739EE" w14:textId="77777777" w:rsidR="005911A5" w:rsidRDefault="005911A5" w:rsidP="00F06C11">
      <w:pPr>
        <w:tabs>
          <w:tab w:val="left" w:pos="180"/>
          <w:tab w:val="left" w:pos="1980"/>
        </w:tabs>
        <w:spacing w:after="120"/>
        <w:ind w:left="-180" w:right="-900" w:hanging="2520"/>
        <w:rPr>
          <w:rFonts w:ascii="Times New Roman" w:hAnsi="Times New Roman" w:cs="Times New Roman"/>
          <w:color w:val="0070C0"/>
          <w:lang w:eastAsia="ja-JP"/>
        </w:rPr>
      </w:pPr>
    </w:p>
    <w:p w14:paraId="2DE64092" w14:textId="77777777" w:rsidR="005911A5" w:rsidRPr="00F06C11" w:rsidRDefault="005911A5" w:rsidP="00F06C11">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Co</w:t>
      </w:r>
    </w:p>
    <w:sectPr w:rsidR="005911A5" w:rsidRPr="00F06C11" w:rsidSect="00B3658C">
      <w:headerReference w:type="default" r:id="rId7"/>
      <w:footerReference w:type="default" r:id="rId8"/>
      <w:pgSz w:w="12240" w:h="15840"/>
      <w:pgMar w:top="1440" w:right="1440" w:bottom="1440" w:left="1440" w:header="720"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40B55" w14:textId="77777777" w:rsidR="00007B18" w:rsidRDefault="00007B18">
      <w:pPr>
        <w:rPr>
          <w:rFonts w:cs="Times New Roman"/>
        </w:rPr>
      </w:pPr>
      <w:r>
        <w:rPr>
          <w:rFonts w:cs="Times New Roman"/>
        </w:rPr>
        <w:separator/>
      </w:r>
    </w:p>
  </w:endnote>
  <w:endnote w:type="continuationSeparator" w:id="0">
    <w:p w14:paraId="73556239" w14:textId="77777777" w:rsidR="00007B18" w:rsidRDefault="00007B1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imes New Roman Bold">
    <w:panose1 w:val="02020803070505020304"/>
    <w:charset w:val="00"/>
    <w:family w:val="auto"/>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5894E" w14:textId="4FE078B8" w:rsidR="001E768B" w:rsidRDefault="001E768B" w:rsidP="00B17069">
    <w:pPr>
      <w:pStyle w:val="Footer"/>
      <w:jc w:val="center"/>
      <w:rPr>
        <w:rFonts w:cs="Times New Roman"/>
      </w:rPr>
    </w:pPr>
    <w:r>
      <w:t xml:space="preserve">Page </w:t>
    </w:r>
    <w:r w:rsidR="009E4739">
      <w:fldChar w:fldCharType="begin"/>
    </w:r>
    <w:r w:rsidR="001D0819">
      <w:instrText xml:space="preserve"> PAGE </w:instrText>
    </w:r>
    <w:r w:rsidR="009E4739">
      <w:fldChar w:fldCharType="separate"/>
    </w:r>
    <w:r w:rsidR="008D5C1B">
      <w:rPr>
        <w:noProof/>
      </w:rPr>
      <w:t>3</w:t>
    </w:r>
    <w:r w:rsidR="009E4739">
      <w:rPr>
        <w:noProof/>
      </w:rPr>
      <w:fldChar w:fldCharType="end"/>
    </w:r>
    <w:r>
      <w:t xml:space="preserve"> of </w:t>
    </w:r>
    <w:r w:rsidR="009E4739">
      <w:fldChar w:fldCharType="begin"/>
    </w:r>
    <w:r w:rsidR="001D0819">
      <w:instrText xml:space="preserve"> NUMPAGES </w:instrText>
    </w:r>
    <w:r w:rsidR="009E4739">
      <w:fldChar w:fldCharType="separate"/>
    </w:r>
    <w:r w:rsidR="008D5C1B">
      <w:rPr>
        <w:noProof/>
      </w:rPr>
      <w:t>3</w:t>
    </w:r>
    <w:r w:rsidR="009E4739">
      <w:rPr>
        <w:noProof/>
      </w:rPr>
      <w:fldChar w:fldCharType="end"/>
    </w:r>
  </w:p>
  <w:p w14:paraId="1461260B" w14:textId="47FA0A25" w:rsidR="001E768B" w:rsidRPr="002A1F12" w:rsidRDefault="009E4739" w:rsidP="006B7D62">
    <w:pPr>
      <w:pStyle w:val="Footer"/>
      <w:rPr>
        <w:noProof/>
      </w:rPr>
    </w:pPr>
    <w:r>
      <w:fldChar w:fldCharType="begin"/>
    </w:r>
    <w:r w:rsidR="001D0819">
      <w:instrText xml:space="preserve"> FILENAME </w:instrText>
    </w:r>
    <w:r>
      <w:fldChar w:fldCharType="separate"/>
    </w:r>
    <w:r w:rsidR="0051650F">
      <w:rPr>
        <w:noProof/>
      </w:rPr>
      <w:t>Chiba_MoU_SOW_2017.0427.docx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59FA4" w14:textId="77777777" w:rsidR="00007B18" w:rsidRDefault="00007B18">
      <w:pPr>
        <w:rPr>
          <w:rFonts w:cs="Times New Roman"/>
        </w:rPr>
      </w:pPr>
      <w:r>
        <w:rPr>
          <w:rFonts w:cs="Times New Roman"/>
        </w:rPr>
        <w:separator/>
      </w:r>
    </w:p>
  </w:footnote>
  <w:footnote w:type="continuationSeparator" w:id="0">
    <w:p w14:paraId="4AAA9B5B" w14:textId="77777777" w:rsidR="00007B18" w:rsidRDefault="00007B1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FD350" w14:textId="36784A85" w:rsidR="001E768B" w:rsidRDefault="001E768B" w:rsidP="00F65EBB">
    <w:pPr>
      <w:pStyle w:val="Header"/>
      <w:jc w:val="right"/>
    </w:pPr>
    <w:r>
      <w:t xml:space="preserve">Last updated: </w:t>
    </w:r>
    <w:r w:rsidR="00F65EBB">
      <w:t>April</w:t>
    </w:r>
    <w:r w:rsidR="002A1F12">
      <w:t xml:space="preserve"> 2</w:t>
    </w:r>
    <w:r w:rsidR="00F65EBB">
      <w:t>7</w:t>
    </w:r>
    <w:r w:rsidR="002A1F12">
      <w:t>,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oNotTrackMoves/>
  <w:defaultTabStop w:val="720"/>
  <w:doNotHyphenateCaps/>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27DF"/>
    <w:rsid w:val="00000925"/>
    <w:rsid w:val="00007B18"/>
    <w:rsid w:val="00015124"/>
    <w:rsid w:val="000278AD"/>
    <w:rsid w:val="00045EA3"/>
    <w:rsid w:val="0007006C"/>
    <w:rsid w:val="00074000"/>
    <w:rsid w:val="00083A9F"/>
    <w:rsid w:val="00085D9C"/>
    <w:rsid w:val="00091AD2"/>
    <w:rsid w:val="000B4221"/>
    <w:rsid w:val="000C2D2E"/>
    <w:rsid w:val="000D0E97"/>
    <w:rsid w:val="000D3896"/>
    <w:rsid w:val="000E662D"/>
    <w:rsid w:val="00101972"/>
    <w:rsid w:val="00106BE6"/>
    <w:rsid w:val="001427CA"/>
    <w:rsid w:val="001510DB"/>
    <w:rsid w:val="00154564"/>
    <w:rsid w:val="0015555B"/>
    <w:rsid w:val="001877D8"/>
    <w:rsid w:val="00197234"/>
    <w:rsid w:val="001B4B72"/>
    <w:rsid w:val="001B5AE6"/>
    <w:rsid w:val="001C19EA"/>
    <w:rsid w:val="001C1E3E"/>
    <w:rsid w:val="001D0819"/>
    <w:rsid w:val="001D48E2"/>
    <w:rsid w:val="001E768B"/>
    <w:rsid w:val="001F04D2"/>
    <w:rsid w:val="001F3B3E"/>
    <w:rsid w:val="00203FB2"/>
    <w:rsid w:val="00212694"/>
    <w:rsid w:val="00214778"/>
    <w:rsid w:val="00230699"/>
    <w:rsid w:val="00242265"/>
    <w:rsid w:val="00246536"/>
    <w:rsid w:val="0029196C"/>
    <w:rsid w:val="00292DB6"/>
    <w:rsid w:val="002A1F12"/>
    <w:rsid w:val="002A224C"/>
    <w:rsid w:val="002A4748"/>
    <w:rsid w:val="002B0192"/>
    <w:rsid w:val="002B6C40"/>
    <w:rsid w:val="002C00AE"/>
    <w:rsid w:val="002C3568"/>
    <w:rsid w:val="002D3C04"/>
    <w:rsid w:val="002D3D5F"/>
    <w:rsid w:val="002D3D89"/>
    <w:rsid w:val="002E3F29"/>
    <w:rsid w:val="002E6B9F"/>
    <w:rsid w:val="002F68F3"/>
    <w:rsid w:val="002F6B2D"/>
    <w:rsid w:val="00335A6D"/>
    <w:rsid w:val="00337B5F"/>
    <w:rsid w:val="00352E3E"/>
    <w:rsid w:val="00362880"/>
    <w:rsid w:val="003646A1"/>
    <w:rsid w:val="0036604F"/>
    <w:rsid w:val="00372303"/>
    <w:rsid w:val="00382188"/>
    <w:rsid w:val="0039349A"/>
    <w:rsid w:val="003A2B43"/>
    <w:rsid w:val="003E3D81"/>
    <w:rsid w:val="003F22BC"/>
    <w:rsid w:val="003F3CCC"/>
    <w:rsid w:val="00400B5F"/>
    <w:rsid w:val="00461288"/>
    <w:rsid w:val="00466DD7"/>
    <w:rsid w:val="00473945"/>
    <w:rsid w:val="00476174"/>
    <w:rsid w:val="004C416D"/>
    <w:rsid w:val="004E3904"/>
    <w:rsid w:val="004F2B15"/>
    <w:rsid w:val="004F74E1"/>
    <w:rsid w:val="00507A88"/>
    <w:rsid w:val="00514A0C"/>
    <w:rsid w:val="0051650F"/>
    <w:rsid w:val="00516FCC"/>
    <w:rsid w:val="0052342A"/>
    <w:rsid w:val="0055001B"/>
    <w:rsid w:val="0055570E"/>
    <w:rsid w:val="00562AA3"/>
    <w:rsid w:val="00570B81"/>
    <w:rsid w:val="005732B4"/>
    <w:rsid w:val="005911A5"/>
    <w:rsid w:val="005942FD"/>
    <w:rsid w:val="0059726A"/>
    <w:rsid w:val="005A0AE3"/>
    <w:rsid w:val="005A1138"/>
    <w:rsid w:val="005B5FC3"/>
    <w:rsid w:val="005E3A66"/>
    <w:rsid w:val="005F45AC"/>
    <w:rsid w:val="006210C7"/>
    <w:rsid w:val="00644395"/>
    <w:rsid w:val="006457E9"/>
    <w:rsid w:val="00646C77"/>
    <w:rsid w:val="00667518"/>
    <w:rsid w:val="00680986"/>
    <w:rsid w:val="00685E16"/>
    <w:rsid w:val="00692643"/>
    <w:rsid w:val="00696A7C"/>
    <w:rsid w:val="006B1679"/>
    <w:rsid w:val="006B7D62"/>
    <w:rsid w:val="006C171A"/>
    <w:rsid w:val="006C7B28"/>
    <w:rsid w:val="006D021B"/>
    <w:rsid w:val="007039BF"/>
    <w:rsid w:val="00721C8B"/>
    <w:rsid w:val="007452B4"/>
    <w:rsid w:val="00745A1D"/>
    <w:rsid w:val="00772651"/>
    <w:rsid w:val="00773F4A"/>
    <w:rsid w:val="00781E55"/>
    <w:rsid w:val="00796919"/>
    <w:rsid w:val="007A4071"/>
    <w:rsid w:val="007A5609"/>
    <w:rsid w:val="007A644F"/>
    <w:rsid w:val="007A785B"/>
    <w:rsid w:val="007B54DB"/>
    <w:rsid w:val="007C0E8A"/>
    <w:rsid w:val="007F73AA"/>
    <w:rsid w:val="00807583"/>
    <w:rsid w:val="00810F86"/>
    <w:rsid w:val="00814F3D"/>
    <w:rsid w:val="008227DF"/>
    <w:rsid w:val="00823CA7"/>
    <w:rsid w:val="008274A1"/>
    <w:rsid w:val="008330FC"/>
    <w:rsid w:val="00835860"/>
    <w:rsid w:val="008472EB"/>
    <w:rsid w:val="008519F8"/>
    <w:rsid w:val="008542AC"/>
    <w:rsid w:val="00854ABF"/>
    <w:rsid w:val="008927BA"/>
    <w:rsid w:val="008A0A7D"/>
    <w:rsid w:val="008B61B2"/>
    <w:rsid w:val="008D589B"/>
    <w:rsid w:val="008D5C1B"/>
    <w:rsid w:val="00903962"/>
    <w:rsid w:val="00905EBF"/>
    <w:rsid w:val="00905FAE"/>
    <w:rsid w:val="00920072"/>
    <w:rsid w:val="00963029"/>
    <w:rsid w:val="009647D4"/>
    <w:rsid w:val="00981B3A"/>
    <w:rsid w:val="0099348D"/>
    <w:rsid w:val="00995A16"/>
    <w:rsid w:val="009A2A8A"/>
    <w:rsid w:val="009B4133"/>
    <w:rsid w:val="009B70A1"/>
    <w:rsid w:val="009C30F7"/>
    <w:rsid w:val="009D1B6A"/>
    <w:rsid w:val="009E1EFD"/>
    <w:rsid w:val="009E3553"/>
    <w:rsid w:val="009E4739"/>
    <w:rsid w:val="00A07BA9"/>
    <w:rsid w:val="00A17B3A"/>
    <w:rsid w:val="00A306C3"/>
    <w:rsid w:val="00A359D9"/>
    <w:rsid w:val="00A408CD"/>
    <w:rsid w:val="00A571DC"/>
    <w:rsid w:val="00A75559"/>
    <w:rsid w:val="00A7589B"/>
    <w:rsid w:val="00A75EEC"/>
    <w:rsid w:val="00A8615C"/>
    <w:rsid w:val="00A87403"/>
    <w:rsid w:val="00AA3399"/>
    <w:rsid w:val="00AB2913"/>
    <w:rsid w:val="00AB7DDF"/>
    <w:rsid w:val="00AD6886"/>
    <w:rsid w:val="00AD6AAF"/>
    <w:rsid w:val="00AE0C60"/>
    <w:rsid w:val="00AE2061"/>
    <w:rsid w:val="00AF055D"/>
    <w:rsid w:val="00AF33E3"/>
    <w:rsid w:val="00AF4A0A"/>
    <w:rsid w:val="00AF6170"/>
    <w:rsid w:val="00B01170"/>
    <w:rsid w:val="00B03F7A"/>
    <w:rsid w:val="00B04BA0"/>
    <w:rsid w:val="00B14782"/>
    <w:rsid w:val="00B17069"/>
    <w:rsid w:val="00B17DF8"/>
    <w:rsid w:val="00B27980"/>
    <w:rsid w:val="00B30F9E"/>
    <w:rsid w:val="00B3658C"/>
    <w:rsid w:val="00B41D41"/>
    <w:rsid w:val="00B655B8"/>
    <w:rsid w:val="00B65B8D"/>
    <w:rsid w:val="00B664E9"/>
    <w:rsid w:val="00BB3B1D"/>
    <w:rsid w:val="00BC0F7B"/>
    <w:rsid w:val="00BC218D"/>
    <w:rsid w:val="00BC7EAC"/>
    <w:rsid w:val="00BE06AF"/>
    <w:rsid w:val="00BF6973"/>
    <w:rsid w:val="00C04434"/>
    <w:rsid w:val="00C30384"/>
    <w:rsid w:val="00C32B4F"/>
    <w:rsid w:val="00C40CCC"/>
    <w:rsid w:val="00C57D64"/>
    <w:rsid w:val="00C64DBD"/>
    <w:rsid w:val="00C7763F"/>
    <w:rsid w:val="00CA29EC"/>
    <w:rsid w:val="00CB0408"/>
    <w:rsid w:val="00CC61D9"/>
    <w:rsid w:val="00CE2900"/>
    <w:rsid w:val="00CE57EE"/>
    <w:rsid w:val="00CF1A87"/>
    <w:rsid w:val="00D20776"/>
    <w:rsid w:val="00D34587"/>
    <w:rsid w:val="00D4546D"/>
    <w:rsid w:val="00D46779"/>
    <w:rsid w:val="00D51A93"/>
    <w:rsid w:val="00D714F1"/>
    <w:rsid w:val="00D71B4B"/>
    <w:rsid w:val="00D878DF"/>
    <w:rsid w:val="00D912C2"/>
    <w:rsid w:val="00DD5B71"/>
    <w:rsid w:val="00DE2552"/>
    <w:rsid w:val="00DE6297"/>
    <w:rsid w:val="00E11F02"/>
    <w:rsid w:val="00E3544F"/>
    <w:rsid w:val="00E56483"/>
    <w:rsid w:val="00E57B8B"/>
    <w:rsid w:val="00E731D8"/>
    <w:rsid w:val="00E7511B"/>
    <w:rsid w:val="00E757A0"/>
    <w:rsid w:val="00E75EF3"/>
    <w:rsid w:val="00E84270"/>
    <w:rsid w:val="00E865C1"/>
    <w:rsid w:val="00EA25BB"/>
    <w:rsid w:val="00EC6189"/>
    <w:rsid w:val="00ED3414"/>
    <w:rsid w:val="00EE3E62"/>
    <w:rsid w:val="00EE5F86"/>
    <w:rsid w:val="00EE78DE"/>
    <w:rsid w:val="00EF6902"/>
    <w:rsid w:val="00F01E73"/>
    <w:rsid w:val="00F06C11"/>
    <w:rsid w:val="00F16DBF"/>
    <w:rsid w:val="00F41AE8"/>
    <w:rsid w:val="00F5539F"/>
    <w:rsid w:val="00F62B1F"/>
    <w:rsid w:val="00F651BB"/>
    <w:rsid w:val="00F65EBB"/>
    <w:rsid w:val="00F767D8"/>
    <w:rsid w:val="00F8169E"/>
    <w:rsid w:val="00F97BF1"/>
    <w:rsid w:val="00FB2547"/>
    <w:rsid w:val="00FC32E4"/>
    <w:rsid w:val="00FD4B55"/>
    <w:rsid w:val="00FD6E06"/>
    <w:rsid w:val="00FE3A94"/>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334E9AEC"/>
  <w15:docId w15:val="{401FC750-F898-4F56-828F-210F59BAC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7DF"/>
    <w:pPr>
      <w:spacing w:after="200"/>
    </w:pPr>
    <w:rPr>
      <w:rFonts w:ascii="Cambria" w:hAnsi="Cambria" w:cs="Cambria"/>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905EBF"/>
  </w:style>
  <w:style w:type="character" w:customStyle="1" w:styleId="FootnoteTextChar">
    <w:name w:val="Footnote Text Char"/>
    <w:link w:val="FootnoteText"/>
    <w:uiPriority w:val="99"/>
    <w:semiHidden/>
    <w:locked/>
    <w:rsid w:val="00E84270"/>
    <w:rPr>
      <w:rFonts w:ascii="Cambria" w:hAnsi="Cambria" w:cs="Cambria"/>
      <w:kern w:val="0"/>
      <w:sz w:val="24"/>
      <w:szCs w:val="24"/>
      <w:lang w:eastAsia="en-US"/>
    </w:rPr>
  </w:style>
  <w:style w:type="paragraph" w:styleId="Header">
    <w:name w:val="header"/>
    <w:basedOn w:val="Normal"/>
    <w:link w:val="HeaderChar"/>
    <w:uiPriority w:val="99"/>
    <w:rsid w:val="00B01170"/>
    <w:pPr>
      <w:tabs>
        <w:tab w:val="center" w:pos="4320"/>
        <w:tab w:val="right" w:pos="8640"/>
      </w:tabs>
    </w:pPr>
  </w:style>
  <w:style w:type="character" w:customStyle="1" w:styleId="HeaderChar">
    <w:name w:val="Header Char"/>
    <w:link w:val="Header"/>
    <w:uiPriority w:val="99"/>
    <w:semiHidden/>
    <w:locked/>
    <w:rsid w:val="00E84270"/>
    <w:rPr>
      <w:rFonts w:ascii="Cambria" w:hAnsi="Cambria" w:cs="Cambria"/>
      <w:kern w:val="0"/>
      <w:sz w:val="24"/>
      <w:szCs w:val="24"/>
      <w:lang w:eastAsia="en-US"/>
    </w:rPr>
  </w:style>
  <w:style w:type="paragraph" w:styleId="Footer">
    <w:name w:val="footer"/>
    <w:basedOn w:val="Normal"/>
    <w:link w:val="FooterChar"/>
    <w:uiPriority w:val="99"/>
    <w:rsid w:val="00B01170"/>
    <w:pPr>
      <w:tabs>
        <w:tab w:val="center" w:pos="4320"/>
        <w:tab w:val="right" w:pos="8640"/>
      </w:tabs>
    </w:pPr>
  </w:style>
  <w:style w:type="character" w:customStyle="1" w:styleId="FooterChar">
    <w:name w:val="Footer Char"/>
    <w:link w:val="Footer"/>
    <w:uiPriority w:val="99"/>
    <w:semiHidden/>
    <w:locked/>
    <w:rsid w:val="00E84270"/>
    <w:rPr>
      <w:rFonts w:ascii="Cambria" w:hAnsi="Cambria" w:cs="Cambria"/>
      <w:kern w:val="0"/>
      <w:sz w:val="24"/>
      <w:szCs w:val="24"/>
      <w:lang w:eastAsia="en-US"/>
    </w:rPr>
  </w:style>
  <w:style w:type="paragraph" w:styleId="HTMLPreformatted">
    <w:name w:val="HTML Preformatted"/>
    <w:basedOn w:val="Normal"/>
    <w:link w:val="HTMLPreformattedChar"/>
    <w:uiPriority w:val="99"/>
    <w:semiHidden/>
    <w:rsid w:val="00550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eastAsia="ja-JP"/>
    </w:rPr>
  </w:style>
  <w:style w:type="character" w:customStyle="1" w:styleId="HTMLPreformattedChar">
    <w:name w:val="HTML Preformatted Char"/>
    <w:link w:val="HTMLPreformatted"/>
    <w:uiPriority w:val="99"/>
    <w:semiHidden/>
    <w:locked/>
    <w:rsid w:val="0055001B"/>
    <w:rPr>
      <w:rFonts w:ascii="Courier New" w:hAnsi="Courier New" w:cs="Courier New"/>
    </w:rPr>
  </w:style>
  <w:style w:type="paragraph" w:styleId="BalloonText">
    <w:name w:val="Balloon Text"/>
    <w:basedOn w:val="Normal"/>
    <w:link w:val="BalloonTextChar"/>
    <w:uiPriority w:val="99"/>
    <w:semiHidden/>
    <w:unhideWhenUsed/>
    <w:rsid w:val="008927BA"/>
    <w:pPr>
      <w:spacing w:after="0"/>
    </w:pPr>
    <w:rPr>
      <w:rFonts w:ascii="Lucida Grande" w:hAnsi="Lucida Grande"/>
      <w:sz w:val="18"/>
      <w:szCs w:val="18"/>
    </w:rPr>
  </w:style>
  <w:style w:type="character" w:customStyle="1" w:styleId="BalloonTextChar">
    <w:name w:val="Balloon Text Char"/>
    <w:link w:val="BalloonText"/>
    <w:uiPriority w:val="99"/>
    <w:semiHidden/>
    <w:rsid w:val="008927BA"/>
    <w:rPr>
      <w:rFonts w:ascii="Lucida Grande" w:hAnsi="Lucida Grande" w:cs="Cambr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888963">
      <w:marLeft w:val="0"/>
      <w:marRight w:val="0"/>
      <w:marTop w:val="0"/>
      <w:marBottom w:val="0"/>
      <w:divBdr>
        <w:top w:val="none" w:sz="0" w:space="0" w:color="auto"/>
        <w:left w:val="none" w:sz="0" w:space="0" w:color="auto"/>
        <w:bottom w:val="none" w:sz="0" w:space="0" w:color="auto"/>
        <w:right w:val="none" w:sz="0" w:space="0" w:color="auto"/>
      </w:divBdr>
    </w:div>
    <w:div w:id="1142888964">
      <w:marLeft w:val="0"/>
      <w:marRight w:val="0"/>
      <w:marTop w:val="0"/>
      <w:marBottom w:val="0"/>
      <w:divBdr>
        <w:top w:val="none" w:sz="0" w:space="0" w:color="auto"/>
        <w:left w:val="none" w:sz="0" w:space="0" w:color="auto"/>
        <w:bottom w:val="none" w:sz="0" w:space="0" w:color="auto"/>
        <w:right w:val="none" w:sz="0" w:space="0" w:color="auto"/>
      </w:divBdr>
    </w:div>
    <w:div w:id="1376079703">
      <w:bodyDiv w:val="1"/>
      <w:marLeft w:val="0"/>
      <w:marRight w:val="0"/>
      <w:marTop w:val="0"/>
      <w:marBottom w:val="0"/>
      <w:divBdr>
        <w:top w:val="none" w:sz="0" w:space="0" w:color="auto"/>
        <w:left w:val="none" w:sz="0" w:space="0" w:color="auto"/>
        <w:bottom w:val="none" w:sz="0" w:space="0" w:color="auto"/>
        <w:right w:val="none" w:sz="0" w:space="0" w:color="auto"/>
      </w:divBdr>
    </w:div>
    <w:div w:id="1385443122">
      <w:bodyDiv w:val="1"/>
      <w:marLeft w:val="0"/>
      <w:marRight w:val="0"/>
      <w:marTop w:val="0"/>
      <w:marBottom w:val="0"/>
      <w:divBdr>
        <w:top w:val="none" w:sz="0" w:space="0" w:color="auto"/>
        <w:left w:val="none" w:sz="0" w:space="0" w:color="auto"/>
        <w:bottom w:val="none" w:sz="0" w:space="0" w:color="auto"/>
        <w:right w:val="none" w:sz="0" w:space="0" w:color="auto"/>
      </w:divBdr>
    </w:div>
    <w:div w:id="1552496768">
      <w:bodyDiv w:val="1"/>
      <w:marLeft w:val="0"/>
      <w:marRight w:val="0"/>
      <w:marTop w:val="0"/>
      <w:marBottom w:val="0"/>
      <w:divBdr>
        <w:top w:val="none" w:sz="0" w:space="0" w:color="auto"/>
        <w:left w:val="none" w:sz="0" w:space="0" w:color="auto"/>
        <w:bottom w:val="none" w:sz="0" w:space="0" w:color="auto"/>
        <w:right w:val="none" w:sz="0" w:space="0" w:color="auto"/>
      </w:divBdr>
    </w:div>
    <w:div w:id="1860853064">
      <w:bodyDiv w:val="1"/>
      <w:marLeft w:val="0"/>
      <w:marRight w:val="0"/>
      <w:marTop w:val="0"/>
      <w:marBottom w:val="0"/>
      <w:divBdr>
        <w:top w:val="none" w:sz="0" w:space="0" w:color="auto"/>
        <w:left w:val="none" w:sz="0" w:space="0" w:color="auto"/>
        <w:bottom w:val="none" w:sz="0" w:space="0" w:color="auto"/>
        <w:right w:val="none" w:sz="0" w:space="0" w:color="auto"/>
      </w:divBdr>
    </w:div>
    <w:div w:id="1901088593">
      <w:bodyDiv w:val="1"/>
      <w:marLeft w:val="0"/>
      <w:marRight w:val="0"/>
      <w:marTop w:val="0"/>
      <w:marBottom w:val="0"/>
      <w:divBdr>
        <w:top w:val="none" w:sz="0" w:space="0" w:color="auto"/>
        <w:left w:val="none" w:sz="0" w:space="0" w:color="auto"/>
        <w:bottom w:val="none" w:sz="0" w:space="0" w:color="auto"/>
        <w:right w:val="none" w:sz="0" w:space="0" w:color="auto"/>
      </w:divBdr>
    </w:div>
    <w:div w:id="203241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7D745-457D-48F5-844E-9CA1F2B32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3</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Chiba University</vt:lpstr>
    </vt:vector>
  </TitlesOfParts>
  <Company>Unversity of Delaware</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Chiba University</dc:title>
  <dc:subject/>
  <dc:creator>catherine</dc:creator>
  <cp:keywords/>
  <dc:description/>
  <cp:lastModifiedBy>Catherine Vakhnina</cp:lastModifiedBy>
  <cp:revision>33</cp:revision>
  <cp:lastPrinted>2011-04-26T14:56:00Z</cp:lastPrinted>
  <dcterms:created xsi:type="dcterms:W3CDTF">2016-09-23T03:04:00Z</dcterms:created>
  <dcterms:modified xsi:type="dcterms:W3CDTF">2017-09-06T18:18:00Z</dcterms:modified>
</cp:coreProperties>
</file>