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9D" w:rsidRPr="00DE369D" w:rsidRDefault="00DE369D" w:rsidP="00DE369D">
      <w:pPr>
        <w:jc w:val="center"/>
        <w:rPr>
          <w:b/>
          <w:iCs/>
          <w:sz w:val="24"/>
          <w:u w:val="single"/>
        </w:rPr>
      </w:pPr>
      <w:r w:rsidRPr="00DE369D">
        <w:rPr>
          <w:b/>
          <w:iCs/>
          <w:sz w:val="24"/>
          <w:u w:val="single"/>
        </w:rPr>
        <w:t xml:space="preserve">IceCube Institutional Memorandum </w:t>
      </w:r>
      <w:proofErr w:type="gramStart"/>
      <w:r w:rsidRPr="00DE369D">
        <w:rPr>
          <w:b/>
          <w:iCs/>
          <w:sz w:val="24"/>
          <w:u w:val="single"/>
        </w:rPr>
        <w:t>Of</w:t>
      </w:r>
      <w:proofErr w:type="gramEnd"/>
      <w:r w:rsidRPr="00DE369D">
        <w:rPr>
          <w:b/>
          <w:iCs/>
          <w:sz w:val="24"/>
          <w:u w:val="single"/>
        </w:rPr>
        <w:t xml:space="preserve"> Understanding (MOU)</w:t>
      </w:r>
    </w:p>
    <w:p w:rsidR="00DE369D" w:rsidRPr="00DE369D" w:rsidRDefault="00207EB3" w:rsidP="00DE369D">
      <w:pPr>
        <w:jc w:val="center"/>
        <w:rPr>
          <w:b/>
          <w:iCs/>
          <w:sz w:val="24"/>
          <w:u w:val="single"/>
        </w:rPr>
      </w:pPr>
      <w:r w:rsidRPr="00207EB3">
        <w:rPr>
          <w:noProof/>
          <w:color w:val="auto"/>
          <w:sz w:val="24"/>
        </w:rPr>
        <w:pict>
          <v:rect id="Rectangle 2" o:spid="_x0000_s1026" style="position:absolute;left:0;text-align:left;margin-left:64.5pt;margin-top:112.1pt;width:489.9pt;height:47.8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">
            <v:path arrowok="t"/>
            <v:textbox inset="0,0,0,0">
              <w:txbxContent>
                <w:p w:rsidR="005C23B6" w:rsidRDefault="005C23B6">
                  <w:pPr>
                    <w:jc w:val="center"/>
                    <w:rPr>
                      <w:rFonts w:ascii="Times New Roman Bold" w:hAnsi="Times New Roman Bold"/>
                      <w:sz w:val="32"/>
                    </w:rPr>
                  </w:pPr>
                  <w:r>
                    <w:rPr>
                      <w:rFonts w:ascii="Times New Roman Bold" w:hAnsi="Times New Roman Bold"/>
                      <w:sz w:val="32"/>
                    </w:rPr>
                    <w:t>DPNC Geneva</w:t>
                  </w:r>
                </w:p>
                <w:p w:rsidR="005C23B6" w:rsidRPr="00DE369D" w:rsidRDefault="005C23B6">
                  <w:pPr>
                    <w:jc w:val="center"/>
                    <w:rPr>
                      <w:rFonts w:ascii="Times New Roman Bold" w:hAnsi="Times New Roman Bold"/>
                      <w:sz w:val="24"/>
                    </w:rPr>
                  </w:pPr>
                  <w:r w:rsidRPr="00DE369D">
                    <w:rPr>
                      <w:rFonts w:ascii="Times New Roman Bold" w:hAnsi="Times New Roman Bold"/>
                      <w:sz w:val="24"/>
                    </w:rPr>
                    <w:t xml:space="preserve">Teresa </w:t>
                  </w:r>
                  <w:proofErr w:type="spellStart"/>
                  <w:r w:rsidRPr="00DE369D">
                    <w:rPr>
                      <w:rFonts w:ascii="Times New Roman Bold" w:hAnsi="Times New Roman Bold"/>
                      <w:sz w:val="24"/>
                    </w:rPr>
                    <w:t>Montaruli</w:t>
                  </w:r>
                  <w:proofErr w:type="spellEnd"/>
                </w:p>
                <w:p w:rsidR="005C23B6" w:rsidRPr="00DE369D" w:rsidRDefault="005C23B6" w:rsidP="005C28E3">
                  <w:pPr>
                    <w:jc w:val="center"/>
                    <w:rPr>
                      <w:rFonts w:eastAsia="Times New Roman"/>
                      <w:color w:val="auto"/>
                      <w:sz w:val="24"/>
                    </w:rPr>
                  </w:pPr>
                  <w:proofErr w:type="spellStart"/>
                  <w:r w:rsidRPr="00DE369D">
                    <w:rPr>
                      <w:rFonts w:ascii="Times New Roman Bold" w:hAnsi="Times New Roman Bold"/>
                      <w:sz w:val="24"/>
                    </w:rPr>
                    <w:t>Ph.D</w:t>
                  </w:r>
                  <w:proofErr w:type="spellEnd"/>
                  <w:r w:rsidRPr="00DE369D">
                    <w:rPr>
                      <w:rFonts w:ascii="Times New Roman Bold" w:hAnsi="Times New Roman Bold"/>
                      <w:sz w:val="24"/>
                    </w:rPr>
                    <w:t xml:space="preserve"> Scientists</w:t>
                  </w:r>
                  <w:r w:rsidRPr="00DE369D">
                    <w:rPr>
                      <w:sz w:val="24"/>
                    </w:rPr>
                    <w:t xml:space="preserve"> (Faculty   Scientist/Post Doc   Grads</w:t>
                  </w:r>
                  <w:r w:rsidRPr="00E225BC">
                    <w:rPr>
                      <w:color w:val="auto"/>
                      <w:sz w:val="24"/>
                    </w:rPr>
                    <w:t>):</w:t>
                  </w:r>
                  <w:r w:rsidRPr="00E225BC">
                    <w:rPr>
                      <w:rFonts w:ascii="Times New Roman Bold" w:hAnsi="Times New Roman Bold"/>
                      <w:color w:val="auto"/>
                      <w:sz w:val="24"/>
                    </w:rPr>
                    <w:t xml:space="preserve">      </w:t>
                  </w:r>
                  <w:r>
                    <w:rPr>
                      <w:rFonts w:ascii="Times New Roman Bold" w:hAnsi="Times New Roman Bold"/>
                      <w:color w:val="FF0000"/>
                      <w:sz w:val="24"/>
                    </w:rPr>
                    <w:t>3</w:t>
                  </w:r>
                  <w:r w:rsidRPr="00E225BC">
                    <w:rPr>
                      <w:rFonts w:ascii="Times New Roman Bold" w:hAnsi="Times New Roman Bold"/>
                      <w:color w:val="auto"/>
                      <w:sz w:val="24"/>
                    </w:rPr>
                    <w:t xml:space="preserve"> </w:t>
                  </w:r>
                  <w:r w:rsidRPr="00E225BC">
                    <w:rPr>
                      <w:color w:val="auto"/>
                      <w:sz w:val="24"/>
                    </w:rPr>
                    <w:t>(</w:t>
                  </w:r>
                  <w:proofErr w:type="gramStart"/>
                  <w:r w:rsidRPr="00E225BC">
                    <w:rPr>
                      <w:color w:val="auto"/>
                      <w:sz w:val="24"/>
                    </w:rPr>
                    <w:t xml:space="preserve">1  </w:t>
                  </w:r>
                  <w:r w:rsidRPr="005C28E3">
                    <w:rPr>
                      <w:color w:val="FF0000"/>
                      <w:sz w:val="24"/>
                    </w:rPr>
                    <w:t>2</w:t>
                  </w:r>
                  <w:proofErr w:type="gramEnd"/>
                  <w:r w:rsidRPr="00E225BC">
                    <w:rPr>
                      <w:color w:val="auto"/>
                      <w:sz w:val="24"/>
                    </w:rPr>
                    <w:t xml:space="preserve">  </w:t>
                  </w:r>
                  <w:proofErr w:type="spellStart"/>
                  <w:r w:rsidRPr="00E225BC">
                    <w:rPr>
                      <w:color w:val="auto"/>
                      <w:sz w:val="24"/>
                    </w:rPr>
                    <w:t>2</w:t>
                  </w:r>
                  <w:proofErr w:type="spellEnd"/>
                  <w:r w:rsidRPr="00E225BC">
                    <w:rPr>
                      <w:color w:val="auto"/>
                      <w:sz w:val="24"/>
                    </w:rPr>
                    <w:t>)</w:t>
                  </w:r>
                </w:p>
                <w:p w:rsidR="005C23B6" w:rsidRPr="00DE369D" w:rsidRDefault="005C23B6">
                  <w:pPr>
                    <w:rPr>
                      <w:sz w:val="24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DE369D" w:rsidRPr="00DE369D">
        <w:rPr>
          <w:b/>
          <w:iCs/>
          <w:sz w:val="24"/>
          <w:u w:val="single"/>
        </w:rPr>
        <w:t>Scope of Work</w:t>
      </w:r>
    </w:p>
    <w:p w:rsidR="0032663F" w:rsidRPr="0032663F" w:rsidRDefault="0032663F" w:rsidP="0032663F">
      <w:pPr>
        <w:pStyle w:val="FootnoteTextA"/>
        <w:spacing w:after="120"/>
        <w:rPr>
          <w:sz w:val="8"/>
          <w:szCs w:val="8"/>
        </w:rPr>
      </w:pPr>
    </w:p>
    <w:tbl>
      <w:tblPr>
        <w:tblpPr w:leftFromText="180" w:rightFromText="180" w:vertAnchor="text" w:horzAnchor="margin" w:tblpX="-785" w:tblpY="2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545"/>
        <w:gridCol w:w="1426"/>
        <w:gridCol w:w="1352"/>
        <w:gridCol w:w="1622"/>
        <w:gridCol w:w="990"/>
        <w:gridCol w:w="1060"/>
        <w:gridCol w:w="984"/>
        <w:gridCol w:w="790"/>
        <w:gridCol w:w="1204"/>
        <w:gridCol w:w="552"/>
      </w:tblGrid>
      <w:tr w:rsidR="0032663F" w:rsidRPr="00C423D5" w:rsidTr="005C23B6">
        <w:trPr>
          <w:cantSplit/>
          <w:trHeight w:val="264"/>
        </w:trPr>
        <w:tc>
          <w:tcPr>
            <w:tcW w:w="54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jc w:val="center"/>
              <w:rPr>
                <w:b/>
                <w:bCs/>
                <w:sz w:val="18"/>
              </w:rPr>
            </w:pPr>
            <w:r w:rsidRPr="00C423D5">
              <w:rPr>
                <w:b/>
                <w:bCs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Names</w:t>
            </w:r>
          </w:p>
        </w:tc>
        <w:tc>
          <w:tcPr>
            <w:tcW w:w="135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WBS L3</w:t>
            </w:r>
          </w:p>
        </w:tc>
        <w:tc>
          <w:tcPr>
            <w:tcW w:w="16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Tasks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WBS 2.1</w:t>
            </w:r>
          </w:p>
        </w:tc>
        <w:tc>
          <w:tcPr>
            <w:tcW w:w="1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WBS 2.2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WBS 2.3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WBS 2.4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WBS 2.5</w:t>
            </w:r>
          </w:p>
        </w:tc>
        <w:tc>
          <w:tcPr>
            <w:tcW w:w="55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Grand Total</w:t>
            </w:r>
          </w:p>
        </w:tc>
      </w:tr>
      <w:tr w:rsidR="0032663F" w:rsidRPr="00C423D5" w:rsidTr="005C23B6">
        <w:trPr>
          <w:cantSplit/>
          <w:trHeight w:val="948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/>
        </w:tc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</w:rPr>
            </w:pPr>
          </w:p>
        </w:tc>
        <w:tc>
          <w:tcPr>
            <w:tcW w:w="135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</w:rPr>
            </w:pPr>
          </w:p>
        </w:tc>
        <w:tc>
          <w:tcPr>
            <w:tcW w:w="16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rPr>
                <w:color w:val="auto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D19" w:rsidRPr="00E225BC" w:rsidRDefault="00C72D19" w:rsidP="005C23B6">
            <w:pPr>
              <w:jc w:val="center"/>
              <w:rPr>
                <w:color w:val="auto"/>
                <w:sz w:val="16"/>
                <w:szCs w:val="16"/>
              </w:rPr>
            </w:pPr>
            <w:r w:rsidRPr="00E225BC">
              <w:rPr>
                <w:color w:val="auto"/>
                <w:sz w:val="16"/>
                <w:szCs w:val="16"/>
              </w:rPr>
              <w:t>Program Management</w:t>
            </w:r>
          </w:p>
        </w:tc>
        <w:tc>
          <w:tcPr>
            <w:tcW w:w="1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D19" w:rsidRPr="00E225BC" w:rsidRDefault="00C72D19" w:rsidP="005C23B6">
            <w:pPr>
              <w:ind w:left="90"/>
              <w:jc w:val="center"/>
              <w:rPr>
                <w:color w:val="auto"/>
                <w:sz w:val="16"/>
                <w:szCs w:val="16"/>
              </w:rPr>
            </w:pPr>
            <w:r w:rsidRPr="00E225BC">
              <w:rPr>
                <w:color w:val="auto"/>
                <w:sz w:val="16"/>
                <w:szCs w:val="16"/>
              </w:rPr>
              <w:t>Detector Maintenance &amp; Operations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D19" w:rsidRPr="00E225BC" w:rsidRDefault="00C72D19" w:rsidP="005C23B6">
            <w:pPr>
              <w:jc w:val="center"/>
              <w:rPr>
                <w:color w:val="auto"/>
                <w:sz w:val="16"/>
                <w:szCs w:val="16"/>
              </w:rPr>
            </w:pPr>
            <w:r w:rsidRPr="00E225BC">
              <w:rPr>
                <w:color w:val="auto"/>
                <w:sz w:val="16"/>
                <w:szCs w:val="16"/>
              </w:rPr>
              <w:t>Computing &amp; Data Management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D19" w:rsidRPr="00E225BC" w:rsidRDefault="00C72D19" w:rsidP="005C23B6">
            <w:pPr>
              <w:jc w:val="center"/>
              <w:rPr>
                <w:color w:val="auto"/>
                <w:sz w:val="16"/>
                <w:szCs w:val="16"/>
              </w:rPr>
            </w:pPr>
            <w:r w:rsidRPr="00E225BC">
              <w:rPr>
                <w:color w:val="auto"/>
                <w:sz w:val="16"/>
                <w:szCs w:val="16"/>
              </w:rPr>
              <w:t>Triggering &amp; Filtering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D19" w:rsidRPr="00E225BC" w:rsidRDefault="00C72D19" w:rsidP="005C23B6">
            <w:pPr>
              <w:ind w:left="124" w:right="90"/>
              <w:jc w:val="center"/>
              <w:rPr>
                <w:color w:val="auto"/>
                <w:sz w:val="16"/>
                <w:szCs w:val="16"/>
              </w:rPr>
            </w:pPr>
            <w:r w:rsidRPr="00E225BC">
              <w:rPr>
                <w:color w:val="auto"/>
                <w:sz w:val="16"/>
                <w:szCs w:val="16"/>
              </w:rPr>
              <w:t>Data Quality, Reconstruction &amp; Simulation Tools</w:t>
            </w:r>
          </w:p>
        </w:tc>
        <w:tc>
          <w:tcPr>
            <w:tcW w:w="55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rPr>
                <w:color w:val="auto"/>
              </w:rPr>
            </w:pPr>
          </w:p>
        </w:tc>
      </w:tr>
      <w:tr w:rsidR="0032663F" w:rsidRPr="00C423D5" w:rsidTr="005C23B6">
        <w:trPr>
          <w:cantSplit/>
          <w:trHeight w:val="246"/>
        </w:trPr>
        <w:tc>
          <w:tcPr>
            <w:tcW w:w="545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  <w:r w:rsidRPr="00C423D5">
              <w:rPr>
                <w:sz w:val="18"/>
              </w:rPr>
              <w:t>KE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MONTARULI, TERESA</w:t>
            </w:r>
          </w:p>
        </w:tc>
        <w:tc>
          <w:tcPr>
            <w:tcW w:w="13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TFT Coordination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0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TFT Board Member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</w:t>
            </w:r>
            <w:r w:rsidR="00C72D19" w:rsidRPr="00E225BC">
              <w:rPr>
                <w:color w:val="auto"/>
                <w:sz w:val="18"/>
              </w:rPr>
              <w:t>0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</w:t>
            </w:r>
            <w:r w:rsidR="004C7C74" w:rsidRPr="00E225BC">
              <w:rPr>
                <w:color w:val="auto"/>
                <w:sz w:val="18"/>
              </w:rPr>
              <w:t>10</w:t>
            </w:r>
          </w:p>
        </w:tc>
      </w:tr>
      <w:tr w:rsidR="00C72D19" w:rsidRPr="00EC4A99" w:rsidTr="005C23B6">
        <w:trPr>
          <w:cantSplit/>
          <w:trHeight w:val="183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  <w:sz w:val="18"/>
              </w:rPr>
            </w:pPr>
          </w:p>
        </w:tc>
        <w:tc>
          <w:tcPr>
            <w:tcW w:w="13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Administration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ind w:left="90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ICB member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  <w:tc>
          <w:tcPr>
            <w:tcW w:w="1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2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</w:tr>
      <w:tr w:rsidR="0032663F" w:rsidRPr="00C423D5" w:rsidTr="005C23B6">
        <w:trPr>
          <w:cantSplit/>
          <w:trHeight w:val="246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  <w:sz w:val="18"/>
              </w:rPr>
            </w:pPr>
          </w:p>
        </w:tc>
        <w:tc>
          <w:tcPr>
            <w:tcW w:w="13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Physics Filters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0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Online filtering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</w:tr>
      <w:tr w:rsidR="00C72D19" w:rsidRPr="00C423D5" w:rsidTr="005C23B6">
        <w:trPr>
          <w:cantSplit/>
          <w:trHeight w:val="197"/>
        </w:trPr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4400" w:type="dxa"/>
            <w:gridSpan w:val="3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MONTARULI, TERESA Total </w:t>
            </w:r>
          </w:p>
        </w:tc>
        <w:tc>
          <w:tcPr>
            <w:tcW w:w="99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0.10</w:t>
            </w:r>
          </w:p>
        </w:tc>
        <w:tc>
          <w:tcPr>
            <w:tcW w:w="106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984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</w:t>
            </w:r>
            <w:r w:rsidR="004C7C74" w:rsidRPr="00E225BC">
              <w:rPr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1204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0.30</w:t>
            </w:r>
          </w:p>
        </w:tc>
      </w:tr>
      <w:tr w:rsidR="004C7C74" w:rsidRPr="00C423D5" w:rsidTr="005C23B6">
        <w:trPr>
          <w:cantSplit/>
          <w:trHeight w:val="601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C423D5" w:rsidRDefault="004C7C74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  <w:r w:rsidRPr="00C423D5">
              <w:rPr>
                <w:sz w:val="18"/>
              </w:rPr>
              <w:t>PO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AGUILAR, JUANAN</w:t>
            </w:r>
          </w:p>
        </w:tc>
        <w:tc>
          <w:tcPr>
            <w:tcW w:w="13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Physics Filters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ind w:left="90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Online filtering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2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C74" w:rsidRPr="00E225BC" w:rsidRDefault="004C7C74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</w:tr>
      <w:tr w:rsidR="00935A7C" w:rsidRPr="00C423D5" w:rsidTr="005C23B6">
        <w:trPr>
          <w:cantSplit/>
          <w:trHeight w:val="255"/>
        </w:trPr>
        <w:tc>
          <w:tcPr>
            <w:tcW w:w="545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C423D5" w:rsidRDefault="00935A7C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ind w:left="92"/>
              <w:rPr>
                <w:color w:val="auto"/>
                <w:sz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ind w:left="92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Data Quality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ind w:left="90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0.20</w:t>
            </w:r>
          </w:p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0.20</w:t>
            </w:r>
          </w:p>
          <w:p w:rsidR="00935A7C" w:rsidRPr="00E225BC" w:rsidRDefault="00935A7C" w:rsidP="005C23B6">
            <w:pPr>
              <w:jc w:val="center"/>
              <w:rPr>
                <w:color w:val="auto"/>
                <w:sz w:val="18"/>
              </w:rPr>
            </w:pPr>
          </w:p>
        </w:tc>
      </w:tr>
      <w:tr w:rsidR="00935A7C" w:rsidRPr="00C423D5" w:rsidTr="005C23B6">
        <w:trPr>
          <w:cantSplit/>
          <w:trHeight w:val="170"/>
        </w:trPr>
        <w:tc>
          <w:tcPr>
            <w:tcW w:w="54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C423D5" w:rsidRDefault="00935A7C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ind w:left="92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AGUILAR, JUANAN Total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0.10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0.20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E225BC" w:rsidRDefault="00935A7C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0.30</w:t>
            </w:r>
          </w:p>
        </w:tc>
      </w:tr>
      <w:tr w:rsidR="00935A7C" w:rsidRPr="00C423D5" w:rsidTr="005C23B6">
        <w:trPr>
          <w:cantSplit/>
          <w:trHeight w:val="170"/>
        </w:trPr>
        <w:tc>
          <w:tcPr>
            <w:tcW w:w="54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C423D5" w:rsidRDefault="00935A7C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ind w:left="92"/>
              <w:rPr>
                <w:bCs/>
                <w:color w:val="FF0000"/>
                <w:sz w:val="18"/>
              </w:rPr>
            </w:pPr>
            <w:r w:rsidRPr="005C23B6">
              <w:rPr>
                <w:bCs/>
                <w:color w:val="FF0000"/>
                <w:sz w:val="18"/>
              </w:rPr>
              <w:t>VALLECORSA</w:t>
            </w:r>
            <w:r w:rsidR="00DD7FCE">
              <w:rPr>
                <w:bCs/>
                <w:color w:val="FF0000"/>
                <w:sz w:val="18"/>
              </w:rPr>
              <w:t xml:space="preserve">, </w:t>
            </w:r>
            <w:r w:rsidR="00DD7FCE" w:rsidRPr="005C23B6">
              <w:rPr>
                <w:bCs/>
                <w:color w:val="FF0000"/>
                <w:sz w:val="18"/>
              </w:rPr>
              <w:t xml:space="preserve"> SOFIA</w:t>
            </w:r>
            <w:r w:rsidR="00DD7FCE">
              <w:rPr>
                <w:bCs/>
                <w:color w:val="FF0000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935A7C" w:rsidRPr="005C23B6" w:rsidRDefault="00935A7C" w:rsidP="005C23B6">
            <w:pPr>
              <w:ind w:left="92"/>
              <w:rPr>
                <w:bCs/>
                <w:color w:val="FF0000"/>
                <w:sz w:val="18"/>
              </w:rPr>
            </w:pPr>
            <w:r w:rsidRPr="005C23B6">
              <w:rPr>
                <w:bCs/>
                <w:color w:val="FF0000"/>
                <w:sz w:val="18"/>
              </w:rPr>
              <w:t>Physics  Filters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935A7C" w:rsidRPr="005C23B6" w:rsidRDefault="00935A7C" w:rsidP="005C23B6">
            <w:pPr>
              <w:ind w:left="92"/>
              <w:rPr>
                <w:bCs/>
                <w:color w:val="FF0000"/>
                <w:sz w:val="18"/>
              </w:rPr>
            </w:pPr>
            <w:proofErr w:type="spellStart"/>
            <w:r w:rsidRPr="005C23B6">
              <w:rPr>
                <w:bCs/>
                <w:color w:val="FF0000"/>
                <w:sz w:val="18"/>
              </w:rPr>
              <w:t>DeepCore</w:t>
            </w:r>
            <w:proofErr w:type="spellEnd"/>
            <w:r w:rsidRPr="005C23B6">
              <w:rPr>
                <w:bCs/>
                <w:color w:val="FF0000"/>
                <w:sz w:val="18"/>
              </w:rPr>
              <w:t xml:space="preserve"> filtering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0.20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0.20</w:t>
            </w:r>
          </w:p>
        </w:tc>
      </w:tr>
      <w:tr w:rsidR="00935A7C" w:rsidRPr="00C423D5" w:rsidTr="005C23B6">
        <w:trPr>
          <w:cantSplit/>
          <w:trHeight w:val="170"/>
        </w:trPr>
        <w:tc>
          <w:tcPr>
            <w:tcW w:w="54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C423D5" w:rsidRDefault="00935A7C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ind w:left="92"/>
              <w:rPr>
                <w:bCs/>
                <w:color w:val="FF0000"/>
                <w:sz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935A7C" w:rsidRPr="005C23B6" w:rsidRDefault="00935A7C" w:rsidP="005C23B6">
            <w:pPr>
              <w:ind w:left="92"/>
              <w:rPr>
                <w:bCs/>
                <w:color w:val="FF0000"/>
                <w:sz w:val="18"/>
              </w:rPr>
            </w:pPr>
            <w:r w:rsidRPr="005C23B6">
              <w:rPr>
                <w:bCs/>
                <w:color w:val="FF0000"/>
                <w:sz w:val="18"/>
              </w:rPr>
              <w:t>Data Quality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935A7C" w:rsidRPr="005C23B6" w:rsidRDefault="00935A7C" w:rsidP="005C23B6">
            <w:pPr>
              <w:ind w:left="92"/>
              <w:rPr>
                <w:bCs/>
                <w:color w:val="FF0000"/>
                <w:sz w:val="18"/>
              </w:rPr>
            </w:pPr>
            <w:r w:rsidRPr="005C23B6">
              <w:rPr>
                <w:bCs/>
                <w:color w:val="FF0000"/>
                <w:sz w:val="18"/>
              </w:rPr>
              <w:t>Data and Simulation Quality for low energy searches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0.30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A7C" w:rsidRPr="005C23B6" w:rsidRDefault="00935A7C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0.30</w:t>
            </w:r>
          </w:p>
        </w:tc>
      </w:tr>
      <w:tr w:rsidR="0026390E" w:rsidRPr="00C423D5" w:rsidTr="005C23B6">
        <w:trPr>
          <w:cantSplit/>
          <w:trHeight w:val="170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C423D5" w:rsidRDefault="0026390E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AF455A" w:rsidP="00AF455A">
            <w:pPr>
              <w:ind w:left="92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VALLECORSA</w:t>
            </w:r>
            <w:r>
              <w:rPr>
                <w:b/>
                <w:bCs/>
                <w:color w:val="FF0000"/>
                <w:sz w:val="18"/>
              </w:rPr>
              <w:t xml:space="preserve">, </w:t>
            </w:r>
            <w:r w:rsidR="0026390E" w:rsidRPr="005C23B6">
              <w:rPr>
                <w:b/>
                <w:bCs/>
                <w:color w:val="FF0000"/>
                <w:sz w:val="18"/>
              </w:rPr>
              <w:t>SOFIA Total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26390E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26390E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26390E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26390E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0.20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26390E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0.30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0E" w:rsidRPr="005C23B6" w:rsidRDefault="0026390E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0.50</w:t>
            </w:r>
          </w:p>
        </w:tc>
      </w:tr>
      <w:tr w:rsidR="0032663F" w:rsidRPr="00C423D5" w:rsidTr="005C23B6">
        <w:trPr>
          <w:cantSplit/>
          <w:trHeight w:val="265"/>
        </w:trPr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color w:val="auto"/>
                <w:sz w:val="18"/>
                <w:szCs w:val="18"/>
              </w:rPr>
            </w:pPr>
            <w:r w:rsidRPr="00E225BC">
              <w:rPr>
                <w:color w:val="auto"/>
                <w:sz w:val="18"/>
                <w:szCs w:val="18"/>
              </w:rPr>
              <w:t>ASEN</w:t>
            </w:r>
          </w:p>
          <w:p w:rsidR="00C72D19" w:rsidRPr="00E225BC" w:rsidRDefault="00C72D19" w:rsidP="005C23B6">
            <w:pPr>
              <w:ind w:left="92"/>
              <w:rPr>
                <w:b/>
                <w:bCs/>
                <w:color w:val="auto"/>
                <w:sz w:val="18"/>
              </w:rPr>
            </w:pPr>
            <w:r w:rsidRPr="00E225BC">
              <w:rPr>
                <w:color w:val="auto"/>
                <w:sz w:val="18"/>
                <w:szCs w:val="18"/>
              </w:rPr>
              <w:t>CHRISTOV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  <w:szCs w:val="18"/>
              </w:rPr>
            </w:pPr>
            <w:r w:rsidRPr="00E225BC">
              <w:rPr>
                <w:color w:val="auto"/>
                <w:sz w:val="18"/>
                <w:szCs w:val="18"/>
              </w:rPr>
              <w:t>Detector monitoring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Detector monitoring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9C" w:rsidRPr="00E225BC" w:rsidRDefault="00173C9C" w:rsidP="005C23B6">
            <w:pPr>
              <w:jc w:val="center"/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bCs/>
                <w:color w:val="auto"/>
                <w:sz w:val="18"/>
                <w:szCs w:val="18"/>
              </w:rPr>
              <w:t>0.20</w:t>
            </w:r>
          </w:p>
        </w:tc>
        <w:tc>
          <w:tcPr>
            <w:tcW w:w="98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5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</w:tr>
      <w:tr w:rsidR="0032663F" w:rsidRPr="00C423D5" w:rsidTr="005C23B6">
        <w:trPr>
          <w:cantSplit/>
          <w:trHeight w:val="85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GR</w:t>
            </w:r>
          </w:p>
        </w:tc>
        <w:tc>
          <w:tcPr>
            <w:tcW w:w="142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79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120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</w:tr>
      <w:tr w:rsidR="0032663F" w:rsidRPr="00C423D5" w:rsidTr="005C23B6">
        <w:trPr>
          <w:cantSplit/>
          <w:trHeight w:val="156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  <w:szCs w:val="18"/>
              </w:rPr>
            </w:pPr>
            <w:r w:rsidRPr="00E225BC">
              <w:rPr>
                <w:color w:val="auto"/>
                <w:sz w:val="18"/>
                <w:szCs w:val="18"/>
              </w:rPr>
              <w:t>Physics Filters</w:t>
            </w:r>
          </w:p>
        </w:tc>
        <w:tc>
          <w:tcPr>
            <w:tcW w:w="1622" w:type="dxa"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Online Filter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173C9C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0.10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0.1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</w:tr>
      <w:tr w:rsidR="0032663F" w:rsidRPr="00C423D5" w:rsidTr="005C23B6">
        <w:trPr>
          <w:cantSplit/>
          <w:trHeight w:val="282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  <w:szCs w:val="18"/>
              </w:rPr>
            </w:pPr>
            <w:r w:rsidRPr="00E225BC">
              <w:rPr>
                <w:color w:val="auto"/>
                <w:sz w:val="18"/>
                <w:szCs w:val="18"/>
              </w:rPr>
              <w:t>Data Quality</w:t>
            </w:r>
          </w:p>
        </w:tc>
        <w:tc>
          <w:tcPr>
            <w:tcW w:w="1622" w:type="dxa"/>
            <w:shd w:val="clear" w:color="auto" w:fill="auto"/>
          </w:tcPr>
          <w:p w:rsidR="00C72D19" w:rsidRPr="00E225BC" w:rsidRDefault="00C72D19" w:rsidP="005C23B6">
            <w:pPr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</w:tr>
      <w:tr w:rsidR="00C72D19" w:rsidRPr="00B868E4" w:rsidTr="005C23B6">
        <w:trPr>
          <w:cantSplit/>
          <w:trHeight w:val="1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4400" w:type="dxa"/>
            <w:gridSpan w:val="3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E225BC">
              <w:rPr>
                <w:b/>
                <w:bCs/>
                <w:color w:val="auto"/>
                <w:sz w:val="18"/>
                <w:szCs w:val="18"/>
              </w:rPr>
              <w:t xml:space="preserve"> ASEN </w:t>
            </w:r>
            <w:r w:rsidR="00C72D19" w:rsidRPr="00E225BC">
              <w:rPr>
                <w:b/>
                <w:bCs/>
                <w:color w:val="auto"/>
                <w:sz w:val="18"/>
                <w:szCs w:val="18"/>
              </w:rPr>
              <w:t>CHRISTOV</w:t>
            </w:r>
            <w:r w:rsidRPr="00E225B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72D19" w:rsidRPr="00E225BC">
              <w:rPr>
                <w:b/>
                <w:bCs/>
                <w:color w:val="auto"/>
                <w:sz w:val="18"/>
                <w:szCs w:val="18"/>
              </w:rPr>
              <w:t>Total</w:t>
            </w:r>
          </w:p>
        </w:tc>
        <w:tc>
          <w:tcPr>
            <w:tcW w:w="99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173C9C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0.20</w:t>
            </w:r>
          </w:p>
        </w:tc>
        <w:tc>
          <w:tcPr>
            <w:tcW w:w="984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</w:t>
            </w:r>
            <w:r w:rsidR="00173C9C" w:rsidRPr="00E225BC">
              <w:rPr>
                <w:b/>
                <w:bCs/>
                <w:color w:val="auto"/>
                <w:sz w:val="18"/>
              </w:rPr>
              <w:t>10</w:t>
            </w:r>
          </w:p>
        </w:tc>
        <w:tc>
          <w:tcPr>
            <w:tcW w:w="1204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</w:t>
            </w:r>
            <w:r w:rsidR="00173C9C" w:rsidRPr="00E225BC">
              <w:rPr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552" w:type="dxa"/>
            <w:shd w:val="clear" w:color="auto" w:fill="CCFFCC"/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0.5</w:t>
            </w:r>
            <w:r w:rsidR="004C7C74" w:rsidRPr="00E225BC">
              <w:rPr>
                <w:b/>
                <w:bCs/>
                <w:color w:val="auto"/>
                <w:sz w:val="18"/>
              </w:rPr>
              <w:t>0</w:t>
            </w:r>
          </w:p>
        </w:tc>
      </w:tr>
      <w:tr w:rsidR="0032663F" w:rsidRPr="00C423D5" w:rsidTr="005C23B6">
        <w:trPr>
          <w:cantSplit/>
          <w:trHeight w:val="1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jc w:val="center"/>
              <w:rPr>
                <w:sz w:val="18"/>
              </w:rPr>
            </w:pP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ind w:left="92"/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color w:val="auto"/>
                <w:sz w:val="18"/>
                <w:szCs w:val="18"/>
              </w:rPr>
              <w:t>RAAMEZ MOHAMED</w:t>
            </w:r>
          </w:p>
        </w:tc>
        <w:tc>
          <w:tcPr>
            <w:tcW w:w="1352" w:type="dxa"/>
            <w:shd w:val="clear" w:color="auto" w:fill="auto"/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bCs/>
                <w:color w:val="auto"/>
                <w:sz w:val="18"/>
                <w:szCs w:val="18"/>
              </w:rPr>
              <w:t>Detector monitoring</w:t>
            </w:r>
          </w:p>
        </w:tc>
        <w:tc>
          <w:tcPr>
            <w:tcW w:w="1622" w:type="dxa"/>
            <w:shd w:val="clear" w:color="auto" w:fill="auto"/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bCs/>
                <w:color w:val="auto"/>
                <w:sz w:val="18"/>
                <w:szCs w:val="18"/>
              </w:rPr>
              <w:t>Detector monitoring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173C9C" w:rsidP="005C23B6">
            <w:pPr>
              <w:jc w:val="center"/>
              <w:rPr>
                <w:color w:val="auto"/>
                <w:sz w:val="18"/>
              </w:rPr>
            </w:pPr>
            <w:r w:rsidRPr="00E225BC">
              <w:rPr>
                <w:color w:val="auto"/>
                <w:sz w:val="18"/>
              </w:rPr>
              <w:t>0.10</w:t>
            </w:r>
          </w:p>
        </w:tc>
        <w:tc>
          <w:tcPr>
            <w:tcW w:w="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auto"/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0.1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</w:tr>
      <w:tr w:rsidR="0032663F" w:rsidRPr="00C423D5" w:rsidTr="005C23B6">
        <w:trPr>
          <w:cantSplit/>
          <w:trHeight w:val="1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bCs/>
                <w:color w:val="auto"/>
                <w:sz w:val="18"/>
                <w:szCs w:val="18"/>
              </w:rPr>
              <w:t>Physics Filters</w:t>
            </w:r>
          </w:p>
        </w:tc>
        <w:tc>
          <w:tcPr>
            <w:tcW w:w="1622" w:type="dxa"/>
            <w:shd w:val="clear" w:color="auto" w:fill="auto"/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E225BC">
              <w:rPr>
                <w:bCs/>
                <w:color w:val="auto"/>
                <w:sz w:val="18"/>
                <w:szCs w:val="18"/>
              </w:rPr>
              <w:t>Muon</w:t>
            </w:r>
            <w:proofErr w:type="spellEnd"/>
            <w:r w:rsidRPr="00E225BC">
              <w:rPr>
                <w:bCs/>
                <w:color w:val="auto"/>
                <w:sz w:val="18"/>
                <w:szCs w:val="18"/>
              </w:rPr>
              <w:t>/EHE Filter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173C9C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0.20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552" w:type="dxa"/>
            <w:shd w:val="clear" w:color="auto" w:fill="auto"/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</w:tr>
      <w:tr w:rsidR="00C72D19" w:rsidRPr="00C423D5" w:rsidTr="005C23B6">
        <w:trPr>
          <w:cantSplit/>
          <w:trHeight w:val="1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bCs/>
                <w:color w:val="auto"/>
                <w:sz w:val="18"/>
                <w:szCs w:val="18"/>
              </w:rPr>
              <w:t>Data Quality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72D19" w:rsidRPr="00E225BC" w:rsidRDefault="00C72D19" w:rsidP="005C23B6">
            <w:pPr>
              <w:rPr>
                <w:bCs/>
                <w:color w:val="auto"/>
                <w:sz w:val="18"/>
                <w:szCs w:val="18"/>
              </w:rPr>
            </w:pPr>
            <w:r w:rsidRPr="00E225BC">
              <w:rPr>
                <w:bCs/>
                <w:color w:val="auto"/>
                <w:sz w:val="18"/>
                <w:szCs w:val="18"/>
              </w:rPr>
              <w:t>Data and Simulation Quality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:rsidR="00C72D19" w:rsidRPr="00E225BC" w:rsidRDefault="00C72D19" w:rsidP="005C23B6">
            <w:pPr>
              <w:jc w:val="center"/>
              <w:rPr>
                <w:bCs/>
                <w:color w:val="auto"/>
                <w:sz w:val="18"/>
              </w:rPr>
            </w:pPr>
            <w:r w:rsidRPr="00E225BC">
              <w:rPr>
                <w:bCs/>
                <w:color w:val="auto"/>
                <w:sz w:val="18"/>
              </w:rPr>
              <w:t>0.2</w:t>
            </w:r>
            <w:r w:rsidR="004C7C74" w:rsidRPr="00E225BC">
              <w:rPr>
                <w:bCs/>
                <w:color w:val="auto"/>
                <w:sz w:val="18"/>
              </w:rPr>
              <w:t>0</w:t>
            </w:r>
          </w:p>
        </w:tc>
      </w:tr>
      <w:tr w:rsidR="00C72D19" w:rsidRPr="00C423D5" w:rsidTr="005C23B6">
        <w:trPr>
          <w:cantSplit/>
          <w:trHeight w:val="1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C423D5" w:rsidRDefault="00C72D19" w:rsidP="005C23B6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4400" w:type="dxa"/>
            <w:gridSpan w:val="3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32663F" w:rsidP="005C23B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E225B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72D19" w:rsidRPr="00E225BC">
              <w:rPr>
                <w:b/>
                <w:bCs/>
                <w:color w:val="auto"/>
                <w:sz w:val="18"/>
                <w:szCs w:val="18"/>
              </w:rPr>
              <w:t>RAAMEZ MOHAMED Total</w:t>
            </w:r>
          </w:p>
        </w:tc>
        <w:tc>
          <w:tcPr>
            <w:tcW w:w="99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173C9C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0.10</w:t>
            </w:r>
          </w:p>
        </w:tc>
        <w:tc>
          <w:tcPr>
            <w:tcW w:w="984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79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</w:t>
            </w:r>
            <w:r w:rsidR="00173C9C" w:rsidRPr="00E225BC">
              <w:rPr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1204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</w:t>
            </w:r>
            <w:r w:rsidR="00173C9C" w:rsidRPr="00E225BC">
              <w:rPr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552" w:type="dxa"/>
            <w:shd w:val="clear" w:color="auto" w:fill="CCFFCC"/>
          </w:tcPr>
          <w:p w:rsidR="00C72D19" w:rsidRPr="00E225BC" w:rsidRDefault="00C72D19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0.5</w:t>
            </w:r>
            <w:r w:rsidR="004C7C74" w:rsidRPr="00E225BC">
              <w:rPr>
                <w:b/>
                <w:bCs/>
                <w:color w:val="auto"/>
                <w:sz w:val="18"/>
              </w:rPr>
              <w:t>0</w:t>
            </w:r>
          </w:p>
        </w:tc>
      </w:tr>
      <w:tr w:rsidR="005C23B6" w:rsidRPr="00C423D5" w:rsidTr="005C23B6">
        <w:trPr>
          <w:cantSplit/>
          <w:trHeight w:val="254"/>
        </w:trPr>
        <w:tc>
          <w:tcPr>
            <w:tcW w:w="1971" w:type="dxa"/>
            <w:gridSpan w:val="2"/>
            <w:tcBorders>
              <w:right w:val="nil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E225BC" w:rsidRDefault="005C23B6" w:rsidP="005C23B6">
            <w:pPr>
              <w:ind w:left="-990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DPNC Total  DPNC Total</w:t>
            </w:r>
          </w:p>
        </w:tc>
        <w:tc>
          <w:tcPr>
            <w:tcW w:w="2974" w:type="dxa"/>
            <w:gridSpan w:val="2"/>
            <w:tcBorders>
              <w:left w:val="nil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E225BC" w:rsidRDefault="005C23B6" w:rsidP="005C23B6">
            <w:pPr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 </w:t>
            </w:r>
          </w:p>
        </w:tc>
        <w:tc>
          <w:tcPr>
            <w:tcW w:w="990" w:type="dxa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E225BC" w:rsidRDefault="005C23B6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0.10</w:t>
            </w:r>
          </w:p>
        </w:tc>
        <w:tc>
          <w:tcPr>
            <w:tcW w:w="1060" w:type="dxa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E225BC" w:rsidRDefault="005C23B6" w:rsidP="005C23B6">
            <w:pPr>
              <w:jc w:val="center"/>
              <w:rPr>
                <w:b/>
                <w:bCs/>
                <w:color w:val="auto"/>
                <w:sz w:val="18"/>
              </w:rPr>
            </w:pPr>
            <w:r w:rsidRPr="00E225BC">
              <w:rPr>
                <w:b/>
                <w:bCs/>
                <w:color w:val="auto"/>
                <w:sz w:val="18"/>
              </w:rPr>
              <w:t>0.30</w:t>
            </w:r>
          </w:p>
        </w:tc>
        <w:tc>
          <w:tcPr>
            <w:tcW w:w="984" w:type="dxa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5C23B6" w:rsidRDefault="005C23B6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0.10</w:t>
            </w:r>
          </w:p>
        </w:tc>
        <w:tc>
          <w:tcPr>
            <w:tcW w:w="790" w:type="dxa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5C23B6" w:rsidRDefault="005C23B6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0.70</w:t>
            </w:r>
          </w:p>
        </w:tc>
        <w:tc>
          <w:tcPr>
            <w:tcW w:w="1204" w:type="dxa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5C23B6" w:rsidRDefault="005C23B6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0.90</w:t>
            </w:r>
          </w:p>
        </w:tc>
        <w:tc>
          <w:tcPr>
            <w:tcW w:w="552" w:type="dxa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B6" w:rsidRPr="005C23B6" w:rsidRDefault="005C23B6" w:rsidP="005C23B6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C23B6">
              <w:rPr>
                <w:b/>
                <w:bCs/>
                <w:color w:val="FF0000"/>
                <w:sz w:val="18"/>
              </w:rPr>
              <w:t>2</w:t>
            </w:r>
            <w:bookmarkStart w:id="0" w:name="_GoBack"/>
            <w:bookmarkEnd w:id="0"/>
            <w:r w:rsidRPr="005C23B6">
              <w:rPr>
                <w:b/>
                <w:bCs/>
                <w:color w:val="FF0000"/>
                <w:sz w:val="18"/>
              </w:rPr>
              <w:t>.10</w:t>
            </w:r>
          </w:p>
        </w:tc>
      </w:tr>
    </w:tbl>
    <w:p w:rsidR="00411FD6" w:rsidRDefault="00411FD6">
      <w:pPr>
        <w:rPr>
          <w:sz w:val="24"/>
        </w:rPr>
      </w:pPr>
    </w:p>
    <w:p w:rsidR="003455D1" w:rsidRPr="005C23B6" w:rsidRDefault="003455D1">
      <w:pPr>
        <w:rPr>
          <w:b/>
          <w:bCs/>
          <w:sz w:val="24"/>
        </w:rPr>
      </w:pPr>
      <w:r w:rsidRPr="005C23B6">
        <w:rPr>
          <w:b/>
          <w:bCs/>
          <w:sz w:val="24"/>
        </w:rPr>
        <w:t>Faculty:</w:t>
      </w:r>
    </w:p>
    <w:p w:rsidR="003455D1" w:rsidRPr="00E225BC" w:rsidRDefault="003455D1" w:rsidP="00173C9C">
      <w:pPr>
        <w:spacing w:after="120"/>
        <w:ind w:left="540" w:right="-450"/>
        <w:rPr>
          <w:color w:val="auto"/>
          <w:sz w:val="24"/>
        </w:rPr>
      </w:pPr>
      <w:r w:rsidRPr="00E225BC">
        <w:rPr>
          <w:color w:val="auto"/>
          <w:sz w:val="24"/>
        </w:rPr>
        <w:t xml:space="preserve">Teresa </w:t>
      </w:r>
      <w:proofErr w:type="spellStart"/>
      <w:r w:rsidRPr="00E225BC">
        <w:rPr>
          <w:color w:val="auto"/>
          <w:sz w:val="24"/>
        </w:rPr>
        <w:t>Montaruli</w:t>
      </w:r>
      <w:proofErr w:type="spellEnd"/>
      <w:r w:rsidRPr="00E225BC">
        <w:rPr>
          <w:color w:val="auto"/>
          <w:sz w:val="24"/>
        </w:rPr>
        <w:t xml:space="preserve"> – Trigger-Filter-Transmission board; </w:t>
      </w:r>
      <w:r w:rsidR="00A150E7" w:rsidRPr="00E225BC">
        <w:rPr>
          <w:color w:val="auto"/>
          <w:sz w:val="24"/>
        </w:rPr>
        <w:t xml:space="preserve">collaboration board, </w:t>
      </w:r>
      <w:r w:rsidRPr="00E225BC">
        <w:rPr>
          <w:color w:val="auto"/>
          <w:sz w:val="24"/>
        </w:rPr>
        <w:t>point source analysis</w:t>
      </w:r>
      <w:r w:rsidR="00A150E7" w:rsidRPr="00E225BC">
        <w:rPr>
          <w:color w:val="auto"/>
          <w:sz w:val="24"/>
        </w:rPr>
        <w:t xml:space="preserve">, simulation </w:t>
      </w:r>
    </w:p>
    <w:p w:rsidR="00173C9C" w:rsidRPr="00E225BC" w:rsidRDefault="00173C9C" w:rsidP="00173C9C">
      <w:pPr>
        <w:ind w:right="-450"/>
        <w:rPr>
          <w:color w:val="auto"/>
          <w:sz w:val="24"/>
        </w:rPr>
      </w:pPr>
    </w:p>
    <w:p w:rsidR="003455D1" w:rsidRPr="005C23B6" w:rsidRDefault="003455D1" w:rsidP="00173C9C">
      <w:pPr>
        <w:ind w:right="-450"/>
        <w:rPr>
          <w:b/>
          <w:bCs/>
          <w:color w:val="auto"/>
          <w:sz w:val="24"/>
        </w:rPr>
      </w:pPr>
      <w:r w:rsidRPr="005C23B6">
        <w:rPr>
          <w:b/>
          <w:bCs/>
          <w:color w:val="auto"/>
          <w:sz w:val="24"/>
        </w:rPr>
        <w:t xml:space="preserve">Scientists and Post Docs: </w:t>
      </w:r>
    </w:p>
    <w:p w:rsidR="00EC4A99" w:rsidRDefault="003455D1" w:rsidP="00173C9C">
      <w:pPr>
        <w:spacing w:after="120"/>
        <w:ind w:left="540" w:right="-450"/>
        <w:rPr>
          <w:color w:val="auto"/>
          <w:sz w:val="24"/>
        </w:rPr>
      </w:pPr>
      <w:proofErr w:type="spellStart"/>
      <w:r w:rsidRPr="00E225BC">
        <w:rPr>
          <w:color w:val="auto"/>
          <w:sz w:val="24"/>
        </w:rPr>
        <w:t>Juanan</w:t>
      </w:r>
      <w:proofErr w:type="spellEnd"/>
      <w:r w:rsidRPr="00E225BC">
        <w:rPr>
          <w:color w:val="auto"/>
          <w:sz w:val="24"/>
        </w:rPr>
        <w:t xml:space="preserve"> Aguilar - Da</w:t>
      </w:r>
      <w:r w:rsidR="00A150E7" w:rsidRPr="00E225BC">
        <w:rPr>
          <w:color w:val="auto"/>
          <w:sz w:val="24"/>
        </w:rPr>
        <w:t>ta Quality monitoring online, L3</w:t>
      </w:r>
      <w:r w:rsidRPr="00E225BC">
        <w:rPr>
          <w:color w:val="auto"/>
          <w:sz w:val="24"/>
        </w:rPr>
        <w:t xml:space="preserve"> processing, </w:t>
      </w:r>
      <w:proofErr w:type="gramStart"/>
      <w:r w:rsidRPr="00E225BC">
        <w:rPr>
          <w:color w:val="auto"/>
          <w:sz w:val="24"/>
        </w:rPr>
        <w:t>Final</w:t>
      </w:r>
      <w:proofErr w:type="gramEnd"/>
      <w:r w:rsidRPr="00E225BC">
        <w:rPr>
          <w:color w:val="auto"/>
          <w:sz w:val="24"/>
        </w:rPr>
        <w:t xml:space="preserve"> data selection for point sources, databases for GRBs and point sources</w:t>
      </w:r>
    </w:p>
    <w:p w:rsidR="00547387" w:rsidRPr="00547387" w:rsidRDefault="00547387" w:rsidP="00B23190">
      <w:pPr>
        <w:spacing w:after="120"/>
        <w:ind w:left="540" w:right="-450"/>
        <w:rPr>
          <w:color w:val="FF0000"/>
          <w:sz w:val="24"/>
        </w:rPr>
      </w:pPr>
      <w:r w:rsidRPr="00547387">
        <w:rPr>
          <w:color w:val="FF0000"/>
          <w:sz w:val="24"/>
        </w:rPr>
        <w:t xml:space="preserve">Sofia </w:t>
      </w:r>
      <w:proofErr w:type="spellStart"/>
      <w:r w:rsidRPr="00547387">
        <w:rPr>
          <w:color w:val="FF0000"/>
          <w:sz w:val="24"/>
        </w:rPr>
        <w:t>Vallecorsa</w:t>
      </w:r>
      <w:proofErr w:type="spellEnd"/>
      <w:r w:rsidRPr="00547387">
        <w:rPr>
          <w:color w:val="FF0000"/>
          <w:sz w:val="24"/>
        </w:rPr>
        <w:t xml:space="preserve"> - </w:t>
      </w:r>
      <w:r w:rsidR="00B23190">
        <w:rPr>
          <w:color w:val="FF0000"/>
          <w:sz w:val="24"/>
        </w:rPr>
        <w:t>Data and s</w:t>
      </w:r>
      <w:r w:rsidRPr="00547387">
        <w:rPr>
          <w:color w:val="FF0000"/>
          <w:sz w:val="24"/>
        </w:rPr>
        <w:t xml:space="preserve">imulation </w:t>
      </w:r>
      <w:r w:rsidR="00B23190">
        <w:rPr>
          <w:color w:val="FF0000"/>
          <w:sz w:val="24"/>
        </w:rPr>
        <w:t>q</w:t>
      </w:r>
      <w:r w:rsidRPr="00547387">
        <w:rPr>
          <w:color w:val="FF0000"/>
          <w:sz w:val="24"/>
        </w:rPr>
        <w:t>uality for low energy searches</w:t>
      </w:r>
    </w:p>
    <w:p w:rsidR="00212DFD" w:rsidRPr="00E225BC" w:rsidRDefault="00212DFD" w:rsidP="00173C9C">
      <w:pPr>
        <w:ind w:right="-450"/>
        <w:rPr>
          <w:color w:val="auto"/>
          <w:sz w:val="24"/>
        </w:rPr>
      </w:pPr>
    </w:p>
    <w:p w:rsidR="003455D1" w:rsidRPr="005C23B6" w:rsidRDefault="003455D1" w:rsidP="00173C9C">
      <w:pPr>
        <w:ind w:right="-450"/>
        <w:rPr>
          <w:b/>
          <w:bCs/>
          <w:color w:val="auto"/>
          <w:sz w:val="24"/>
        </w:rPr>
      </w:pPr>
      <w:r w:rsidRPr="005C23B6">
        <w:rPr>
          <w:b/>
          <w:bCs/>
          <w:color w:val="auto"/>
          <w:sz w:val="24"/>
        </w:rPr>
        <w:t>Students:</w:t>
      </w:r>
    </w:p>
    <w:p w:rsidR="00212DFD" w:rsidRPr="00E225BC" w:rsidRDefault="00212DFD" w:rsidP="00173C9C">
      <w:pPr>
        <w:spacing w:after="120"/>
        <w:ind w:left="540" w:right="-450"/>
        <w:rPr>
          <w:color w:val="auto"/>
          <w:sz w:val="24"/>
        </w:rPr>
      </w:pPr>
      <w:proofErr w:type="spellStart"/>
      <w:r w:rsidRPr="00E225BC">
        <w:rPr>
          <w:color w:val="auto"/>
          <w:sz w:val="24"/>
        </w:rPr>
        <w:t>Asen</w:t>
      </w:r>
      <w:proofErr w:type="spellEnd"/>
      <w:r w:rsidRPr="00E225BC">
        <w:rPr>
          <w:color w:val="auto"/>
          <w:sz w:val="24"/>
        </w:rPr>
        <w:t xml:space="preserve"> </w:t>
      </w:r>
      <w:proofErr w:type="spellStart"/>
      <w:r w:rsidRPr="00E225BC">
        <w:rPr>
          <w:color w:val="auto"/>
          <w:sz w:val="24"/>
        </w:rPr>
        <w:t>Christov</w:t>
      </w:r>
      <w:proofErr w:type="spellEnd"/>
      <w:r w:rsidRPr="00E225BC">
        <w:rPr>
          <w:color w:val="auto"/>
          <w:sz w:val="24"/>
        </w:rPr>
        <w:t xml:space="preserve"> - Data Quality monitoring online, L2 online processing, Final data selection for point sources, </w:t>
      </w:r>
      <w:r w:rsidR="00A150E7" w:rsidRPr="00E225BC">
        <w:rPr>
          <w:color w:val="auto"/>
          <w:sz w:val="24"/>
        </w:rPr>
        <w:t>AGN flare analysis, temperature monitoring at South Pole.</w:t>
      </w:r>
    </w:p>
    <w:p w:rsidR="003455D1" w:rsidRPr="00E225BC" w:rsidRDefault="008E2472" w:rsidP="00173C9C">
      <w:pPr>
        <w:spacing w:after="120"/>
        <w:ind w:left="540" w:right="-450"/>
        <w:rPr>
          <w:color w:val="auto"/>
          <w:sz w:val="24"/>
        </w:rPr>
      </w:pPr>
      <w:r>
        <w:rPr>
          <w:color w:val="auto"/>
          <w:sz w:val="24"/>
        </w:rPr>
        <w:t xml:space="preserve">Mohamed </w:t>
      </w:r>
      <w:proofErr w:type="spellStart"/>
      <w:r>
        <w:rPr>
          <w:color w:val="auto"/>
          <w:sz w:val="24"/>
        </w:rPr>
        <w:t>Raamaez</w:t>
      </w:r>
      <w:proofErr w:type="spellEnd"/>
      <w:r>
        <w:rPr>
          <w:color w:val="auto"/>
          <w:sz w:val="24"/>
        </w:rPr>
        <w:t xml:space="preserve"> -</w:t>
      </w:r>
      <w:r w:rsidR="00A150E7" w:rsidRPr="00E225BC">
        <w:rPr>
          <w:color w:val="auto"/>
          <w:sz w:val="24"/>
        </w:rPr>
        <w:t xml:space="preserve"> Data Quality monitoring, </w:t>
      </w:r>
      <w:proofErr w:type="spellStart"/>
      <w:r w:rsidR="00A150E7" w:rsidRPr="00E225BC">
        <w:rPr>
          <w:color w:val="auto"/>
          <w:sz w:val="24"/>
        </w:rPr>
        <w:t>Muon</w:t>
      </w:r>
      <w:proofErr w:type="spellEnd"/>
      <w:r w:rsidR="00A150E7" w:rsidRPr="00E225BC">
        <w:rPr>
          <w:color w:val="auto"/>
          <w:sz w:val="24"/>
        </w:rPr>
        <w:t xml:space="preserve"> filter, point source analysis extension to EHE and CR composition</w:t>
      </w:r>
      <w:r w:rsidR="000157F5" w:rsidRPr="00E225BC">
        <w:rPr>
          <w:color w:val="auto"/>
          <w:sz w:val="24"/>
        </w:rPr>
        <w:t xml:space="preserve"> with </w:t>
      </w:r>
      <w:proofErr w:type="spellStart"/>
      <w:r w:rsidR="000157F5" w:rsidRPr="00E225BC">
        <w:rPr>
          <w:color w:val="auto"/>
          <w:sz w:val="24"/>
        </w:rPr>
        <w:t>muons</w:t>
      </w:r>
      <w:proofErr w:type="spellEnd"/>
      <w:r w:rsidR="00A150E7" w:rsidRPr="00E225BC">
        <w:rPr>
          <w:color w:val="auto"/>
          <w:sz w:val="24"/>
        </w:rPr>
        <w:t>.</w:t>
      </w:r>
    </w:p>
    <w:sectPr w:rsidR="003455D1" w:rsidRPr="00E225BC" w:rsidSect="003947C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B6" w:rsidRDefault="005C23B6" w:rsidP="003455D1">
      <w:r>
        <w:separator/>
      </w:r>
    </w:p>
  </w:endnote>
  <w:endnote w:type="continuationSeparator" w:id="0">
    <w:p w:rsidR="005C23B6" w:rsidRDefault="005C23B6" w:rsidP="0034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B6" w:rsidRPr="00C72D19" w:rsidRDefault="00207EB3" w:rsidP="00C72D19">
    <w:pPr>
      <w:pStyle w:val="Footer"/>
    </w:pPr>
    <w:fldSimple w:instr=" FILENAME   \* MERGEFORMAT ">
      <w:r w:rsidR="005C23B6">
        <w:rPr>
          <w:rFonts w:ascii="Lucida Grande" w:hAnsi="Lucida Grande"/>
          <w:noProof/>
          <w:sz w:val="24"/>
          <w:szCs w:val="20"/>
          <w:lang w:bidi="he-IL"/>
        </w:rPr>
        <w:t>DPNC_MoU_SOW_2012.0920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B6" w:rsidRPr="00547387" w:rsidRDefault="00207EB3" w:rsidP="00C72D19">
    <w:pPr>
      <w:pStyle w:val="Footer"/>
      <w:rPr>
        <w:rFonts w:ascii="Cambria" w:hAnsi="Cambria"/>
        <w:sz w:val="24"/>
      </w:rPr>
    </w:pPr>
    <w:fldSimple w:instr=" FILENAME   \* MERGEFORMAT ">
      <w:r w:rsidR="00547387" w:rsidRPr="00547387">
        <w:rPr>
          <w:rFonts w:ascii="Cambria" w:hAnsi="Cambria"/>
          <w:noProof/>
          <w:sz w:val="24"/>
          <w:lang w:bidi="he-IL"/>
        </w:rPr>
        <w:t>DPNC_MoU_SOW_2013.0422.docx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B6" w:rsidRDefault="005C23B6" w:rsidP="003455D1">
      <w:r>
        <w:separator/>
      </w:r>
    </w:p>
  </w:footnote>
  <w:footnote w:type="continuationSeparator" w:id="0">
    <w:p w:rsidR="005C23B6" w:rsidRDefault="005C23B6" w:rsidP="0034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B6" w:rsidRDefault="005C23B6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B6" w:rsidRPr="00411FD6" w:rsidRDefault="005C23B6" w:rsidP="00547387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 w:rsidRPr="00411FD6">
      <w:rPr>
        <w:rFonts w:ascii="Times New Roman" w:hAnsi="Times New Roman"/>
      </w:rPr>
      <w:t xml:space="preserve">Last updated: </w:t>
    </w:r>
    <w:r>
      <w:rPr>
        <w:rFonts w:ascii="Times New Roman" w:hAnsi="Times New Roman"/>
      </w:rPr>
      <w:t xml:space="preserve"> </w:t>
    </w:r>
    <w:r w:rsidR="00547387">
      <w:rPr>
        <w:rFonts w:ascii="Times New Roman" w:hAnsi="Times New Roman"/>
      </w:rPr>
      <w:t>April 22</w:t>
    </w:r>
    <w:r>
      <w:rPr>
        <w:rFonts w:ascii="Times New Roman" w:hAnsi="Times New Roman"/>
      </w:rPr>
      <w:t>,</w:t>
    </w:r>
    <w:r w:rsidRPr="00411FD6">
      <w:rPr>
        <w:rFonts w:ascii="Times New Roman" w:hAnsi="Times New Roman"/>
      </w:rPr>
      <w:t xml:space="preserve"> 201</w:t>
    </w:r>
    <w:r w:rsidR="00547387">
      <w:rPr>
        <w:rFonts w:ascii="Times New Roman" w:hAnsi="Times New Roman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4C0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B7E3E"/>
    <w:rsid w:val="00003690"/>
    <w:rsid w:val="000157F5"/>
    <w:rsid w:val="00023490"/>
    <w:rsid w:val="00025C5B"/>
    <w:rsid w:val="00036502"/>
    <w:rsid w:val="000E5E22"/>
    <w:rsid w:val="00173C9C"/>
    <w:rsid w:val="001E3E96"/>
    <w:rsid w:val="00207EB3"/>
    <w:rsid w:val="00212DFD"/>
    <w:rsid w:val="0026390E"/>
    <w:rsid w:val="002778FE"/>
    <w:rsid w:val="002A6E13"/>
    <w:rsid w:val="0032663F"/>
    <w:rsid w:val="003455D1"/>
    <w:rsid w:val="00380787"/>
    <w:rsid w:val="003947CB"/>
    <w:rsid w:val="003C66A9"/>
    <w:rsid w:val="00411FD6"/>
    <w:rsid w:val="00435B6D"/>
    <w:rsid w:val="00496A02"/>
    <w:rsid w:val="004C7C74"/>
    <w:rsid w:val="004F6E29"/>
    <w:rsid w:val="00511250"/>
    <w:rsid w:val="00547387"/>
    <w:rsid w:val="005C23B6"/>
    <w:rsid w:val="005C28E3"/>
    <w:rsid w:val="005E7A77"/>
    <w:rsid w:val="00613957"/>
    <w:rsid w:val="00642F07"/>
    <w:rsid w:val="006700F0"/>
    <w:rsid w:val="00673A3C"/>
    <w:rsid w:val="00691DDA"/>
    <w:rsid w:val="006F0085"/>
    <w:rsid w:val="007613E3"/>
    <w:rsid w:val="007C04F7"/>
    <w:rsid w:val="00812952"/>
    <w:rsid w:val="008736DF"/>
    <w:rsid w:val="008E2472"/>
    <w:rsid w:val="008F301C"/>
    <w:rsid w:val="008F61CB"/>
    <w:rsid w:val="00935A7C"/>
    <w:rsid w:val="00964F28"/>
    <w:rsid w:val="00995AFD"/>
    <w:rsid w:val="00A10A37"/>
    <w:rsid w:val="00A150E7"/>
    <w:rsid w:val="00A93BE9"/>
    <w:rsid w:val="00AB7E3E"/>
    <w:rsid w:val="00AF455A"/>
    <w:rsid w:val="00B03349"/>
    <w:rsid w:val="00B16BF1"/>
    <w:rsid w:val="00B23190"/>
    <w:rsid w:val="00B669A8"/>
    <w:rsid w:val="00B81188"/>
    <w:rsid w:val="00B868E4"/>
    <w:rsid w:val="00C12E60"/>
    <w:rsid w:val="00C41B97"/>
    <w:rsid w:val="00C423D5"/>
    <w:rsid w:val="00C4757F"/>
    <w:rsid w:val="00C72D19"/>
    <w:rsid w:val="00CD325F"/>
    <w:rsid w:val="00D40B29"/>
    <w:rsid w:val="00D56768"/>
    <w:rsid w:val="00D94ABF"/>
    <w:rsid w:val="00DD1E55"/>
    <w:rsid w:val="00DD558E"/>
    <w:rsid w:val="00DD7FCE"/>
    <w:rsid w:val="00DE369D"/>
    <w:rsid w:val="00DF71B4"/>
    <w:rsid w:val="00E225BC"/>
    <w:rsid w:val="00E401FB"/>
    <w:rsid w:val="00E46FB6"/>
    <w:rsid w:val="00E73F1A"/>
    <w:rsid w:val="00E942FA"/>
    <w:rsid w:val="00EB1866"/>
    <w:rsid w:val="00EC4A99"/>
    <w:rsid w:val="00EE1E38"/>
    <w:rsid w:val="00F808F1"/>
    <w:rsid w:val="00F9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669A8"/>
    <w:rPr>
      <w:rFonts w:eastAsia="ヒラギノ角ゴ Pro W3"/>
      <w:color w:val="00000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B669A8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customStyle="1" w:styleId="Footer1">
    <w:name w:val="Footer1"/>
    <w:rsid w:val="00B669A8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customStyle="1" w:styleId="FootnoteTextA">
    <w:name w:val="Footnote Text A"/>
    <w:rsid w:val="00B669A8"/>
    <w:pPr>
      <w:spacing w:after="200"/>
    </w:pPr>
    <w:rPr>
      <w:rFonts w:ascii="Lucida Grande" w:eastAsia="ヒラギノ角ゴ Pro W3" w:hAnsi="Lucida Grande"/>
      <w:color w:val="000000"/>
    </w:rPr>
  </w:style>
  <w:style w:type="paragraph" w:styleId="Header">
    <w:name w:val="header"/>
    <w:basedOn w:val="Normal"/>
    <w:link w:val="HeaderChar"/>
    <w:locked/>
    <w:rsid w:val="00AB7E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B7E3E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AB7E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B7E3E"/>
    <w:rPr>
      <w:rFonts w:eastAsia="ヒラギノ角ゴ Pro W3"/>
      <w:color w:val="000000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customStyle="1" w:styleId="FootnoteTextA">
    <w:name w:val="Footnote Text A"/>
    <w:pPr>
      <w:spacing w:after="200"/>
    </w:pPr>
    <w:rPr>
      <w:rFonts w:ascii="Lucida Grande" w:eastAsia="ヒラギノ角ゴ Pro W3" w:hAnsi="Lucida Grande"/>
      <w:color w:val="000000"/>
    </w:rPr>
  </w:style>
  <w:style w:type="paragraph" w:styleId="Header">
    <w:name w:val="header"/>
    <w:basedOn w:val="Normal"/>
    <w:link w:val="HeaderChar"/>
    <w:locked/>
    <w:rsid w:val="00AB7E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B7E3E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AB7E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B7E3E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9</cp:revision>
  <dcterms:created xsi:type="dcterms:W3CDTF">2013-04-08T15:18:00Z</dcterms:created>
  <dcterms:modified xsi:type="dcterms:W3CDTF">2013-04-22T17:58:00Z</dcterms:modified>
</cp:coreProperties>
</file>