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F6B" w:rsidRPr="000B277F" w:rsidRDefault="002E3AE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0B277F">
        <w:rPr>
          <w:rFonts w:ascii="Times New Roman" w:hAnsi="Times New Roman"/>
          <w:b/>
          <w:iCs/>
          <w:u w:val="single"/>
        </w:rPr>
        <w:t>Of</w:t>
      </w:r>
      <w:proofErr w:type="gramEnd"/>
      <w:r w:rsidRPr="000B277F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C80F6B" w:rsidRPr="000B277F" w:rsidRDefault="002E3AE8" w:rsidP="00C80F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Scope of Work</w:t>
      </w:r>
    </w:p>
    <w:p w:rsidR="00C80F6B" w:rsidRPr="002252DB" w:rsidRDefault="008D35B5" w:rsidP="00C80F6B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4.1pt;width:477pt;height:53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<v:textbox>
              <w:txbxContent>
                <w:p w:rsidR="000B6D4A" w:rsidRPr="000B277F" w:rsidRDefault="000B6D4A" w:rsidP="00C80F6B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Wisconsin - Madison</w:t>
                  </w:r>
                </w:p>
                <w:p w:rsidR="000B6D4A" w:rsidRPr="000B277F" w:rsidRDefault="000B6D4A" w:rsidP="00C80F6B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0B6D4A" w:rsidRPr="000B277F" w:rsidRDefault="000B6D4A" w:rsidP="00C80F6B">
                  <w:pPr>
                    <w:spacing w:after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proofErr w:type="spellStart"/>
                  <w:r w:rsidRPr="000B277F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Ph.D</w:t>
                  </w:r>
                  <w:proofErr w:type="spellEnd"/>
                  <w:r w:rsidRPr="000B277F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 xml:space="preserve"> Scientists</w:t>
                  </w:r>
                  <w:r w:rsidRPr="000B277F">
                    <w:rPr>
                      <w:rFonts w:ascii="Times New Roman" w:hAnsi="Times New Roman"/>
                      <w:color w:val="000000" w:themeColor="text1"/>
                    </w:rPr>
                    <w:t xml:space="preserve"> (Faculty   Scientist/Post Doc   Grads):</w:t>
                  </w:r>
                  <w:r w:rsidRPr="000B277F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</w:t>
                  </w:r>
                  <w:r w:rsidRPr="004B3341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19</w:t>
                  </w:r>
                  <w:r w:rsidRPr="000B277F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0B277F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0B277F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5  </w:t>
                  </w:r>
                  <w:r w:rsidRPr="004B3341">
                    <w:rPr>
                      <w:rFonts w:ascii="Times New Roman" w:eastAsia="Times New Roman" w:hAnsi="Times New Roman"/>
                      <w:color w:val="FF0000"/>
                    </w:rPr>
                    <w:t>14</w:t>
                  </w:r>
                  <w:proofErr w:type="gramEnd"/>
                  <w:r w:rsidRPr="000B277F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Pr="00B0795F">
                    <w:rPr>
                      <w:rFonts w:ascii="Times New Roman" w:eastAsia="Times New Roman" w:hAnsi="Times New Roman"/>
                      <w:color w:val="FF0000"/>
                    </w:rPr>
                    <w:t>11</w:t>
                  </w:r>
                  <w:r w:rsidRPr="000B277F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280" w:type="dxa"/>
        <w:tblInd w:w="-972" w:type="dxa"/>
        <w:tblLayout w:type="fixed"/>
        <w:tblLook w:val="0000"/>
      </w:tblPr>
      <w:tblGrid>
        <w:gridCol w:w="600"/>
        <w:gridCol w:w="1380"/>
        <w:gridCol w:w="1800"/>
        <w:gridCol w:w="2520"/>
        <w:gridCol w:w="1320"/>
        <w:gridCol w:w="600"/>
        <w:gridCol w:w="600"/>
        <w:gridCol w:w="600"/>
        <w:gridCol w:w="660"/>
        <w:gridCol w:w="626"/>
        <w:gridCol w:w="574"/>
      </w:tblGrid>
      <w:tr w:rsidR="00C80F6B" w:rsidRPr="000B277F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F6B" w:rsidRPr="000B277F" w:rsidRDefault="002E3AE8" w:rsidP="00C80F6B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80F6B" w:rsidRPr="000B277F">
        <w:trPr>
          <w:trHeight w:val="1415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6B" w:rsidRPr="000B277F" w:rsidRDefault="00C80F6B" w:rsidP="00C80F6B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</w:t>
            </w:r>
          </w:p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80F6B" w:rsidRPr="000B277F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Principle Investigator,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80F6B" w:rsidRPr="000B277F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C80F6B" w:rsidRPr="000B277F">
        <w:trPr>
          <w:cantSplit/>
          <w:trHeight w:val="2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Science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cantSplit/>
          <w:trHeight w:val="27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cantSplit/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C80F6B" w:rsidRPr="000B277F">
        <w:trPr>
          <w:trHeight w:val="4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MARUYAMA, REINA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DAQ and Simulation  tools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2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MARUYAMA, REINA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30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36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WESTERHOFF, STEFAN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Cosmic Rays WG co-Chair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WESTERHOFF, STEFAN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80F6B" w:rsidRPr="000B277F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80F6B" w:rsidRPr="000B277F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Science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EMI, Instrumentation, I/F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8E2A80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8E2A80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8E2A80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8E2A80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8E2A80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8E2A80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8E2A80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8E2A80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8E2A80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8E2A80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8E2A80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80F6B" w:rsidRPr="008E2A80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9A6D8D" w:rsidP="009A6D8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</w:t>
            </w:r>
            <w:r w:rsidR="002E3AE8"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</w:tr>
      <w:tr w:rsidR="00C80F6B" w:rsidRPr="000B277F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Cal Maintenance, DOM issues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KELLEY, JOHN</w:t>
            </w: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  <w:tr w:rsidR="00C80F6B" w:rsidRPr="000B277F">
        <w:trPr>
          <w:trHeight w:val="35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ind w:right="-115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80F6B" w:rsidRPr="000B277F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</w:tr>
      <w:tr w:rsidR="00C80F6B" w:rsidRPr="000B277F">
        <w:trPr>
          <w:trHeight w:val="366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PO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AUFFENBERG, JAN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Online filters (EHE), </w:t>
            </w: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Veto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Energy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74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AUFFENBERG, JAN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C80F6B" w:rsidRPr="000B277F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361DF9" w:rsidP="00361DF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Simulations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361DF9" w:rsidRDefault="00C80F6B" w:rsidP="00761A9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61DF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</w:t>
            </w:r>
            <w:r w:rsidR="00761A95" w:rsidRPr="00361DF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</w:t>
            </w:r>
            <w:r w:rsidR="00761A95" w:rsidRPr="00361DF9">
              <w:rPr>
                <w:color w:val="000000" w:themeColor="text1"/>
              </w:rPr>
              <w:t xml:space="preserve"> </w:t>
            </w:r>
            <w:r w:rsidRPr="00361DF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761A95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  <w:r w:rsidR="002E3AE8"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0B6D4A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KOPPER, CLAUDIO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</w:t>
            </w: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propogation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Simulations, Genie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L2 offline 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KOPPER, CLAUDIO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NEILSON, NAOKO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 (Q frame)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L2 offline 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NEILSON, NAOKO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80F6B" w:rsidRPr="000B277F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WHITEHORN,  NATHAN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80F6B" w:rsidRPr="000B277F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support,</w:t>
            </w:r>
            <w:r w:rsidR="002E3AE8"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 maintenance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WHITEHORN,  NATHAN</w:t>
            </w: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C80F6B" w:rsidRPr="000B277F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Properties/DOM absolute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 (</w:t>
            </w: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spline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fits)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L3 processing, </w:t>
            </w: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stream</w:t>
            </w:r>
          </w:p>
          <w:p w:rsidR="00C80F6B" w:rsidRPr="000B277F" w:rsidRDefault="00C80F6B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Deep Core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366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simulation tools</w:t>
            </w:r>
          </w:p>
          <w:p w:rsidR="00C80F6B" w:rsidRPr="000B277F" w:rsidRDefault="00C80F6B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SANTANDER, MARCOS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Data Production Processing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Moon Shadow online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80F6B" w:rsidRPr="000B277F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Calibration of DOM waveforms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WEAVER,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CAL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80F6B" w:rsidRPr="000B277F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filters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80F6B" w:rsidRPr="000B277F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Linearity,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80F6B" w:rsidRPr="000B277F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C80F6B" w:rsidP="00C80F6B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properties (anisotropy)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80F6B" w:rsidRPr="000B277F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C80F6B" w:rsidRPr="000B277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2.47</w:t>
            </w:r>
          </w:p>
        </w:tc>
      </w:tr>
      <w:tr w:rsidR="00C80F6B" w:rsidRPr="000B277F">
        <w:trPr>
          <w:trHeight w:val="7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0B6D4A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0B6D4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6D4A" w:rsidRDefault="002E3AE8" w:rsidP="000B6D4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0B6D4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0B6D4A" w:rsidRPr="000B6D4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B277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C80F6B" w:rsidRPr="000B277F" w:rsidRDefault="002E3AE8" w:rsidP="00C80F6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8E2A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9.69</w:t>
            </w:r>
          </w:p>
        </w:tc>
      </w:tr>
    </w:tbl>
    <w:p w:rsidR="00C80F6B" w:rsidRPr="002252DB" w:rsidRDefault="00C80F6B" w:rsidP="00C80F6B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C80F6B" w:rsidRPr="002252DB" w:rsidRDefault="00C80F6B" w:rsidP="00C80F6B">
      <w:pPr>
        <w:suppressAutoHyphens w:val="0"/>
        <w:spacing w:after="0"/>
        <w:ind w:left="-630"/>
        <w:rPr>
          <w:rFonts w:ascii="Times New Roman" w:hAnsi="Times New Roman"/>
          <w:b/>
          <w:bCs/>
          <w:color w:val="000000" w:themeColor="text1"/>
        </w:rPr>
      </w:pPr>
    </w:p>
    <w:p w:rsidR="00C80F6B" w:rsidRPr="002252DB" w:rsidRDefault="002E3AE8" w:rsidP="00C80F6B">
      <w:pPr>
        <w:suppressAutoHyphens w:val="0"/>
        <w:spacing w:after="0"/>
        <w:ind w:left="-630"/>
        <w:rPr>
          <w:rFonts w:ascii="Times New Roman" w:hAnsi="Times New Roman"/>
          <w:b/>
          <w:bCs/>
          <w:color w:val="000000" w:themeColor="text1"/>
        </w:rPr>
      </w:pPr>
      <w:r w:rsidRPr="002252DB">
        <w:rPr>
          <w:rFonts w:ascii="Times New Roman" w:hAnsi="Times New Roman"/>
          <w:b/>
          <w:bCs/>
          <w:color w:val="000000" w:themeColor="text1"/>
        </w:rPr>
        <w:lastRenderedPageBreak/>
        <w:t>Faculty:</w:t>
      </w:r>
    </w:p>
    <w:p w:rsidR="00C80F6B" w:rsidRPr="002252DB" w:rsidRDefault="002E3AE8" w:rsidP="00C80F6B">
      <w:pPr>
        <w:suppressAutoHyphens w:val="0"/>
        <w:spacing w:after="0"/>
        <w:ind w:left="-63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At UW-Madison physics faculty teach half-time, one course per semester. Additionally, </w:t>
      </w:r>
      <w:proofErr w:type="gramStart"/>
      <w:r w:rsidRPr="002252DB">
        <w:rPr>
          <w:rFonts w:ascii="Times New Roman" w:hAnsi="Times New Roman"/>
          <w:color w:val="000000" w:themeColor="text1"/>
        </w:rPr>
        <w:t>faculty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who are members of WIPAC (Karle, </w:t>
      </w:r>
      <w:proofErr w:type="spellStart"/>
      <w:r w:rsidRPr="002252DB">
        <w:rPr>
          <w:rFonts w:ascii="Times New Roman" w:hAnsi="Times New Roman"/>
          <w:color w:val="000000" w:themeColor="text1"/>
        </w:rPr>
        <w:t>Halzen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2252DB">
        <w:rPr>
          <w:rFonts w:ascii="Times New Roman" w:hAnsi="Times New Roman"/>
          <w:color w:val="000000" w:themeColor="text1"/>
        </w:rPr>
        <w:t>Westerhoff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Maruyama, </w:t>
      </w:r>
      <w:proofErr w:type="spellStart"/>
      <w:r w:rsidRPr="002252DB">
        <w:rPr>
          <w:rFonts w:ascii="Times New Roman" w:hAnsi="Times New Roman"/>
          <w:color w:val="000000" w:themeColor="text1"/>
        </w:rPr>
        <w:t>Vandenbroucke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) are relieved of teaching for one semester per year. Thus </w:t>
      </w:r>
      <w:proofErr w:type="gramStart"/>
      <w:r w:rsidRPr="002252DB">
        <w:rPr>
          <w:rFonts w:ascii="Times New Roman" w:hAnsi="Times New Roman"/>
          <w:color w:val="000000" w:themeColor="text1"/>
        </w:rPr>
        <w:t>faculty are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on research except for the time spent on teaching one course per year. </w:t>
      </w:r>
    </w:p>
    <w:p w:rsidR="00C80F6B" w:rsidRPr="002252DB" w:rsidRDefault="00C80F6B" w:rsidP="00C80F6B">
      <w:pPr>
        <w:suppressAutoHyphens w:val="0"/>
        <w:spacing w:after="0"/>
        <w:ind w:left="-630"/>
        <w:rPr>
          <w:rFonts w:ascii="Times New Roman" w:hAnsi="Times New Roman"/>
          <w:b/>
          <w:bCs/>
          <w:color w:val="000000" w:themeColor="text1"/>
        </w:rPr>
      </w:pP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>Karle, Albrecht</w:t>
      </w:r>
      <w:r w:rsidRPr="002252DB">
        <w:rPr>
          <w:rFonts w:ascii="Times New Roman" w:hAnsi="Times New Roman"/>
          <w:color w:val="000000" w:themeColor="text1"/>
        </w:rPr>
        <w:tab/>
      </w:r>
      <w:r w:rsidRPr="008A6257">
        <w:rPr>
          <w:rFonts w:ascii="Times New Roman" w:hAnsi="Times New Roman"/>
          <w:color w:val="FF0000"/>
        </w:rPr>
        <w:t>Interim Director of Operations</w:t>
      </w:r>
      <w:r>
        <w:rPr>
          <w:rFonts w:ascii="Times New Roman" w:hAnsi="Times New Roman"/>
          <w:color w:val="000000" w:themeColor="text1"/>
        </w:rPr>
        <w:t xml:space="preserve">, </w:t>
      </w:r>
      <w:r w:rsidRPr="002252DB">
        <w:rPr>
          <w:rFonts w:ascii="Times New Roman" w:hAnsi="Times New Roman"/>
          <w:color w:val="000000" w:themeColor="text1"/>
        </w:rPr>
        <w:t xml:space="preserve">Assoc. Director for Science &amp; Instrumentation, Institutional Lead, Coordination Committee (Chair), </w:t>
      </w:r>
      <w:proofErr w:type="spellStart"/>
      <w:r w:rsidRPr="002252DB">
        <w:rPr>
          <w:rFonts w:ascii="Times New Roman" w:hAnsi="Times New Roman"/>
          <w:color w:val="000000" w:themeColor="text1"/>
        </w:rPr>
        <w:t>ExecCom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member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Halzen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Francis  </w:t>
      </w:r>
      <w:r w:rsidRPr="002252DB">
        <w:rPr>
          <w:rFonts w:ascii="Times New Roman" w:hAnsi="Times New Roman"/>
          <w:color w:val="000000" w:themeColor="text1"/>
        </w:rPr>
        <w:tab/>
        <w:t>Principal Investigator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2252DB">
        <w:rPr>
          <w:rFonts w:ascii="Times New Roman" w:hAnsi="Times New Roman"/>
          <w:color w:val="000000" w:themeColor="text1"/>
        </w:rPr>
        <w:t>Westerhoff</w:t>
      </w:r>
      <w:proofErr w:type="spellEnd"/>
      <w:r w:rsidRPr="002252DB">
        <w:rPr>
          <w:rFonts w:ascii="Times New Roman" w:hAnsi="Times New Roman"/>
          <w:color w:val="000000" w:themeColor="text1"/>
        </w:rPr>
        <w:t>, Stefan</w:t>
      </w:r>
      <w:r w:rsidRPr="002252DB">
        <w:rPr>
          <w:rFonts w:ascii="Times New Roman" w:hAnsi="Times New Roman"/>
          <w:color w:val="000000" w:themeColor="text1"/>
        </w:rPr>
        <w:tab/>
        <w:t xml:space="preserve">Cosmic Rays WG co-Chair; Cosmic Rays with IceCube and </w:t>
      </w:r>
      <w:proofErr w:type="spellStart"/>
      <w:r w:rsidRPr="002252DB">
        <w:rPr>
          <w:rFonts w:ascii="Times New Roman" w:hAnsi="Times New Roman"/>
          <w:color w:val="000000" w:themeColor="text1"/>
        </w:rPr>
        <w:t>IceTop</w:t>
      </w:r>
      <w:proofErr w:type="spellEnd"/>
      <w:r w:rsidRPr="002252DB">
        <w:rPr>
          <w:rFonts w:ascii="Times New Roman" w:hAnsi="Times New Roman"/>
          <w:color w:val="000000" w:themeColor="text1"/>
        </w:rPr>
        <w:t>.</w:t>
      </w:r>
      <w:proofErr w:type="gramEnd"/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Maruyama, Reina </w:t>
      </w:r>
      <w:r w:rsidRPr="002252DB">
        <w:rPr>
          <w:rFonts w:ascii="Times New Roman" w:hAnsi="Times New Roman"/>
          <w:color w:val="000000" w:themeColor="text1"/>
        </w:rPr>
        <w:tab/>
        <w:t>Supernova DAQ and Simulation tools, dark matter search.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Gallagher, John                 </w:t>
      </w:r>
      <w:r w:rsidRPr="002252DB">
        <w:rPr>
          <w:rFonts w:ascii="Times New Roman" w:hAnsi="Times New Roman"/>
          <w:color w:val="000000" w:themeColor="text1"/>
        </w:rPr>
        <w:tab/>
        <w:t xml:space="preserve">Selection of candidate point sources of neutrinos, catalogues for stacking searches and multi-wavelength observations.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Vandenbroucke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Justin </w:t>
      </w:r>
      <w:r w:rsidRPr="002252DB">
        <w:rPr>
          <w:rFonts w:ascii="Times New Roman" w:hAnsi="Times New Roman"/>
          <w:color w:val="000000" w:themeColor="text1"/>
        </w:rPr>
        <w:tab/>
      </w:r>
      <w:bookmarkStart w:id="0" w:name="_GoBack"/>
      <w:bookmarkEnd w:id="0"/>
      <w:r w:rsidRPr="006F3CDA">
        <w:rPr>
          <w:rFonts w:ascii="Times New Roman" w:hAnsi="Times New Roman"/>
          <w:color w:val="FF0000"/>
        </w:rPr>
        <w:t>will start in September 2013</w:t>
      </w:r>
    </w:p>
    <w:p w:rsidR="00C80F6B" w:rsidRPr="002252DB" w:rsidRDefault="002E3AE8" w:rsidP="00C80F6B">
      <w:pPr>
        <w:tabs>
          <w:tab w:val="left" w:pos="1980"/>
        </w:tabs>
        <w:ind w:left="-630"/>
        <w:rPr>
          <w:rFonts w:ascii="Times New Roman" w:hAnsi="Times New Roman"/>
          <w:b/>
          <w:bCs/>
          <w:color w:val="000000" w:themeColor="text1"/>
        </w:rPr>
      </w:pPr>
      <w:r w:rsidRPr="002252DB">
        <w:rPr>
          <w:rFonts w:ascii="Times New Roman" w:hAnsi="Times New Roman"/>
          <w:b/>
          <w:bCs/>
          <w:color w:val="000000" w:themeColor="text1"/>
        </w:rPr>
        <w:t xml:space="preserve">Scientists: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2252DB">
        <w:rPr>
          <w:rFonts w:ascii="Times New Roman" w:hAnsi="Times New Roman"/>
          <w:color w:val="000000" w:themeColor="text1"/>
        </w:rPr>
        <w:t>Ahlers</w:t>
      </w:r>
      <w:proofErr w:type="spellEnd"/>
      <w:r w:rsidRPr="002252DB">
        <w:rPr>
          <w:rFonts w:ascii="Times New Roman" w:hAnsi="Times New Roman"/>
          <w:color w:val="000000" w:themeColor="text1"/>
        </w:rPr>
        <w:t>, Marcus</w:t>
      </w:r>
      <w:r w:rsidRPr="002252DB">
        <w:rPr>
          <w:rFonts w:ascii="Times New Roman" w:hAnsi="Times New Roman"/>
          <w:color w:val="000000" w:themeColor="text1"/>
        </w:rPr>
        <w:tab/>
        <w:t xml:space="preserve">(John </w:t>
      </w:r>
      <w:proofErr w:type="spellStart"/>
      <w:r w:rsidRPr="002252DB">
        <w:rPr>
          <w:rFonts w:ascii="Times New Roman" w:hAnsi="Times New Roman"/>
          <w:color w:val="000000" w:themeColor="text1"/>
        </w:rPr>
        <w:t>Bahcall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Fellowship).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Analysis: GRB physics analysis, neutrino sources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Benzvi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2252DB">
        <w:rPr>
          <w:rFonts w:ascii="Times New Roman" w:hAnsi="Times New Roman"/>
          <w:color w:val="000000" w:themeColor="text1"/>
        </w:rPr>
        <w:t>Segev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(50%) </w:t>
      </w:r>
      <w:r w:rsidRPr="002252DB">
        <w:rPr>
          <w:rFonts w:ascii="Times New Roman" w:hAnsi="Times New Roman"/>
          <w:color w:val="000000" w:themeColor="text1"/>
        </w:rPr>
        <w:tab/>
        <w:t xml:space="preserve">Analysis: Cosmic rays, down going </w:t>
      </w:r>
      <w:proofErr w:type="spellStart"/>
      <w:r w:rsidRPr="002252DB">
        <w:rPr>
          <w:rFonts w:ascii="Times New Roman" w:hAnsi="Times New Roman"/>
          <w:color w:val="000000" w:themeColor="text1"/>
        </w:rPr>
        <w:t>muons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Chirkin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Dmitry  </w:t>
      </w:r>
      <w:r w:rsidRPr="002252DB">
        <w:rPr>
          <w:rFonts w:ascii="Times New Roman" w:hAnsi="Times New Roman"/>
          <w:color w:val="000000" w:themeColor="text1"/>
        </w:rPr>
        <w:tab/>
        <w:t>Service: Direct photon tracking with graphics computers / ice properties calibration; event reconstruction software, Simulation Programs, event recon.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41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atmospheric neutrinos, </w:t>
      </w:r>
      <w:r>
        <w:rPr>
          <w:rFonts w:ascii="Times New Roman" w:hAnsi="Times New Roman"/>
          <w:color w:val="000000" w:themeColor="text1"/>
        </w:rPr>
        <w:t>energy reconstruction of high energy events</w:t>
      </w:r>
      <w:proofErr w:type="gramStart"/>
      <w:r>
        <w:rPr>
          <w:rFonts w:ascii="Times New Roman" w:hAnsi="Times New Roman"/>
          <w:color w:val="000000" w:themeColor="text1"/>
        </w:rPr>
        <w:t xml:space="preserve">, </w:t>
      </w:r>
      <w:r w:rsidRPr="002252DB">
        <w:rPr>
          <w:rFonts w:ascii="Times New Roman" w:hAnsi="Times New Roman"/>
          <w:color w:val="000000" w:themeColor="text1"/>
        </w:rPr>
        <w:t xml:space="preserve"> ice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properties.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Desiati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Paolo </w:t>
      </w:r>
      <w:r w:rsidRPr="002252DB">
        <w:rPr>
          <w:rFonts w:ascii="Times New Roman" w:hAnsi="Times New Roman"/>
          <w:color w:val="000000" w:themeColor="text1"/>
        </w:rPr>
        <w:tab/>
        <w:t xml:space="preserve">Service: Simulation Production Coordinator, </w:t>
      </w:r>
      <w:proofErr w:type="spellStart"/>
      <w:r w:rsidRPr="002252DB">
        <w:rPr>
          <w:rFonts w:ascii="Times New Roman" w:hAnsi="Times New Roman"/>
          <w:color w:val="000000" w:themeColor="text1"/>
        </w:rPr>
        <w:t>Sim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. Prod. Panel Chair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DuVernois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Michael </w:t>
      </w:r>
      <w:r w:rsidRPr="008A6257">
        <w:rPr>
          <w:rFonts w:ascii="Times New Roman" w:hAnsi="Times New Roman"/>
          <w:color w:val="FF0000"/>
        </w:rPr>
        <w:t xml:space="preserve">(50%) </w:t>
      </w:r>
      <w:r w:rsidRPr="002252DB">
        <w:rPr>
          <w:rFonts w:ascii="Times New Roman" w:hAnsi="Times New Roman"/>
          <w:color w:val="000000" w:themeColor="text1"/>
        </w:rPr>
        <w:tab/>
        <w:t>Service: Engineering Support and R&amp;D Science Support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Hoshina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2252DB">
        <w:rPr>
          <w:rFonts w:ascii="Times New Roman" w:hAnsi="Times New Roman"/>
          <w:color w:val="000000" w:themeColor="text1"/>
        </w:rPr>
        <w:t>Kotoyo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  </w:t>
      </w:r>
      <w:r w:rsidRPr="002252DB">
        <w:rPr>
          <w:rFonts w:ascii="Times New Roman" w:hAnsi="Times New Roman"/>
          <w:color w:val="000000" w:themeColor="text1"/>
        </w:rPr>
        <w:tab/>
        <w:t xml:space="preserve">(75% appointment with University of </w:t>
      </w:r>
      <w:proofErr w:type="gramStart"/>
      <w:r w:rsidRPr="002252DB">
        <w:rPr>
          <w:rFonts w:ascii="Times New Roman" w:hAnsi="Times New Roman"/>
          <w:color w:val="000000" w:themeColor="text1"/>
        </w:rPr>
        <w:t>Tokyo,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based in Madison)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Service: Simulation Programs - </w:t>
      </w:r>
      <w:proofErr w:type="spellStart"/>
      <w:r w:rsidRPr="002252DB">
        <w:rPr>
          <w:rFonts w:ascii="Times New Roman" w:hAnsi="Times New Roman"/>
          <w:color w:val="000000" w:themeColor="text1"/>
        </w:rPr>
        <w:t>nugen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maintenance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>Analysis: Earth Core neutrino absorption (Tokyo)</w:t>
      </w:r>
    </w:p>
    <w:p w:rsidR="00C80F6B" w:rsidRPr="002252DB" w:rsidRDefault="002E3AE8" w:rsidP="00554D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>Kelley, John (90%)</w:t>
      </w:r>
      <w:r w:rsidRPr="002252DB">
        <w:rPr>
          <w:rFonts w:ascii="Times New Roman" w:hAnsi="Times New Roman"/>
          <w:color w:val="000000" w:themeColor="text1"/>
        </w:rPr>
        <w:tab/>
        <w:t xml:space="preserve">Service: </w:t>
      </w:r>
      <w:r w:rsidR="00554DE1">
        <w:rPr>
          <w:rFonts w:ascii="Times New Roman" w:hAnsi="Times New Roman"/>
          <w:color w:val="000000" w:themeColor="text1"/>
        </w:rPr>
        <w:t xml:space="preserve">Detector </w:t>
      </w:r>
      <w:r w:rsidRPr="002252DB">
        <w:rPr>
          <w:rFonts w:ascii="Times New Roman" w:hAnsi="Times New Roman"/>
          <w:color w:val="000000" w:themeColor="text1"/>
        </w:rPr>
        <w:t>Maintenance and Operations Manager, DOM Cal Maintenance, DOM issues technical analysis</w:t>
      </w:r>
    </w:p>
    <w:p w:rsidR="00C80F6B" w:rsidRPr="002252DB" w:rsidRDefault="002E3AE8" w:rsidP="00C80F6B">
      <w:pPr>
        <w:tabs>
          <w:tab w:val="left" w:pos="2520"/>
        </w:tabs>
        <w:spacing w:after="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Wendt, Christopher (80%)  </w:t>
      </w:r>
      <w:r w:rsidRPr="002252DB">
        <w:rPr>
          <w:rFonts w:ascii="Times New Roman" w:hAnsi="Times New Roman"/>
          <w:color w:val="000000" w:themeColor="text1"/>
        </w:rPr>
        <w:tab/>
      </w:r>
      <w:proofErr w:type="gramStart"/>
      <w:r w:rsidRPr="002252DB">
        <w:rPr>
          <w:rFonts w:ascii="Times New Roman" w:hAnsi="Times New Roman"/>
          <w:color w:val="000000" w:themeColor="text1"/>
        </w:rPr>
        <w:t>Service :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Flasher output,  Flasher Calibrations;  DOM sensitivity, </w:t>
      </w:r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Supporting DOM charge response (lab, flashers), </w:t>
      </w:r>
      <w:r w:rsidRPr="002252DB">
        <w:rPr>
          <w:rFonts w:ascii="Times New Roman" w:hAnsi="Times New Roman"/>
          <w:color w:val="000000" w:themeColor="text1"/>
        </w:rPr>
        <w:t>DOM Cal support</w:t>
      </w:r>
    </w:p>
    <w:p w:rsidR="00C80F6B" w:rsidRPr="002252DB" w:rsidRDefault="002E3AE8" w:rsidP="00C80F6B">
      <w:pPr>
        <w:tabs>
          <w:tab w:val="left" w:pos="1980"/>
        </w:tabs>
        <w:ind w:left="-630"/>
        <w:rPr>
          <w:rFonts w:ascii="Times New Roman" w:hAnsi="Times New Roman"/>
          <w:b/>
          <w:bCs/>
          <w:color w:val="000000" w:themeColor="text1"/>
        </w:rPr>
      </w:pPr>
      <w:r w:rsidRPr="002252DB">
        <w:rPr>
          <w:rFonts w:ascii="Times New Roman" w:hAnsi="Times New Roman"/>
          <w:b/>
          <w:bCs/>
          <w:color w:val="000000" w:themeColor="text1"/>
        </w:rPr>
        <w:t xml:space="preserve">Post Docs: 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Auffenberg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Jan </w:t>
      </w:r>
      <w:r w:rsidRPr="002252DB">
        <w:rPr>
          <w:rFonts w:ascii="Times New Roman" w:hAnsi="Times New Roman"/>
          <w:color w:val="000000" w:themeColor="text1"/>
        </w:rPr>
        <w:tab/>
        <w:t>Service:  Offline Data Processing (EHE), Online filters (EHE), Energy Recon.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Air Showers. </w:t>
      </w:r>
      <w:proofErr w:type="spellStart"/>
      <w:r w:rsidRPr="002252DB">
        <w:rPr>
          <w:rFonts w:ascii="Times New Roman" w:hAnsi="Times New Roman"/>
          <w:color w:val="000000" w:themeColor="text1"/>
        </w:rPr>
        <w:t>IceTop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Veto and Radio R&amp;D</w:t>
      </w:r>
    </w:p>
    <w:p w:rsidR="00C80F6B" w:rsidRPr="002252DB" w:rsidRDefault="002E3AE8" w:rsidP="0061709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>Day, Melanie</w:t>
      </w:r>
      <w:r w:rsidRPr="002252DB">
        <w:rPr>
          <w:rFonts w:ascii="Times New Roman" w:hAnsi="Times New Roman"/>
          <w:color w:val="000000" w:themeColor="text1"/>
        </w:rPr>
        <w:tab/>
        <w:t xml:space="preserve">Service: </w:t>
      </w:r>
      <w:r w:rsidR="005B2EBC" w:rsidRPr="005B2EBC">
        <w:rPr>
          <w:rFonts w:ascii="Times New Roman" w:hAnsi="Times New Roman"/>
          <w:color w:val="000000" w:themeColor="text1"/>
        </w:rPr>
        <w:t>Low energy simulation production</w:t>
      </w:r>
    </w:p>
    <w:p w:rsidR="00C80F6B" w:rsidRPr="002252DB" w:rsidRDefault="002E3AE8" w:rsidP="00C80F6B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>Analysis: Deep Core Analysis, neutrino oscillations</w:t>
      </w:r>
    </w:p>
    <w:p w:rsidR="00C80F6B" w:rsidRDefault="002E3AE8" w:rsidP="00E61B7D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FF0000"/>
        </w:rPr>
      </w:pPr>
      <w:proofErr w:type="spellStart"/>
      <w:r w:rsidRPr="004B3341">
        <w:rPr>
          <w:rFonts w:ascii="Times New Roman" w:hAnsi="Times New Roman"/>
          <w:color w:val="FF0000"/>
        </w:rPr>
        <w:lastRenderedPageBreak/>
        <w:t>Imran</w:t>
      </w:r>
      <w:proofErr w:type="spellEnd"/>
      <w:r w:rsidRPr="004B3341">
        <w:rPr>
          <w:rFonts w:ascii="Times New Roman" w:hAnsi="Times New Roman"/>
          <w:color w:val="FF0000"/>
        </w:rPr>
        <w:t xml:space="preserve">, </w:t>
      </w:r>
      <w:proofErr w:type="spellStart"/>
      <w:r w:rsidRPr="004B3341">
        <w:rPr>
          <w:rFonts w:ascii="Times New Roman" w:hAnsi="Times New Roman"/>
          <w:color w:val="FF0000"/>
        </w:rPr>
        <w:t>Asif</w:t>
      </w:r>
      <w:proofErr w:type="spellEnd"/>
      <w:r w:rsidRPr="004B3341">
        <w:rPr>
          <w:rFonts w:ascii="Times New Roman" w:hAnsi="Times New Roman"/>
          <w:color w:val="FF0000"/>
        </w:rPr>
        <w:tab/>
        <w:t>(Starts in May 2013).</w:t>
      </w:r>
    </w:p>
    <w:p w:rsidR="00C80F6B" w:rsidRPr="004B3341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FF0000"/>
        </w:rPr>
      </w:pPr>
      <w:r w:rsidRPr="004B3341">
        <w:rPr>
          <w:rFonts w:ascii="Times New Roman" w:hAnsi="Times New Roman"/>
          <w:color w:val="FF0000"/>
        </w:rPr>
        <w:tab/>
        <w:t>Analysis: Analysis of Ic</w:t>
      </w:r>
      <w:r w:rsidR="00B12749">
        <w:rPr>
          <w:rFonts w:ascii="Times New Roman" w:hAnsi="Times New Roman"/>
          <w:color w:val="FF0000"/>
        </w:rPr>
        <w:t xml:space="preserve">eCube / </w:t>
      </w:r>
      <w:proofErr w:type="spellStart"/>
      <w:r w:rsidR="00B12749">
        <w:rPr>
          <w:rFonts w:ascii="Times New Roman" w:hAnsi="Times New Roman"/>
          <w:color w:val="FF0000"/>
        </w:rPr>
        <w:t>IceTop</w:t>
      </w:r>
      <w:proofErr w:type="spellEnd"/>
      <w:r w:rsidR="00B12749">
        <w:rPr>
          <w:rFonts w:ascii="Times New Roman" w:hAnsi="Times New Roman"/>
          <w:color w:val="FF0000"/>
        </w:rPr>
        <w:t xml:space="preserve"> cosmic ray data;</w:t>
      </w:r>
      <w:r w:rsidRPr="004B3341">
        <w:rPr>
          <w:rFonts w:ascii="Times New Roman" w:hAnsi="Times New Roman"/>
          <w:color w:val="FF0000"/>
        </w:rPr>
        <w:t xml:space="preserve"> </w:t>
      </w:r>
      <w:r w:rsidR="00B12749">
        <w:rPr>
          <w:rFonts w:ascii="Times New Roman" w:hAnsi="Times New Roman"/>
          <w:color w:val="FF0000"/>
        </w:rPr>
        <w:t xml:space="preserve">GRB neutrino analysis 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2252DB">
        <w:rPr>
          <w:rFonts w:ascii="Times New Roman" w:hAnsi="Times New Roman"/>
          <w:color w:val="000000" w:themeColor="text1"/>
        </w:rPr>
        <w:t>Kopper</w:t>
      </w:r>
      <w:proofErr w:type="spellEnd"/>
      <w:r w:rsidRPr="002252DB">
        <w:rPr>
          <w:rFonts w:ascii="Times New Roman" w:hAnsi="Times New Roman"/>
          <w:color w:val="000000" w:themeColor="text1"/>
        </w:rPr>
        <w:t>, Claudio</w:t>
      </w:r>
      <w:r w:rsidRPr="002252DB">
        <w:rPr>
          <w:rFonts w:ascii="Times New Roman" w:hAnsi="Times New Roman"/>
          <w:color w:val="000000" w:themeColor="text1"/>
        </w:rPr>
        <w:tab/>
        <w:t xml:space="preserve">(John </w:t>
      </w:r>
      <w:proofErr w:type="spellStart"/>
      <w:r w:rsidRPr="002252DB">
        <w:rPr>
          <w:rFonts w:ascii="Times New Roman" w:hAnsi="Times New Roman"/>
          <w:color w:val="000000" w:themeColor="text1"/>
        </w:rPr>
        <w:t>Bahcall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Fellowship).</w:t>
      </w:r>
      <w:proofErr w:type="gramEnd"/>
      <w:r w:rsidRPr="002252DB">
        <w:rPr>
          <w:rFonts w:ascii="Times New Roman" w:hAnsi="Times New Roman"/>
          <w:color w:val="000000" w:themeColor="text1"/>
        </w:rPr>
        <w:t xml:space="preserve"> Service: offline L2, direct photon tracking, software support  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Cascade analysis, </w:t>
      </w:r>
      <w:proofErr w:type="spellStart"/>
      <w:r w:rsidRPr="002252DB">
        <w:rPr>
          <w:rFonts w:ascii="Times New Roman" w:hAnsi="Times New Roman"/>
          <w:color w:val="000000" w:themeColor="text1"/>
        </w:rPr>
        <w:t>PeV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starting neutrinos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Neilson, Naoko </w:t>
      </w:r>
      <w:r w:rsidRPr="002252DB">
        <w:rPr>
          <w:rFonts w:ascii="Times New Roman" w:hAnsi="Times New Roman"/>
          <w:color w:val="000000" w:themeColor="text1"/>
        </w:rPr>
        <w:tab/>
        <w:t xml:space="preserve">Service: </w:t>
      </w:r>
      <w:proofErr w:type="spellStart"/>
      <w:r w:rsidRPr="002252DB">
        <w:rPr>
          <w:rFonts w:ascii="Times New Roman" w:hAnsi="Times New Roman"/>
          <w:color w:val="000000" w:themeColor="text1"/>
        </w:rPr>
        <w:t>IceTray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Support (Q frame), Offline Level 2 Processing. 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Point source analysis </w:t>
      </w:r>
      <w:r>
        <w:rPr>
          <w:rFonts w:ascii="Times New Roman" w:hAnsi="Times New Roman"/>
          <w:color w:val="000000" w:themeColor="text1"/>
        </w:rPr>
        <w:t xml:space="preserve">of </w:t>
      </w:r>
      <w:r w:rsidRPr="002252DB">
        <w:rPr>
          <w:rFonts w:ascii="Times New Roman" w:hAnsi="Times New Roman"/>
          <w:color w:val="000000" w:themeColor="text1"/>
        </w:rPr>
        <w:t>79</w:t>
      </w:r>
      <w:r>
        <w:rPr>
          <w:rFonts w:ascii="Times New Roman" w:hAnsi="Times New Roman"/>
          <w:color w:val="000000" w:themeColor="text1"/>
        </w:rPr>
        <w:t>, 86 and contained vertex events</w:t>
      </w:r>
      <w:r w:rsidRPr="002252DB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</w:t>
      </w:r>
      <w:r w:rsidRPr="002252DB">
        <w:rPr>
          <w:rFonts w:ascii="Times New Roman" w:hAnsi="Times New Roman"/>
          <w:color w:val="000000" w:themeColor="text1"/>
        </w:rPr>
        <w:tab/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Whitehorn</w:t>
      </w:r>
      <w:proofErr w:type="spellEnd"/>
      <w:r w:rsidRPr="002252DB">
        <w:rPr>
          <w:rFonts w:ascii="Times New Roman" w:hAnsi="Times New Roman"/>
          <w:color w:val="000000" w:themeColor="text1"/>
        </w:rPr>
        <w:t>, Nathan</w:t>
      </w:r>
      <w:r w:rsidRPr="002252DB">
        <w:rPr>
          <w:rFonts w:ascii="Times New Roman" w:hAnsi="Times New Roman"/>
          <w:color w:val="000000" w:themeColor="text1"/>
        </w:rPr>
        <w:tab/>
        <w:t xml:space="preserve">Service: Event Reconstruction, </w:t>
      </w:r>
      <w:proofErr w:type="spellStart"/>
      <w:r w:rsidRPr="002252DB">
        <w:rPr>
          <w:rFonts w:ascii="Times New Roman" w:hAnsi="Times New Roman"/>
          <w:color w:val="000000" w:themeColor="text1"/>
        </w:rPr>
        <w:t>IceTray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support, software maintenance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195" w:hanging="2765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GRB analysis, </w:t>
      </w:r>
      <w:proofErr w:type="spellStart"/>
      <w:r w:rsidRPr="002252DB">
        <w:rPr>
          <w:rFonts w:ascii="Times New Roman" w:hAnsi="Times New Roman"/>
          <w:color w:val="000000" w:themeColor="text1"/>
        </w:rPr>
        <w:t>PeV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starting neutrinos</w:t>
      </w:r>
    </w:p>
    <w:p w:rsidR="00C80F6B" w:rsidRPr="002252DB" w:rsidRDefault="002E3AE8" w:rsidP="00C80F6B">
      <w:pPr>
        <w:tabs>
          <w:tab w:val="left" w:pos="1980"/>
        </w:tabs>
        <w:ind w:left="-630"/>
        <w:rPr>
          <w:rFonts w:ascii="Times New Roman" w:hAnsi="Times New Roman"/>
          <w:b/>
          <w:bCs/>
          <w:color w:val="000000" w:themeColor="text1"/>
        </w:rPr>
      </w:pPr>
      <w:r w:rsidRPr="002252DB">
        <w:rPr>
          <w:rFonts w:ascii="Times New Roman" w:hAnsi="Times New Roman"/>
          <w:b/>
          <w:bCs/>
          <w:color w:val="000000" w:themeColor="text1"/>
        </w:rPr>
        <w:t xml:space="preserve">Grad Students </w:t>
      </w:r>
      <w:r w:rsidRPr="002252DB">
        <w:rPr>
          <w:rFonts w:ascii="Times New Roman" w:hAnsi="Times New Roman"/>
          <w:color w:val="000000" w:themeColor="text1"/>
        </w:rPr>
        <w:t>(supervisor)</w:t>
      </w:r>
      <w:r w:rsidRPr="002252DB">
        <w:rPr>
          <w:rFonts w:ascii="Times New Roman" w:hAnsi="Times New Roman"/>
          <w:b/>
          <w:bCs/>
          <w:color w:val="000000" w:themeColor="text1"/>
        </w:rPr>
        <w:t>: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>Arguelles, Carlos (FH)         Analysis: Sterile neutrinos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Eisch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, Jonathan (SW) </w:t>
      </w:r>
      <w:r w:rsidRPr="002252DB">
        <w:rPr>
          <w:rFonts w:ascii="Times New Roman" w:hAnsi="Times New Roman"/>
          <w:color w:val="000000" w:themeColor="text1"/>
        </w:rPr>
        <w:tab/>
        <w:t xml:space="preserve">Service:  </w:t>
      </w:r>
      <w:proofErr w:type="spellStart"/>
      <w:r w:rsidRPr="002252DB">
        <w:rPr>
          <w:rFonts w:ascii="Times New Roman" w:hAnsi="Times New Roman"/>
          <w:color w:val="000000" w:themeColor="text1"/>
        </w:rPr>
        <w:t>IceTop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simulation production task moved to McNally Frank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>Analysis: Cosmic rays, event reconstruction, mass composition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Feintzeig</w:t>
      </w:r>
      <w:proofErr w:type="spellEnd"/>
      <w:r w:rsidRPr="002252DB">
        <w:rPr>
          <w:rFonts w:ascii="Times New Roman" w:hAnsi="Times New Roman"/>
          <w:color w:val="000000" w:themeColor="text1"/>
        </w:rPr>
        <w:t>, Jacob (AK)</w:t>
      </w:r>
      <w:r w:rsidRPr="002252DB">
        <w:rPr>
          <w:rFonts w:ascii="Times New Roman" w:hAnsi="Times New Roman"/>
          <w:color w:val="000000" w:themeColor="text1"/>
        </w:rPr>
        <w:tab/>
        <w:t>Service: Ice Properties Calibration, event reconstruction (</w:t>
      </w:r>
      <w:proofErr w:type="spellStart"/>
      <w:r w:rsidRPr="002252DB">
        <w:rPr>
          <w:rFonts w:ascii="Times New Roman" w:hAnsi="Times New Roman"/>
          <w:color w:val="000000" w:themeColor="text1"/>
        </w:rPr>
        <w:t>spline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fitting), IC86 2012 </w:t>
      </w:r>
      <w:proofErr w:type="gramStart"/>
      <w:r w:rsidRPr="002252DB">
        <w:rPr>
          <w:rFonts w:ascii="Times New Roman" w:hAnsi="Times New Roman"/>
          <w:color w:val="000000" w:themeColor="text1"/>
        </w:rPr>
        <w:t xml:space="preserve">L3  </w:t>
      </w:r>
      <w:proofErr w:type="spellStart"/>
      <w:r w:rsidRPr="002252DB">
        <w:rPr>
          <w:rFonts w:ascii="Times New Roman" w:hAnsi="Times New Roman"/>
          <w:color w:val="000000" w:themeColor="text1"/>
        </w:rPr>
        <w:t>muon</w:t>
      </w:r>
      <w:proofErr w:type="spellEnd"/>
      <w:proofErr w:type="gramEnd"/>
      <w:r w:rsidRPr="002252DB">
        <w:rPr>
          <w:rFonts w:ascii="Times New Roman" w:hAnsi="Times New Roman"/>
          <w:color w:val="000000" w:themeColor="text1"/>
        </w:rPr>
        <w:t xml:space="preserve"> offline processing, online processing support (</w:t>
      </w:r>
      <w:proofErr w:type="spellStart"/>
      <w:r w:rsidRPr="002252DB">
        <w:rPr>
          <w:rFonts w:ascii="Times New Roman" w:hAnsi="Times New Roman"/>
          <w:color w:val="000000" w:themeColor="text1"/>
        </w:rPr>
        <w:t>muon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channel)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</w:t>
      </w:r>
      <w:proofErr w:type="spellStart"/>
      <w:r w:rsidRPr="002252DB">
        <w:rPr>
          <w:rFonts w:ascii="Times New Roman" w:hAnsi="Times New Roman"/>
          <w:color w:val="000000" w:themeColor="text1"/>
        </w:rPr>
        <w:t>muons</w:t>
      </w:r>
      <w:proofErr w:type="spellEnd"/>
      <w:r w:rsidRPr="002252DB">
        <w:rPr>
          <w:rFonts w:ascii="Times New Roman" w:hAnsi="Times New Roman"/>
          <w:color w:val="000000" w:themeColor="text1"/>
        </w:rPr>
        <w:t>, point sources IC79, IC86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Gladstone, Laura (AK) </w:t>
      </w:r>
      <w:r w:rsidRPr="002252DB">
        <w:rPr>
          <w:rFonts w:ascii="Times New Roman" w:hAnsi="Times New Roman"/>
          <w:color w:val="000000" w:themeColor="text1"/>
        </w:rPr>
        <w:tab/>
        <w:t>Service: Reconstruction tools - deep core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>Analysis: Deep Core neutrino oscillation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2252DB">
        <w:rPr>
          <w:rFonts w:ascii="Times New Roman" w:hAnsi="Times New Roman"/>
          <w:color w:val="000000" w:themeColor="text1"/>
        </w:rPr>
        <w:t>Jero</w:t>
      </w:r>
      <w:proofErr w:type="spellEnd"/>
      <w:r w:rsidRPr="002252DB">
        <w:rPr>
          <w:rFonts w:ascii="Times New Roman" w:hAnsi="Times New Roman"/>
          <w:color w:val="000000" w:themeColor="text1"/>
        </w:rPr>
        <w:t>, Kyle (AK)                    Service: DOM linearity, sensitivity; Ice properties – anisotropy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>Analysis: point sources, atmospheric neutrino veto</w:t>
      </w:r>
    </w:p>
    <w:p w:rsidR="00E61B7D" w:rsidRDefault="002E3AE8" w:rsidP="00E61B7D">
      <w:pPr>
        <w:tabs>
          <w:tab w:val="left" w:pos="2520"/>
        </w:tabs>
        <w:spacing w:after="80"/>
        <w:ind w:left="-274"/>
        <w:rPr>
          <w:rFonts w:ascii="Times New Roman" w:hAnsi="Times New Roman"/>
          <w:color w:val="FF0000"/>
        </w:rPr>
      </w:pPr>
      <w:proofErr w:type="spellStart"/>
      <w:r w:rsidRPr="002E4F82">
        <w:rPr>
          <w:rFonts w:ascii="Times New Roman" w:hAnsi="Times New Roman"/>
          <w:color w:val="FF0000"/>
        </w:rPr>
        <w:t>Kheirandish</w:t>
      </w:r>
      <w:proofErr w:type="spellEnd"/>
      <w:r w:rsidRPr="002E4F82">
        <w:rPr>
          <w:rFonts w:ascii="Times New Roman" w:hAnsi="Times New Roman"/>
          <w:color w:val="FF0000"/>
        </w:rPr>
        <w:t>, Ali</w:t>
      </w:r>
      <w:r w:rsidR="00E61B7D">
        <w:rPr>
          <w:rFonts w:ascii="Times New Roman" w:hAnsi="Times New Roman"/>
          <w:color w:val="FF0000"/>
        </w:rPr>
        <w:t xml:space="preserve"> (FH)</w:t>
      </w:r>
      <w:r w:rsidRPr="002E4F82">
        <w:rPr>
          <w:rFonts w:ascii="Times New Roman" w:hAnsi="Times New Roman"/>
          <w:color w:val="FF0000"/>
        </w:rPr>
        <w:tab/>
      </w:r>
      <w:r w:rsidR="00E61B7D" w:rsidRPr="004B3341">
        <w:rPr>
          <w:rFonts w:ascii="Times New Roman" w:hAnsi="Times New Roman"/>
          <w:color w:val="FF0000"/>
        </w:rPr>
        <w:t xml:space="preserve">(Starts in </w:t>
      </w:r>
      <w:r w:rsidR="00E61B7D">
        <w:rPr>
          <w:rFonts w:ascii="Times New Roman" w:hAnsi="Times New Roman"/>
          <w:color w:val="FF0000"/>
        </w:rPr>
        <w:t xml:space="preserve">August </w:t>
      </w:r>
      <w:r w:rsidR="00E61B7D" w:rsidRPr="004B3341">
        <w:rPr>
          <w:rFonts w:ascii="Times New Roman" w:hAnsi="Times New Roman"/>
          <w:color w:val="FF0000"/>
        </w:rPr>
        <w:t>2013).</w:t>
      </w:r>
      <w:r w:rsidR="00E61B7D">
        <w:rPr>
          <w:rFonts w:ascii="Times New Roman" w:hAnsi="Times New Roman"/>
          <w:color w:val="FF0000"/>
        </w:rPr>
        <w:t xml:space="preserve"> Service: Supernova system rate studies</w:t>
      </w:r>
    </w:p>
    <w:p w:rsidR="00C80F6B" w:rsidRPr="002E4F82" w:rsidRDefault="00E61B7D" w:rsidP="00C80F6B">
      <w:pPr>
        <w:tabs>
          <w:tab w:val="left" w:pos="2520"/>
        </w:tabs>
        <w:spacing w:after="80"/>
        <w:ind w:left="-27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="002E3AE8" w:rsidRPr="002E4F82">
        <w:rPr>
          <w:rFonts w:ascii="Times New Roman" w:hAnsi="Times New Roman"/>
          <w:color w:val="FF0000"/>
        </w:rPr>
        <w:t>Analysis: Supernova</w:t>
      </w:r>
      <w:r w:rsidR="002E3AE8">
        <w:rPr>
          <w:rFonts w:ascii="Times New Roman" w:hAnsi="Times New Roman"/>
          <w:color w:val="FF0000"/>
        </w:rPr>
        <w:t>, GRB</w:t>
      </w:r>
    </w:p>
    <w:p w:rsidR="00C80F6B" w:rsidRPr="002252DB" w:rsidRDefault="002E3AE8" w:rsidP="00C80F6B">
      <w:pPr>
        <w:tabs>
          <w:tab w:val="left" w:pos="2520"/>
        </w:tabs>
        <w:spacing w:after="80"/>
        <w:ind w:left="-274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>McNally, Frank (SW)</w:t>
      </w:r>
      <w:r w:rsidRPr="002252DB">
        <w:rPr>
          <w:rFonts w:ascii="Times New Roman" w:hAnsi="Times New Roman"/>
          <w:color w:val="000000" w:themeColor="text1"/>
        </w:rPr>
        <w:tab/>
        <w:t>Service: </w:t>
      </w:r>
      <w:proofErr w:type="spellStart"/>
      <w:r w:rsidRPr="002252DB">
        <w:rPr>
          <w:rFonts w:ascii="Times New Roman" w:hAnsi="Times New Roman"/>
          <w:color w:val="000000" w:themeColor="text1"/>
        </w:rPr>
        <w:t>IceTop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simulation production/data processing</w:t>
      </w:r>
    </w:p>
    <w:p w:rsidR="00C80F6B" w:rsidRPr="002252DB" w:rsidRDefault="002E3AE8" w:rsidP="00C80F6B">
      <w:pPr>
        <w:tabs>
          <w:tab w:val="left" w:pos="2520"/>
        </w:tabs>
        <w:spacing w:after="80"/>
        <w:ind w:left="2520" w:right="-1050" w:hanging="252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</w:t>
      </w:r>
      <w:proofErr w:type="spellStart"/>
      <w:r w:rsidRPr="002252DB">
        <w:rPr>
          <w:rFonts w:ascii="Times New Roman" w:hAnsi="Times New Roman"/>
          <w:color w:val="000000" w:themeColor="text1"/>
        </w:rPr>
        <w:t>IceTop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anisotropy, study of composition as a function of sky location, improvement of reference level estimation for </w:t>
      </w:r>
      <w:proofErr w:type="spellStart"/>
      <w:r w:rsidRPr="002252DB">
        <w:rPr>
          <w:rFonts w:ascii="Times New Roman" w:hAnsi="Times New Roman"/>
          <w:color w:val="000000" w:themeColor="text1"/>
        </w:rPr>
        <w:t>skymaps</w:t>
      </w:r>
      <w:proofErr w:type="spellEnd"/>
    </w:p>
    <w:p w:rsidR="00C80F6B" w:rsidRPr="002E4F82" w:rsidRDefault="002E3AE8" w:rsidP="00DC6F4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eastAsia="Times New Roman" w:hAnsi="Times New Roman"/>
          <w:color w:val="FF0000"/>
          <w:lang w:eastAsia="en-US"/>
        </w:rPr>
      </w:pPr>
      <w:proofErr w:type="spellStart"/>
      <w:r w:rsidRPr="002E4F82">
        <w:rPr>
          <w:rFonts w:ascii="Times New Roman" w:eastAsia="Times New Roman" w:hAnsi="Times New Roman"/>
          <w:color w:val="FF0000"/>
          <w:lang w:eastAsia="en-US"/>
        </w:rPr>
        <w:t>Middlemas</w:t>
      </w:r>
      <w:proofErr w:type="spellEnd"/>
      <w:r w:rsidRPr="002E4F82">
        <w:rPr>
          <w:rFonts w:ascii="Times New Roman" w:eastAsia="Times New Roman" w:hAnsi="Times New Roman"/>
          <w:color w:val="FF0000"/>
          <w:lang w:eastAsia="en-US"/>
        </w:rPr>
        <w:t>, Erin</w:t>
      </w:r>
      <w:r w:rsidR="00522295">
        <w:rPr>
          <w:rFonts w:ascii="Times New Roman" w:eastAsia="Times New Roman" w:hAnsi="Times New Roman"/>
          <w:color w:val="FF0000"/>
          <w:lang w:eastAsia="en-US"/>
        </w:rPr>
        <w:t xml:space="preserve"> (AK)</w:t>
      </w:r>
      <w:r w:rsidRPr="002E4F82">
        <w:rPr>
          <w:rFonts w:ascii="Times New Roman" w:eastAsia="Times New Roman" w:hAnsi="Times New Roman"/>
          <w:color w:val="FF0000"/>
          <w:lang w:eastAsia="en-US"/>
        </w:rPr>
        <w:tab/>
      </w:r>
      <w:r w:rsidR="00DC6F4B" w:rsidRPr="004B3341">
        <w:rPr>
          <w:rFonts w:ascii="Times New Roman" w:hAnsi="Times New Roman"/>
          <w:color w:val="FF0000"/>
        </w:rPr>
        <w:t xml:space="preserve">(Starts in </w:t>
      </w:r>
      <w:r w:rsidR="00DC6F4B">
        <w:rPr>
          <w:rFonts w:ascii="Times New Roman" w:hAnsi="Times New Roman"/>
          <w:color w:val="FF0000"/>
        </w:rPr>
        <w:t xml:space="preserve">June </w:t>
      </w:r>
      <w:r w:rsidR="00DC6F4B" w:rsidRPr="004B3341">
        <w:rPr>
          <w:rFonts w:ascii="Times New Roman" w:hAnsi="Times New Roman"/>
          <w:color w:val="FF0000"/>
        </w:rPr>
        <w:t>2013).</w:t>
      </w:r>
      <w:r w:rsidR="00DC6F4B">
        <w:rPr>
          <w:rFonts w:ascii="Times New Roman" w:hAnsi="Times New Roman"/>
          <w:color w:val="FF0000"/>
        </w:rPr>
        <w:t xml:space="preserve"> </w:t>
      </w:r>
      <w:r w:rsidRPr="002E4F82">
        <w:rPr>
          <w:rFonts w:ascii="Times New Roman" w:eastAsia="Times New Roman" w:hAnsi="Times New Roman"/>
          <w:color w:val="FF0000"/>
          <w:lang w:eastAsia="en-US"/>
        </w:rPr>
        <w:t>Analysis: Point source analysis, galactic sources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eastAsia="Times New Roman" w:hAnsi="Times New Roman"/>
          <w:color w:val="000000" w:themeColor="text1"/>
          <w:lang w:eastAsia="en-US"/>
        </w:rPr>
      </w:pPr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Riedel, </w:t>
      </w:r>
      <w:proofErr w:type="spellStart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>Benedikt</w:t>
      </w:r>
      <w:proofErr w:type="spellEnd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 (RM) </w:t>
      </w:r>
      <w:r w:rsidRPr="002252DB">
        <w:rPr>
          <w:rFonts w:ascii="Times New Roman" w:eastAsia="Times New Roman" w:hAnsi="Times New Roman"/>
          <w:color w:val="000000" w:themeColor="text1"/>
          <w:lang w:eastAsia="en-US"/>
        </w:rPr>
        <w:tab/>
        <w:t xml:space="preserve">Service: Supernova simulation, </w:t>
      </w:r>
      <w:proofErr w:type="spellStart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>pDAQ</w:t>
      </w:r>
      <w:proofErr w:type="spellEnd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 testing for supernovae (investigating its robustness for a bright event), SNEWS and supernova alert maintenance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                                              </w:t>
      </w:r>
      <w:r w:rsidRPr="002252DB">
        <w:rPr>
          <w:rFonts w:ascii="Times New Roman" w:hAnsi="Times New Roman"/>
          <w:color w:val="000000" w:themeColor="text1"/>
        </w:rPr>
        <w:t>Analysis: Supernova search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 xml:space="preserve">Santander, Marcos (SW) </w:t>
      </w:r>
      <w:r w:rsidRPr="002252DB">
        <w:rPr>
          <w:rFonts w:ascii="Times New Roman" w:hAnsi="Times New Roman"/>
          <w:color w:val="000000" w:themeColor="text1"/>
        </w:rPr>
        <w:tab/>
        <w:t>Service: calibration – moon shadow online analysis</w:t>
      </w:r>
    </w:p>
    <w:p w:rsidR="00C80F6B" w:rsidRPr="002252DB" w:rsidDel="00860B08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</w:t>
      </w:r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cosmic ray anisotropy in IceCube and </w:t>
      </w:r>
      <w:proofErr w:type="spellStart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>IceTop</w:t>
      </w:r>
      <w:proofErr w:type="spellEnd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 xml:space="preserve">, study of energy spectrum in "hot spots" and "cold spots" of CR </w:t>
      </w:r>
      <w:proofErr w:type="spellStart"/>
      <w:r w:rsidRPr="002252DB">
        <w:rPr>
          <w:rFonts w:ascii="Times New Roman" w:eastAsia="Times New Roman" w:hAnsi="Times New Roman"/>
          <w:color w:val="000000" w:themeColor="text1"/>
          <w:lang w:eastAsia="en-US"/>
        </w:rPr>
        <w:t>skymap</w:t>
      </w:r>
      <w:proofErr w:type="spellEnd"/>
    </w:p>
    <w:p w:rsidR="00C80F6B" w:rsidRPr="00B0795F" w:rsidRDefault="002E3AE8" w:rsidP="00DC6F4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gramStart"/>
      <w:r w:rsidRPr="00B0795F">
        <w:rPr>
          <w:rFonts w:ascii="Times New Roman" w:hAnsi="Times New Roman"/>
          <w:color w:val="FF0000"/>
        </w:rPr>
        <w:t xml:space="preserve">Tobin, </w:t>
      </w:r>
      <w:proofErr w:type="spellStart"/>
      <w:r w:rsidRPr="00B0795F">
        <w:rPr>
          <w:rFonts w:ascii="Times New Roman" w:hAnsi="Times New Roman"/>
          <w:color w:val="FF0000"/>
        </w:rPr>
        <w:t>Moriah</w:t>
      </w:r>
      <w:proofErr w:type="spellEnd"/>
      <w:r w:rsidRPr="00B0795F">
        <w:rPr>
          <w:rFonts w:ascii="Times New Roman" w:hAnsi="Times New Roman"/>
          <w:color w:val="FF0000"/>
        </w:rPr>
        <w:t xml:space="preserve"> (AK) </w:t>
      </w:r>
      <w:r w:rsidRPr="002252DB">
        <w:rPr>
          <w:rFonts w:ascii="Times New Roman" w:hAnsi="Times New Roman"/>
          <w:color w:val="000000" w:themeColor="text1"/>
        </w:rPr>
        <w:tab/>
      </w:r>
      <w:r w:rsidRPr="00DC6F4B">
        <w:rPr>
          <w:rFonts w:ascii="Times New Roman" w:hAnsi="Times New Roman"/>
          <w:color w:val="FF0000"/>
        </w:rPr>
        <w:t>(</w:t>
      </w:r>
      <w:r w:rsidRPr="00B0795F">
        <w:rPr>
          <w:rFonts w:ascii="Times New Roman" w:hAnsi="Times New Roman"/>
          <w:color w:val="FF0000"/>
        </w:rPr>
        <w:t>Started in January 2013</w:t>
      </w:r>
      <w:r>
        <w:rPr>
          <w:rFonts w:ascii="Times New Roman" w:hAnsi="Times New Roman"/>
          <w:color w:val="FF0000"/>
        </w:rPr>
        <w:t>).</w:t>
      </w:r>
      <w:proofErr w:type="gramEnd"/>
    </w:p>
    <w:p w:rsidR="00C80F6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B0795F">
        <w:rPr>
          <w:rFonts w:ascii="Times New Roman" w:hAnsi="Times New Roman"/>
          <w:color w:val="FF0000"/>
        </w:rPr>
        <w:tab/>
        <w:t xml:space="preserve">Analysis: Atmospheric neutrino studies using </w:t>
      </w:r>
      <w:proofErr w:type="spellStart"/>
      <w:r w:rsidRPr="00B0795F">
        <w:rPr>
          <w:rFonts w:ascii="Times New Roman" w:hAnsi="Times New Roman"/>
          <w:color w:val="FF0000"/>
        </w:rPr>
        <w:t>IceCube's</w:t>
      </w:r>
      <w:proofErr w:type="spellEnd"/>
      <w:r w:rsidRPr="00B0795F">
        <w:rPr>
          <w:rFonts w:ascii="Times New Roman" w:hAnsi="Times New Roman"/>
          <w:color w:val="FF0000"/>
        </w:rPr>
        <w:t xml:space="preserve"> </w:t>
      </w:r>
      <w:proofErr w:type="spellStart"/>
      <w:r w:rsidRPr="00B0795F">
        <w:rPr>
          <w:rFonts w:ascii="Times New Roman" w:hAnsi="Times New Roman"/>
          <w:color w:val="FF0000"/>
        </w:rPr>
        <w:t>DeepCore</w:t>
      </w:r>
      <w:proofErr w:type="spellEnd"/>
      <w:r w:rsidRPr="00B0795F">
        <w:rPr>
          <w:rFonts w:ascii="Times New Roman" w:hAnsi="Times New Roman"/>
          <w:color w:val="FF0000"/>
        </w:rPr>
        <w:t>.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lastRenderedPageBreak/>
        <w:t xml:space="preserve">Van Santen, </w:t>
      </w:r>
      <w:proofErr w:type="spellStart"/>
      <w:r w:rsidRPr="002252DB">
        <w:rPr>
          <w:rFonts w:ascii="Times New Roman" w:hAnsi="Times New Roman"/>
          <w:color w:val="000000" w:themeColor="text1"/>
        </w:rPr>
        <w:t>Jakob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(AK)  </w:t>
      </w:r>
      <w:r w:rsidRPr="002252DB">
        <w:rPr>
          <w:rFonts w:ascii="Times New Roman" w:hAnsi="Times New Roman"/>
          <w:color w:val="000000" w:themeColor="text1"/>
        </w:rPr>
        <w:tab/>
        <w:t>Service:  Calibration of DOM waveforms, cascade offline filter support</w:t>
      </w:r>
      <w:r>
        <w:rPr>
          <w:rFonts w:ascii="Times New Roman" w:hAnsi="Times New Roman"/>
          <w:color w:val="000000" w:themeColor="text1"/>
        </w:rPr>
        <w:t>, new simulation production tools (</w:t>
      </w:r>
      <w:proofErr w:type="spellStart"/>
      <w:r>
        <w:rPr>
          <w:rFonts w:ascii="Times New Roman" w:hAnsi="Times New Roman"/>
          <w:color w:val="000000" w:themeColor="text1"/>
        </w:rPr>
        <w:t>muon</w:t>
      </w:r>
      <w:proofErr w:type="spellEnd"/>
      <w:r>
        <w:rPr>
          <w:rFonts w:ascii="Times New Roman" w:hAnsi="Times New Roman"/>
          <w:color w:val="000000" w:themeColor="text1"/>
        </w:rPr>
        <w:t xml:space="preserve"> gun)</w:t>
      </w:r>
      <w:r w:rsidRPr="002252DB">
        <w:rPr>
          <w:rFonts w:ascii="Times New Roman" w:hAnsi="Times New Roman"/>
          <w:color w:val="000000" w:themeColor="text1"/>
        </w:rPr>
        <w:t xml:space="preserve"> 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>Analysis:  atmospheric electron neutrino spectrum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>Weaver, Chris (AK)</w:t>
      </w:r>
      <w:r w:rsidRPr="002252DB">
        <w:rPr>
          <w:rFonts w:ascii="Times New Roman" w:hAnsi="Times New Roman"/>
          <w:color w:val="000000" w:themeColor="text1"/>
        </w:rPr>
        <w:tab/>
        <w:t>Service: DOM Cal maintenance</w:t>
      </w:r>
    </w:p>
    <w:p w:rsidR="00C80F6B" w:rsidRPr="002252DB" w:rsidRDefault="002E3AE8" w:rsidP="00C80F6B">
      <w:pPr>
        <w:tabs>
          <w:tab w:val="left" w:pos="2520"/>
        </w:tabs>
        <w:spacing w:after="8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2252DB">
        <w:rPr>
          <w:rFonts w:ascii="Times New Roman" w:hAnsi="Times New Roman"/>
          <w:color w:val="000000" w:themeColor="text1"/>
        </w:rPr>
        <w:tab/>
        <w:t xml:space="preserve">Analysis: diffuse </w:t>
      </w:r>
      <w:proofErr w:type="spellStart"/>
      <w:r w:rsidRPr="002252DB">
        <w:rPr>
          <w:rFonts w:ascii="Times New Roman" w:hAnsi="Times New Roman"/>
          <w:color w:val="000000" w:themeColor="text1"/>
        </w:rPr>
        <w:t>muon</w:t>
      </w:r>
      <w:proofErr w:type="spellEnd"/>
      <w:r w:rsidRPr="002252DB">
        <w:rPr>
          <w:rFonts w:ascii="Times New Roman" w:hAnsi="Times New Roman"/>
          <w:color w:val="000000" w:themeColor="text1"/>
        </w:rPr>
        <w:t xml:space="preserve"> neutrino Analysis</w:t>
      </w:r>
    </w:p>
    <w:sectPr w:rsidR="00C80F6B" w:rsidRPr="002252DB" w:rsidSect="00C80F6B">
      <w:headerReference w:type="default" r:id="rId7"/>
      <w:footerReference w:type="default" r:id="rId8"/>
      <w:footnotePr>
        <w:pos w:val="beneathText"/>
      </w:footnotePr>
      <w:pgSz w:w="12240" w:h="15840"/>
      <w:pgMar w:top="965" w:right="1685" w:bottom="864" w:left="1800" w:header="605" w:footer="2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0B0" w:rsidRDefault="00D820B0">
      <w:r>
        <w:separator/>
      </w:r>
    </w:p>
  </w:endnote>
  <w:endnote w:type="continuationSeparator" w:id="0">
    <w:p w:rsidR="00D820B0" w:rsidRDefault="00D82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4A" w:rsidRPr="00F27F84" w:rsidRDefault="000B6D4A" w:rsidP="00C80F6B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61709B">
      <w:rPr>
        <w:rFonts w:ascii="Times New Roman" w:hAnsi="Times New Roman"/>
        <w:noProof/>
      </w:rPr>
      <w:t>3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61709B">
      <w:rPr>
        <w:rFonts w:ascii="Times New Roman" w:hAnsi="Times New Roman"/>
        <w:noProof/>
      </w:rPr>
      <w:t>5</w:t>
    </w:r>
    <w:r w:rsidRPr="00F27F84">
      <w:rPr>
        <w:rFonts w:ascii="Times New Roman" w:hAnsi="Times New Roman"/>
      </w:rPr>
      <w:fldChar w:fldCharType="end"/>
    </w:r>
  </w:p>
  <w:p w:rsidR="000B6D4A" w:rsidRPr="00F27F84" w:rsidRDefault="000B6D4A" w:rsidP="00C80F6B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UW-Madison_MoU_SOW_2013.0417.docx</w:t>
    </w:r>
    <w:r w:rsidRPr="00F27F84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0B0" w:rsidRDefault="00D820B0">
      <w:r>
        <w:separator/>
      </w:r>
    </w:p>
  </w:footnote>
  <w:footnote w:type="continuationSeparator" w:id="0">
    <w:p w:rsidR="00D820B0" w:rsidRDefault="00D82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4A" w:rsidRPr="000B277F" w:rsidRDefault="000B6D4A" w:rsidP="00C80F6B">
    <w:pPr>
      <w:pStyle w:val="Header"/>
      <w:tabs>
        <w:tab w:val="left" w:pos="870"/>
      </w:tabs>
      <w:rPr>
        <w:rFonts w:ascii="Times New Roman" w:hAnsi="Times New Roman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  <w:t xml:space="preserve">Last updated: </w:t>
    </w:r>
    <w:r>
      <w:rPr>
        <w:rFonts w:ascii="Times New Roman" w:hAnsi="Times New Roman"/>
      </w:rPr>
      <w:t>April 17,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proofState w:spelling="clean" w:grammar="clean"/>
  <w:stylePaneFormatFilter w:val="37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B6D4A"/>
    <w:rsid w:val="00241243"/>
    <w:rsid w:val="002B646D"/>
    <w:rsid w:val="002E3AE8"/>
    <w:rsid w:val="00361DF9"/>
    <w:rsid w:val="00522295"/>
    <w:rsid w:val="00554DE1"/>
    <w:rsid w:val="005B2EBC"/>
    <w:rsid w:val="0061709B"/>
    <w:rsid w:val="007354A0"/>
    <w:rsid w:val="00761A95"/>
    <w:rsid w:val="007A755D"/>
    <w:rsid w:val="00895EE6"/>
    <w:rsid w:val="008D35B5"/>
    <w:rsid w:val="009107B2"/>
    <w:rsid w:val="009407D2"/>
    <w:rsid w:val="00944769"/>
    <w:rsid w:val="009A6D8D"/>
    <w:rsid w:val="00B12749"/>
    <w:rsid w:val="00B52283"/>
    <w:rsid w:val="00C80F6B"/>
    <w:rsid w:val="00D50B80"/>
    <w:rsid w:val="00D820B0"/>
    <w:rsid w:val="00DC6F4B"/>
    <w:rsid w:val="00E61B7D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20</cp:revision>
  <cp:lastPrinted>2012-10-30T20:33:00Z</cp:lastPrinted>
  <dcterms:created xsi:type="dcterms:W3CDTF">2013-04-16T20:17:00Z</dcterms:created>
  <dcterms:modified xsi:type="dcterms:W3CDTF">2013-05-06T21:42:00Z</dcterms:modified>
</cp:coreProperties>
</file>