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3063E" w14:textId="77777777" w:rsidR="001E768B" w:rsidRPr="006B1679" w:rsidRDefault="001E768B" w:rsidP="00905EBF">
      <w:pPr>
        <w:spacing w:after="0"/>
        <w:jc w:val="center"/>
        <w:rPr>
          <w:rFonts w:ascii="Times New Roman" w:hAnsi="Times New Roman" w:cs="Times New Roman"/>
          <w:b/>
          <w:bCs/>
          <w:color w:val="000000"/>
          <w:u w:val="single"/>
        </w:rPr>
      </w:pPr>
      <w:bookmarkStart w:id="0" w:name="_GoBack"/>
      <w:bookmarkEnd w:id="0"/>
      <w:r w:rsidRPr="006B1679">
        <w:rPr>
          <w:rFonts w:ascii="Times New Roman" w:hAnsi="Times New Roman" w:cs="Times New Roman"/>
          <w:b/>
          <w:bCs/>
          <w:color w:val="000000"/>
          <w:u w:val="single"/>
        </w:rPr>
        <w:t>IceCube Institutional Memorandum Of Understanding (MOU)</w:t>
      </w:r>
    </w:p>
    <w:p w14:paraId="04F33AFD" w14:textId="77777777" w:rsidR="001E768B" w:rsidRPr="006B1679" w:rsidRDefault="001E768B" w:rsidP="00905EBF">
      <w:pPr>
        <w:spacing w:after="0"/>
        <w:jc w:val="center"/>
        <w:rPr>
          <w:rFonts w:ascii="Times New Roman" w:hAnsi="Times New Roman" w:cs="Times New Roman"/>
          <w:b/>
          <w:bCs/>
          <w:color w:val="000000"/>
          <w:u w:val="single"/>
        </w:rPr>
      </w:pPr>
      <w:r w:rsidRPr="006B1679">
        <w:rPr>
          <w:rFonts w:ascii="Times New Roman" w:hAnsi="Times New Roman" w:cs="Times New Roman"/>
          <w:b/>
          <w:bCs/>
          <w:color w:val="000000"/>
          <w:u w:val="single"/>
        </w:rPr>
        <w:t>Scope of Work</w:t>
      </w:r>
    </w:p>
    <w:p w14:paraId="022AB3D0" w14:textId="77777777" w:rsidR="001E768B" w:rsidRPr="006B1679" w:rsidRDefault="001E768B" w:rsidP="00B01170">
      <w:pPr>
        <w:pStyle w:val="FootnoteText"/>
        <w:rPr>
          <w:rFonts w:cs="Times New Roman"/>
          <w:color w:val="000000"/>
          <w:sz w:val="22"/>
          <w:szCs w:val="22"/>
        </w:rPr>
      </w:pPr>
      <w:r w:rsidRPr="006B1679">
        <w:rPr>
          <w:color w:val="000000"/>
          <w:sz w:val="22"/>
          <w:szCs w:val="22"/>
        </w:rPr>
        <w:t xml:space="preserve">  </w:t>
      </w:r>
      <w:r w:rsidR="007452B4">
        <w:rPr>
          <w:noProof/>
          <w:lang w:eastAsia="ja-JP"/>
        </w:rPr>
        <w:pict w14:anchorId="7547E419">
          <v:shapetype id="_x0000_t202" coordsize="21600,21600" o:spt="202" path="m,l,21600r21600,l21600,xe">
            <v:stroke joinstyle="miter"/>
            <v:path gradientshapeok="t" o:connecttype="rect"/>
          </v:shapetype>
          <v:shape id="Text Box 2" o:spid="_x0000_s1026" type="#_x0000_t202" style="position:absolute;margin-left:-9pt;margin-top:12.85pt;width:468pt;height:54pt;z-index:1;visibility:visible;mso-position-horizontal-relative:text;mso-position-vertical-relative:text">
            <v:textbox>
              <w:txbxContent>
                <w:p w14:paraId="0D5DF02A" w14:textId="77777777" w:rsidR="001E768B" w:rsidRPr="00CF1A87" w:rsidRDefault="001E768B" w:rsidP="00B01170">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Chiba </w:t>
                  </w:r>
                  <w:r w:rsidRPr="00CF1A87">
                    <w:rPr>
                      <w:rFonts w:ascii="Times New Roman" w:hAnsi="Times New Roman" w:cs="Times New Roman"/>
                      <w:b/>
                      <w:bCs/>
                      <w:sz w:val="32"/>
                      <w:szCs w:val="32"/>
                    </w:rPr>
                    <w:t>University</w:t>
                  </w:r>
                </w:p>
                <w:p w14:paraId="67D32FDB" w14:textId="77777777" w:rsidR="001E768B" w:rsidRPr="00CF1A87" w:rsidRDefault="001E768B" w:rsidP="00B01170">
                  <w:pPr>
                    <w:spacing w:after="0"/>
                    <w:jc w:val="center"/>
                    <w:rPr>
                      <w:rFonts w:ascii="Times New Roman" w:hAnsi="Times New Roman" w:cs="Times New Roman"/>
                      <w:b/>
                      <w:bCs/>
                    </w:rPr>
                  </w:pPr>
                  <w:r>
                    <w:rPr>
                      <w:rFonts w:ascii="Times New Roman" w:hAnsi="Times New Roman" w:cs="Times New Roman"/>
                      <w:b/>
                      <w:bCs/>
                    </w:rPr>
                    <w:t>Shigeru Yoshida</w:t>
                  </w:r>
                </w:p>
                <w:p w14:paraId="2BDFD208" w14:textId="069A088D" w:rsidR="001E768B" w:rsidRPr="00FE3A94" w:rsidRDefault="001E768B" w:rsidP="00B03F7A">
                  <w:pPr>
                    <w:pStyle w:val="FootnoteText"/>
                    <w:jc w:val="center"/>
                    <w:rPr>
                      <w:rFonts w:cs="Times New Roman"/>
                      <w:sz w:val="22"/>
                      <w:szCs w:val="22"/>
                    </w:rPr>
                  </w:pPr>
                  <w:r w:rsidRPr="00CF1A87">
                    <w:rPr>
                      <w:rFonts w:ascii="Times New Roman" w:hAnsi="Times New Roman" w:cs="Times New Roman"/>
                      <w:b/>
                      <w:bCs/>
                    </w:rPr>
                    <w:t>Ph.D Scientists</w:t>
                  </w:r>
                  <w:r w:rsidRPr="00CF1A87">
                    <w:rPr>
                      <w:rFonts w:ascii="Times New Roman" w:hAnsi="Times New Roman" w:cs="Times New Roman"/>
                    </w:rPr>
                    <w:t xml:space="preserve"> (Faculty   Scientist/Post Doc   Grads)</w:t>
                  </w:r>
                  <w:r w:rsidRPr="00FE3A94">
                    <w:rPr>
                      <w:rFonts w:ascii="Times New Roman" w:hAnsi="Times New Roman" w:cs="Times New Roman"/>
                    </w:rPr>
                    <w:t>:</w:t>
                  </w:r>
                  <w:r w:rsidRPr="00FE3A94">
                    <w:rPr>
                      <w:rFonts w:ascii="Times New Roman" w:hAnsi="Times New Roman" w:cs="Times New Roman"/>
                      <w:b/>
                      <w:bCs/>
                    </w:rPr>
                    <w:t xml:space="preserve">       </w:t>
                  </w:r>
                  <w:r w:rsidR="00B03F7A">
                    <w:rPr>
                      <w:rFonts w:ascii="Times New Roman" w:hAnsi="Times New Roman" w:cs="Times New Roman"/>
                      <w:b/>
                      <w:bCs/>
                      <w:lang w:eastAsia="ja-JP"/>
                    </w:rPr>
                    <w:t>7</w:t>
                  </w:r>
                  <w:r w:rsidRPr="00FE3A94">
                    <w:rPr>
                      <w:rFonts w:ascii="Times New Roman" w:hAnsi="Times New Roman" w:cs="Times New Roman"/>
                      <w:b/>
                      <w:bCs/>
                      <w:lang w:eastAsia="ja-JP"/>
                    </w:rPr>
                    <w:t xml:space="preserve"> </w:t>
                  </w:r>
                  <w:r w:rsidRPr="00FE3A94">
                    <w:rPr>
                      <w:rFonts w:ascii="Times New Roman" w:hAnsi="Times New Roman" w:cs="Times New Roman"/>
                    </w:rPr>
                    <w:t>(</w:t>
                  </w:r>
                  <w:r>
                    <w:rPr>
                      <w:rFonts w:ascii="Times New Roman" w:hAnsi="Times New Roman" w:cs="Times New Roman"/>
                      <w:lang w:eastAsia="ja-JP"/>
                    </w:rPr>
                    <w:t xml:space="preserve">3 </w:t>
                  </w:r>
                  <w:r w:rsidR="00B03F7A">
                    <w:rPr>
                      <w:rFonts w:ascii="Times New Roman" w:hAnsi="Times New Roman" w:cs="Times New Roman"/>
                      <w:lang w:eastAsia="ja-JP"/>
                    </w:rPr>
                    <w:t>4</w:t>
                  </w:r>
                  <w:r w:rsidRPr="00FE3A94">
                    <w:rPr>
                      <w:rFonts w:ascii="Times New Roman" w:hAnsi="Times New Roman" w:cs="Times New Roman"/>
                    </w:rPr>
                    <w:t xml:space="preserve"> </w:t>
                  </w:r>
                  <w:r w:rsidR="00B03F7A">
                    <w:rPr>
                      <w:rFonts w:ascii="Times New Roman" w:hAnsi="Times New Roman" w:cs="Times New Roman"/>
                      <w:lang w:eastAsia="ja-JP"/>
                    </w:rPr>
                    <w:t>0</w:t>
                  </w:r>
                  <w:r w:rsidRPr="00FE3A94">
                    <w:rPr>
                      <w:rFonts w:ascii="Times New Roman" w:hAnsi="Times New Roman" w:cs="Times New Roman"/>
                    </w:rPr>
                    <w:t>)</w:t>
                  </w:r>
                </w:p>
                <w:p w14:paraId="44893ED8" w14:textId="77777777" w:rsidR="001E768B" w:rsidRPr="00B01170" w:rsidRDefault="001E768B" w:rsidP="00B01170">
                  <w:pPr>
                    <w:jc w:val="center"/>
                    <w:rPr>
                      <w:rFonts w:cs="Times New Roman"/>
                    </w:rPr>
                  </w:pPr>
                </w:p>
              </w:txbxContent>
            </v:textbox>
            <w10:wrap type="square"/>
          </v:shape>
        </w:pict>
      </w:r>
    </w:p>
    <w:tbl>
      <w:tblPr>
        <w:tblW w:w="11194" w:type="dxa"/>
        <w:tblInd w:w="-702" w:type="dxa"/>
        <w:tblLayout w:type="fixed"/>
        <w:tblLook w:val="0000" w:firstRow="0" w:lastRow="0" w:firstColumn="0" w:lastColumn="0" w:noHBand="0" w:noVBand="0"/>
      </w:tblPr>
      <w:tblGrid>
        <w:gridCol w:w="720"/>
        <w:gridCol w:w="1226"/>
        <w:gridCol w:w="1440"/>
        <w:gridCol w:w="2880"/>
        <w:gridCol w:w="720"/>
        <w:gridCol w:w="720"/>
        <w:gridCol w:w="720"/>
        <w:gridCol w:w="698"/>
        <w:gridCol w:w="698"/>
        <w:gridCol w:w="630"/>
        <w:gridCol w:w="742"/>
      </w:tblGrid>
      <w:tr w:rsidR="00EF6902" w:rsidRPr="0036604F" w14:paraId="70E4746F" w14:textId="77777777" w:rsidTr="008D589B">
        <w:trPr>
          <w:trHeight w:val="480"/>
        </w:trPr>
        <w:tc>
          <w:tcPr>
            <w:tcW w:w="720" w:type="dxa"/>
            <w:vMerge w:val="restart"/>
            <w:tcBorders>
              <w:top w:val="single" w:sz="4" w:space="0" w:color="000000"/>
              <w:left w:val="single" w:sz="4" w:space="0" w:color="000000"/>
              <w:bottom w:val="single" w:sz="4" w:space="0" w:color="000000"/>
              <w:right w:val="single" w:sz="4" w:space="0" w:color="000000"/>
            </w:tcBorders>
          </w:tcPr>
          <w:p w14:paraId="3B40D302" w14:textId="77777777"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Labor Cat.</w:t>
            </w:r>
          </w:p>
        </w:tc>
        <w:tc>
          <w:tcPr>
            <w:tcW w:w="1226" w:type="dxa"/>
            <w:vMerge w:val="restart"/>
            <w:tcBorders>
              <w:top w:val="single" w:sz="4" w:space="0" w:color="000000"/>
              <w:left w:val="single" w:sz="4" w:space="0" w:color="000000"/>
              <w:bottom w:val="single" w:sz="4" w:space="0" w:color="000000"/>
              <w:right w:val="single" w:sz="4" w:space="0" w:color="000000"/>
            </w:tcBorders>
          </w:tcPr>
          <w:p w14:paraId="40EBC028" w14:textId="77777777"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Names</w:t>
            </w:r>
          </w:p>
        </w:tc>
        <w:tc>
          <w:tcPr>
            <w:tcW w:w="1440" w:type="dxa"/>
            <w:vMerge w:val="restart"/>
            <w:tcBorders>
              <w:top w:val="single" w:sz="4" w:space="0" w:color="000000"/>
              <w:left w:val="single" w:sz="4" w:space="0" w:color="000000"/>
              <w:bottom w:val="single" w:sz="4" w:space="0" w:color="000000"/>
              <w:right w:val="single" w:sz="4" w:space="0" w:color="000000"/>
            </w:tcBorders>
          </w:tcPr>
          <w:p w14:paraId="2F379380" w14:textId="77777777"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WBS L3</w:t>
            </w:r>
          </w:p>
        </w:tc>
        <w:tc>
          <w:tcPr>
            <w:tcW w:w="2880" w:type="dxa"/>
            <w:vMerge w:val="restart"/>
            <w:tcBorders>
              <w:top w:val="single" w:sz="4" w:space="0" w:color="000000"/>
              <w:left w:val="single" w:sz="4" w:space="0" w:color="000000"/>
              <w:bottom w:val="single" w:sz="4" w:space="0" w:color="000000"/>
              <w:right w:val="single" w:sz="4" w:space="0" w:color="000000"/>
            </w:tcBorders>
          </w:tcPr>
          <w:p w14:paraId="02226E98" w14:textId="77777777"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Tasks</w:t>
            </w:r>
          </w:p>
        </w:tc>
        <w:tc>
          <w:tcPr>
            <w:tcW w:w="720" w:type="dxa"/>
            <w:tcBorders>
              <w:top w:val="single" w:sz="4" w:space="0" w:color="000000"/>
              <w:left w:val="nil"/>
              <w:bottom w:val="single" w:sz="4" w:space="0" w:color="000000"/>
              <w:right w:val="single" w:sz="4" w:space="0" w:color="D9D9D9"/>
            </w:tcBorders>
          </w:tcPr>
          <w:p w14:paraId="7DF96F91" w14:textId="77777777"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2.1</w:t>
            </w:r>
          </w:p>
        </w:tc>
        <w:tc>
          <w:tcPr>
            <w:tcW w:w="720" w:type="dxa"/>
            <w:tcBorders>
              <w:top w:val="single" w:sz="4" w:space="0" w:color="000000"/>
              <w:left w:val="single" w:sz="4" w:space="0" w:color="D9D9D9"/>
              <w:bottom w:val="single" w:sz="4" w:space="0" w:color="000000"/>
              <w:right w:val="single" w:sz="4" w:space="0" w:color="D9D9D9"/>
            </w:tcBorders>
          </w:tcPr>
          <w:p w14:paraId="653A1047" w14:textId="77777777"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2.2</w:t>
            </w:r>
          </w:p>
        </w:tc>
        <w:tc>
          <w:tcPr>
            <w:tcW w:w="720" w:type="dxa"/>
            <w:tcBorders>
              <w:top w:val="single" w:sz="4" w:space="0" w:color="000000"/>
              <w:left w:val="single" w:sz="4" w:space="0" w:color="D9D9D9"/>
              <w:bottom w:val="single" w:sz="4" w:space="0" w:color="000000"/>
              <w:right w:val="single" w:sz="4" w:space="0" w:color="D9D9D9"/>
            </w:tcBorders>
          </w:tcPr>
          <w:p w14:paraId="7F8F5545" w14:textId="77777777"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2.3</w:t>
            </w:r>
          </w:p>
        </w:tc>
        <w:tc>
          <w:tcPr>
            <w:tcW w:w="698" w:type="dxa"/>
            <w:tcBorders>
              <w:top w:val="single" w:sz="4" w:space="0" w:color="000000"/>
              <w:left w:val="single" w:sz="4" w:space="0" w:color="D9D9D9"/>
              <w:bottom w:val="single" w:sz="4" w:space="0" w:color="000000"/>
              <w:right w:val="single" w:sz="4" w:space="0" w:color="D9D9D9"/>
            </w:tcBorders>
          </w:tcPr>
          <w:p w14:paraId="38C74455" w14:textId="77777777"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2.4</w:t>
            </w:r>
          </w:p>
        </w:tc>
        <w:tc>
          <w:tcPr>
            <w:tcW w:w="698" w:type="dxa"/>
            <w:tcBorders>
              <w:top w:val="single" w:sz="4" w:space="0" w:color="000000"/>
              <w:left w:val="single" w:sz="4" w:space="0" w:color="D9D9D9"/>
              <w:bottom w:val="single" w:sz="4" w:space="0" w:color="000000"/>
              <w:right w:val="single" w:sz="4" w:space="0" w:color="D9D9D9"/>
            </w:tcBorders>
          </w:tcPr>
          <w:p w14:paraId="4F954BEB" w14:textId="77777777" w:rsidR="00F767D8" w:rsidRPr="0036604F" w:rsidRDefault="00F767D8" w:rsidP="00F767D8">
            <w:pPr>
              <w:spacing w:after="0"/>
              <w:jc w:val="center"/>
              <w:rPr>
                <w:rFonts w:ascii="Times New Roman Bold" w:hAnsi="Times New Roman Bold"/>
                <w:color w:val="000000"/>
                <w:sz w:val="18"/>
              </w:rPr>
            </w:pPr>
            <w:r w:rsidRPr="0036604F">
              <w:rPr>
                <w:rFonts w:ascii="Times New Roman Bold" w:hAnsi="Times New Roman Bold"/>
                <w:color w:val="000000"/>
                <w:sz w:val="18"/>
              </w:rPr>
              <w:t>WBS 2.5</w:t>
            </w:r>
          </w:p>
        </w:tc>
        <w:tc>
          <w:tcPr>
            <w:tcW w:w="630" w:type="dxa"/>
            <w:tcBorders>
              <w:top w:val="single" w:sz="4" w:space="0" w:color="000000"/>
              <w:left w:val="single" w:sz="4" w:space="0" w:color="D9D9D9"/>
              <w:bottom w:val="single" w:sz="4" w:space="0" w:color="000000"/>
              <w:right w:val="single" w:sz="4" w:space="0" w:color="000000"/>
            </w:tcBorders>
          </w:tcPr>
          <w:p w14:paraId="2D8E4473" w14:textId="77777777" w:rsidR="00F767D8" w:rsidRPr="0036604F" w:rsidRDefault="00F767D8" w:rsidP="00F767D8">
            <w:pPr>
              <w:spacing w:after="0"/>
              <w:ind w:left="-111"/>
              <w:jc w:val="center"/>
              <w:rPr>
                <w:rFonts w:ascii="Times New Roman Bold" w:hAnsi="Times New Roman Bold"/>
                <w:color w:val="000000"/>
                <w:sz w:val="18"/>
              </w:rPr>
            </w:pPr>
            <w:r w:rsidRPr="0036604F">
              <w:rPr>
                <w:rFonts w:ascii="Times New Roman Bold" w:hAnsi="Times New Roman Bold"/>
                <w:color w:val="000000"/>
                <w:sz w:val="18"/>
              </w:rPr>
              <w:t>WBS 2.6</w:t>
            </w:r>
          </w:p>
        </w:tc>
        <w:tc>
          <w:tcPr>
            <w:tcW w:w="742" w:type="dxa"/>
            <w:vMerge w:val="restart"/>
            <w:tcBorders>
              <w:top w:val="single" w:sz="4" w:space="0" w:color="000000"/>
              <w:left w:val="single" w:sz="4" w:space="0" w:color="000000"/>
              <w:bottom w:val="single" w:sz="4" w:space="0" w:color="000000"/>
              <w:right w:val="single" w:sz="4" w:space="0" w:color="000000"/>
            </w:tcBorders>
          </w:tcPr>
          <w:p w14:paraId="45E4AD98" w14:textId="77777777" w:rsidR="00F767D8" w:rsidRPr="0036604F" w:rsidRDefault="00F767D8" w:rsidP="00F767D8">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Grand Total</w:t>
            </w:r>
          </w:p>
        </w:tc>
      </w:tr>
      <w:tr w:rsidR="00EF6902" w:rsidRPr="0036604F" w14:paraId="7DAF2184" w14:textId="77777777" w:rsidTr="00EF6902">
        <w:trPr>
          <w:trHeight w:val="1274"/>
        </w:trPr>
        <w:tc>
          <w:tcPr>
            <w:tcW w:w="720" w:type="dxa"/>
            <w:vMerge/>
            <w:tcBorders>
              <w:top w:val="single" w:sz="4" w:space="0" w:color="000000"/>
              <w:left w:val="single" w:sz="4" w:space="0" w:color="000000"/>
              <w:bottom w:val="single" w:sz="4" w:space="0" w:color="000000"/>
              <w:right w:val="single" w:sz="4" w:space="0" w:color="000000"/>
            </w:tcBorders>
            <w:vAlign w:val="center"/>
          </w:tcPr>
          <w:p w14:paraId="0753CCD3" w14:textId="77777777" w:rsidR="00F767D8" w:rsidRPr="0036604F" w:rsidRDefault="00F767D8" w:rsidP="00F767D8">
            <w:pPr>
              <w:spacing w:after="0"/>
              <w:rPr>
                <w:rFonts w:ascii="Times New Roman" w:hAnsi="Times New Roman" w:cs="Times New Roman"/>
                <w:b/>
                <w:bCs/>
                <w:color w:val="000000"/>
                <w:sz w:val="18"/>
                <w:szCs w:val="18"/>
              </w:rPr>
            </w:pPr>
          </w:p>
        </w:tc>
        <w:tc>
          <w:tcPr>
            <w:tcW w:w="1226" w:type="dxa"/>
            <w:vMerge/>
            <w:tcBorders>
              <w:top w:val="single" w:sz="4" w:space="0" w:color="000000"/>
              <w:left w:val="single" w:sz="4" w:space="0" w:color="000000"/>
              <w:bottom w:val="single" w:sz="4" w:space="0" w:color="000000"/>
              <w:right w:val="single" w:sz="4" w:space="0" w:color="000000"/>
            </w:tcBorders>
            <w:vAlign w:val="center"/>
          </w:tcPr>
          <w:p w14:paraId="34E56FED" w14:textId="77777777" w:rsidR="00F767D8" w:rsidRPr="0036604F" w:rsidRDefault="00F767D8" w:rsidP="00F767D8">
            <w:pPr>
              <w:spacing w:after="0"/>
              <w:rPr>
                <w:rFonts w:ascii="Times New Roman" w:hAnsi="Times New Roman" w:cs="Times New Roman"/>
                <w:b/>
                <w:bCs/>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103B68E" w14:textId="77777777" w:rsidR="00F767D8" w:rsidRPr="0036604F" w:rsidRDefault="00F767D8" w:rsidP="00F767D8">
            <w:pPr>
              <w:spacing w:after="0"/>
              <w:rPr>
                <w:rFonts w:ascii="Times New Roman" w:hAnsi="Times New Roman" w:cs="Times New Roman"/>
                <w:b/>
                <w:bCs/>
                <w:color w:val="000000"/>
                <w:sz w:val="18"/>
                <w:szCs w:val="18"/>
              </w:rPr>
            </w:pP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667F4F28" w14:textId="77777777" w:rsidR="00F767D8" w:rsidRPr="0036604F" w:rsidRDefault="00F767D8" w:rsidP="00F767D8">
            <w:pPr>
              <w:spacing w:after="0"/>
              <w:rPr>
                <w:rFonts w:ascii="Times New Roman" w:hAnsi="Times New Roman" w:cs="Times New Roman"/>
                <w:b/>
                <w:bCs/>
                <w:color w:val="000000"/>
                <w:sz w:val="18"/>
                <w:szCs w:val="18"/>
              </w:rPr>
            </w:pPr>
          </w:p>
        </w:tc>
        <w:tc>
          <w:tcPr>
            <w:tcW w:w="720" w:type="dxa"/>
            <w:tcBorders>
              <w:top w:val="single" w:sz="4" w:space="0" w:color="000000"/>
              <w:left w:val="nil"/>
              <w:bottom w:val="single" w:sz="4" w:space="0" w:color="auto"/>
              <w:right w:val="single" w:sz="4" w:space="0" w:color="D9D9D9"/>
            </w:tcBorders>
            <w:textDirection w:val="btLr"/>
            <w:vAlign w:val="center"/>
          </w:tcPr>
          <w:p w14:paraId="3D0CAF1D" w14:textId="77777777"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Program Coordination</w:t>
            </w:r>
          </w:p>
        </w:tc>
        <w:tc>
          <w:tcPr>
            <w:tcW w:w="720" w:type="dxa"/>
            <w:tcBorders>
              <w:top w:val="single" w:sz="4" w:space="0" w:color="000000"/>
              <w:left w:val="single" w:sz="4" w:space="0" w:color="D9D9D9"/>
              <w:bottom w:val="single" w:sz="4" w:space="0" w:color="auto"/>
              <w:right w:val="single" w:sz="4" w:space="0" w:color="D9D9D9"/>
            </w:tcBorders>
            <w:textDirection w:val="btLr"/>
            <w:vAlign w:val="center"/>
          </w:tcPr>
          <w:p w14:paraId="2AA6AF7F" w14:textId="77777777"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Detector Maintenance &amp; Operations</w:t>
            </w:r>
          </w:p>
        </w:tc>
        <w:tc>
          <w:tcPr>
            <w:tcW w:w="720" w:type="dxa"/>
            <w:tcBorders>
              <w:top w:val="single" w:sz="4" w:space="0" w:color="000000"/>
              <w:left w:val="single" w:sz="4" w:space="0" w:color="D9D9D9"/>
              <w:bottom w:val="single" w:sz="4" w:space="0" w:color="auto"/>
              <w:right w:val="single" w:sz="4" w:space="0" w:color="D9D9D9"/>
            </w:tcBorders>
            <w:textDirection w:val="btLr"/>
            <w:vAlign w:val="center"/>
          </w:tcPr>
          <w:p w14:paraId="57A76B4F" w14:textId="77777777"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 xml:space="preserve">Computing &amp; Data Management </w:t>
            </w:r>
          </w:p>
        </w:tc>
        <w:tc>
          <w:tcPr>
            <w:tcW w:w="698" w:type="dxa"/>
            <w:tcBorders>
              <w:top w:val="single" w:sz="4" w:space="0" w:color="000000"/>
              <w:left w:val="single" w:sz="4" w:space="0" w:color="D9D9D9"/>
              <w:bottom w:val="single" w:sz="4" w:space="0" w:color="auto"/>
              <w:right w:val="single" w:sz="4" w:space="0" w:color="D9D9D9"/>
            </w:tcBorders>
            <w:textDirection w:val="btLr"/>
            <w:vAlign w:val="center"/>
          </w:tcPr>
          <w:p w14:paraId="4CCC9D2D" w14:textId="77777777"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 xml:space="preserve">Data Processing &amp; Simulation </w:t>
            </w:r>
          </w:p>
        </w:tc>
        <w:tc>
          <w:tcPr>
            <w:tcW w:w="698" w:type="dxa"/>
            <w:tcBorders>
              <w:top w:val="single" w:sz="4" w:space="0" w:color="000000"/>
              <w:left w:val="single" w:sz="4" w:space="0" w:color="D9D9D9"/>
              <w:bottom w:val="single" w:sz="4" w:space="0" w:color="auto"/>
              <w:right w:val="single" w:sz="4" w:space="0" w:color="D9D9D9"/>
            </w:tcBorders>
            <w:textDirection w:val="btLr"/>
            <w:vAlign w:val="center"/>
          </w:tcPr>
          <w:p w14:paraId="60B69B44" w14:textId="77777777"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Software</w:t>
            </w:r>
          </w:p>
        </w:tc>
        <w:tc>
          <w:tcPr>
            <w:tcW w:w="630" w:type="dxa"/>
            <w:tcBorders>
              <w:top w:val="single" w:sz="4" w:space="0" w:color="000000"/>
              <w:left w:val="single" w:sz="4" w:space="0" w:color="D9D9D9"/>
              <w:bottom w:val="single" w:sz="4" w:space="0" w:color="000000"/>
              <w:right w:val="single" w:sz="4" w:space="0" w:color="000000"/>
            </w:tcBorders>
            <w:textDirection w:val="btLr"/>
            <w:vAlign w:val="center"/>
          </w:tcPr>
          <w:p w14:paraId="586F6A53" w14:textId="77777777" w:rsidR="00F767D8" w:rsidRPr="0036604F" w:rsidRDefault="00F767D8" w:rsidP="00F767D8">
            <w:pPr>
              <w:spacing w:after="0"/>
              <w:ind w:left="113" w:right="113"/>
              <w:jc w:val="center"/>
              <w:rPr>
                <w:rFonts w:ascii="Times New Roman" w:hAnsi="Times New Roman"/>
                <w:color w:val="000000"/>
                <w:sz w:val="18"/>
              </w:rPr>
            </w:pPr>
            <w:r w:rsidRPr="0036604F">
              <w:rPr>
                <w:rFonts w:ascii="Times New Roman" w:hAnsi="Times New Roman"/>
                <w:color w:val="000000"/>
                <w:sz w:val="18"/>
              </w:rPr>
              <w:t>Calibration</w:t>
            </w:r>
          </w:p>
        </w:tc>
        <w:tc>
          <w:tcPr>
            <w:tcW w:w="742" w:type="dxa"/>
            <w:vMerge/>
            <w:tcBorders>
              <w:top w:val="single" w:sz="4" w:space="0" w:color="000000"/>
              <w:left w:val="single" w:sz="4" w:space="0" w:color="000000"/>
              <w:bottom w:val="single" w:sz="4" w:space="0" w:color="000000"/>
              <w:right w:val="single" w:sz="4" w:space="0" w:color="000000"/>
            </w:tcBorders>
            <w:vAlign w:val="center"/>
          </w:tcPr>
          <w:p w14:paraId="454EDE33" w14:textId="77777777" w:rsidR="00F767D8" w:rsidRPr="0036604F" w:rsidRDefault="00F767D8" w:rsidP="00F767D8">
            <w:pPr>
              <w:spacing w:after="0"/>
              <w:rPr>
                <w:rFonts w:ascii="Times New Roman" w:hAnsi="Times New Roman" w:cs="Times New Roman"/>
                <w:b/>
                <w:bCs/>
                <w:color w:val="000000"/>
                <w:sz w:val="18"/>
                <w:szCs w:val="18"/>
              </w:rPr>
            </w:pPr>
          </w:p>
        </w:tc>
      </w:tr>
      <w:tr w:rsidR="00EF6902" w:rsidRPr="0036604F" w14:paraId="6EBBABEB" w14:textId="77777777" w:rsidTr="00EF6902">
        <w:trPr>
          <w:trHeight w:val="182"/>
        </w:trPr>
        <w:tc>
          <w:tcPr>
            <w:tcW w:w="720" w:type="dxa"/>
            <w:tcBorders>
              <w:top w:val="nil"/>
              <w:left w:val="single" w:sz="4" w:space="0" w:color="000000"/>
              <w:right w:val="nil"/>
            </w:tcBorders>
            <w:noWrap/>
          </w:tcPr>
          <w:p w14:paraId="42A5C0BC" w14:textId="77777777" w:rsidR="00F767D8" w:rsidRPr="0036604F" w:rsidRDefault="00F767D8" w:rsidP="00781E55">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KE</w:t>
            </w:r>
          </w:p>
          <w:p w14:paraId="6BDFC8D5" w14:textId="77777777"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p w14:paraId="032879BC" w14:textId="77777777" w:rsidR="00F767D8" w:rsidRPr="0036604F" w:rsidRDefault="00F767D8" w:rsidP="00B01170">
            <w:pPr>
              <w:spacing w:after="0"/>
              <w:rPr>
                <w:rFonts w:ascii="Times New Roman" w:hAnsi="Times New Roman" w:cs="Times New Roman"/>
                <w:color w:val="000000"/>
                <w:sz w:val="18"/>
                <w:szCs w:val="18"/>
              </w:rPr>
            </w:pPr>
          </w:p>
        </w:tc>
        <w:tc>
          <w:tcPr>
            <w:tcW w:w="1226" w:type="dxa"/>
            <w:tcBorders>
              <w:top w:val="nil"/>
              <w:left w:val="single" w:sz="4" w:space="0" w:color="000000"/>
              <w:bottom w:val="nil"/>
              <w:right w:val="nil"/>
            </w:tcBorders>
            <w:noWrap/>
          </w:tcPr>
          <w:p w14:paraId="42D2D991" w14:textId="77777777" w:rsidR="00F767D8" w:rsidRPr="0036604F" w:rsidRDefault="00F767D8" w:rsidP="009B70A1">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YOSHIDA, SHIGERU</w:t>
            </w:r>
          </w:p>
        </w:tc>
        <w:tc>
          <w:tcPr>
            <w:tcW w:w="1440" w:type="dxa"/>
            <w:tcBorders>
              <w:top w:val="single" w:sz="4" w:space="0" w:color="000000"/>
              <w:left w:val="single" w:sz="4" w:space="0" w:color="000000"/>
              <w:bottom w:val="single" w:sz="4" w:space="0" w:color="auto"/>
              <w:right w:val="nil"/>
            </w:tcBorders>
          </w:tcPr>
          <w:p w14:paraId="2DF17954" w14:textId="77777777" w:rsidR="00F767D8" w:rsidRPr="0036604F" w:rsidRDefault="00C64DBD" w:rsidP="00C64DB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Reconstruction</w:t>
            </w:r>
          </w:p>
        </w:tc>
        <w:tc>
          <w:tcPr>
            <w:tcW w:w="2880" w:type="dxa"/>
            <w:tcBorders>
              <w:top w:val="single" w:sz="4" w:space="0" w:color="000000"/>
              <w:left w:val="single" w:sz="4" w:space="0" w:color="000000"/>
              <w:bottom w:val="nil"/>
              <w:right w:val="nil"/>
            </w:tcBorders>
          </w:tcPr>
          <w:p w14:paraId="23C85A58" w14:textId="77777777" w:rsidR="00F767D8" w:rsidRPr="0036604F" w:rsidRDefault="00F767D8" w:rsidP="00B01170">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Maintain Romeo, EHE Simulations</w:t>
            </w:r>
            <w:r w:rsidRPr="0036604F">
              <w:rPr>
                <w:rFonts w:ascii="Times New Roman" w:hAnsi="Times New Roman" w:cs="Times New Roman"/>
                <w:color w:val="000000"/>
                <w:sz w:val="18"/>
                <w:szCs w:val="18"/>
                <w:lang w:eastAsia="ja-JP"/>
              </w:rPr>
              <w:t>, Calibration using Standard Candles</w:t>
            </w:r>
          </w:p>
        </w:tc>
        <w:tc>
          <w:tcPr>
            <w:tcW w:w="720" w:type="dxa"/>
            <w:tcBorders>
              <w:top w:val="single" w:sz="4" w:space="0" w:color="000000"/>
              <w:left w:val="single" w:sz="4" w:space="0" w:color="000000"/>
              <w:bottom w:val="nil"/>
              <w:right w:val="single" w:sz="4" w:space="0" w:color="D9D9D9"/>
            </w:tcBorders>
            <w:noWrap/>
          </w:tcPr>
          <w:p w14:paraId="583E98BD" w14:textId="77777777"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74768265" w14:textId="77777777"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01754093" w14:textId="77777777"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0A3AFFD4" w14:textId="77777777"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147512E1" w14:textId="77777777"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c>
          <w:tcPr>
            <w:tcW w:w="630" w:type="dxa"/>
            <w:tcBorders>
              <w:top w:val="single" w:sz="4" w:space="0" w:color="000000"/>
              <w:left w:val="single" w:sz="4" w:space="0" w:color="D9D9D9"/>
              <w:bottom w:val="nil"/>
              <w:right w:val="single" w:sz="4" w:space="0" w:color="000000"/>
            </w:tcBorders>
          </w:tcPr>
          <w:p w14:paraId="6A61FCD1" w14:textId="77777777" w:rsidR="00F767D8" w:rsidRPr="0036604F" w:rsidRDefault="00F767D8" w:rsidP="00B01170">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14:paraId="4C2CD386" w14:textId="77777777" w:rsidR="00F767D8" w:rsidRPr="0036604F" w:rsidRDefault="00F767D8" w:rsidP="00B01170">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r>
      <w:tr w:rsidR="00EF6902" w:rsidRPr="0036604F" w14:paraId="57D8AA56" w14:textId="77777777" w:rsidTr="00EF6902">
        <w:trPr>
          <w:trHeight w:val="182"/>
        </w:trPr>
        <w:tc>
          <w:tcPr>
            <w:tcW w:w="720" w:type="dxa"/>
            <w:tcBorders>
              <w:left w:val="single" w:sz="4" w:space="0" w:color="000000"/>
              <w:bottom w:val="nil"/>
              <w:right w:val="nil"/>
            </w:tcBorders>
            <w:noWrap/>
          </w:tcPr>
          <w:p w14:paraId="30BF5A52" w14:textId="77777777" w:rsidR="001510DB" w:rsidRPr="0036604F" w:rsidRDefault="001510DB" w:rsidP="000062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14:paraId="37F8D0AF" w14:textId="77777777" w:rsidR="001510DB" w:rsidRPr="0036604F" w:rsidRDefault="001510DB" w:rsidP="00006286">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single" w:sz="4" w:space="0" w:color="auto"/>
              <w:right w:val="nil"/>
            </w:tcBorders>
          </w:tcPr>
          <w:p w14:paraId="5F6A9BB2" w14:textId="77777777" w:rsidR="001510DB" w:rsidRPr="0036604F" w:rsidRDefault="001510DB"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Reconstruction </w:t>
            </w:r>
          </w:p>
        </w:tc>
        <w:tc>
          <w:tcPr>
            <w:tcW w:w="2880" w:type="dxa"/>
            <w:tcBorders>
              <w:top w:val="single" w:sz="4" w:space="0" w:color="000000"/>
              <w:left w:val="single" w:sz="4" w:space="0" w:color="000000"/>
              <w:bottom w:val="nil"/>
              <w:right w:val="nil"/>
            </w:tcBorders>
          </w:tcPr>
          <w:p w14:paraId="17E3D881" w14:textId="77777777" w:rsidR="001510DB" w:rsidRPr="0036604F" w:rsidRDefault="001510DB"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EHE online pipeline for  follow-up observations</w:t>
            </w:r>
          </w:p>
        </w:tc>
        <w:tc>
          <w:tcPr>
            <w:tcW w:w="720" w:type="dxa"/>
            <w:tcBorders>
              <w:top w:val="single" w:sz="4" w:space="0" w:color="000000"/>
              <w:left w:val="single" w:sz="4" w:space="0" w:color="000000"/>
              <w:bottom w:val="nil"/>
              <w:right w:val="single" w:sz="4" w:space="0" w:color="D9D9D9"/>
            </w:tcBorders>
            <w:noWrap/>
          </w:tcPr>
          <w:p w14:paraId="1AF5825D" w14:textId="77777777" w:rsidR="001510DB" w:rsidRPr="0036604F" w:rsidRDefault="001510DB"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5796F7C9" w14:textId="77777777" w:rsidR="001510DB" w:rsidRPr="0036604F" w:rsidRDefault="001510DB"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55ACB73B" w14:textId="77777777" w:rsidR="001510DB" w:rsidRPr="0036604F" w:rsidRDefault="001510DB" w:rsidP="000062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5DFE2AC6" w14:textId="77777777" w:rsidR="001510DB" w:rsidRPr="0036604F" w:rsidRDefault="001510DB" w:rsidP="000062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7ABBCDAF" w14:textId="77777777" w:rsidR="001510DB" w:rsidRPr="0036604F" w:rsidRDefault="001510DB" w:rsidP="00006286">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tcPr>
          <w:p w14:paraId="11CEB806" w14:textId="77777777" w:rsidR="001510DB" w:rsidRPr="0036604F" w:rsidRDefault="001510DB" w:rsidP="000062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427684FD" w14:textId="77777777" w:rsidR="001510DB" w:rsidRPr="0036604F" w:rsidRDefault="001510DB" w:rsidP="00006286">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14:paraId="67495838" w14:textId="77777777" w:rsidTr="00EF6902">
        <w:trPr>
          <w:trHeight w:val="182"/>
        </w:trPr>
        <w:tc>
          <w:tcPr>
            <w:tcW w:w="720" w:type="dxa"/>
            <w:tcBorders>
              <w:left w:val="single" w:sz="4" w:space="0" w:color="000000"/>
              <w:bottom w:val="nil"/>
              <w:right w:val="nil"/>
            </w:tcBorders>
            <w:shd w:val="clear" w:color="auto" w:fill="auto"/>
            <w:noWrap/>
          </w:tcPr>
          <w:p w14:paraId="2E0B8993" w14:textId="77777777" w:rsidR="00D878DF" w:rsidRPr="0036604F" w:rsidRDefault="00D878DF" w:rsidP="000062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0BA98833" w14:textId="77777777" w:rsidR="00D878DF" w:rsidRPr="0036604F" w:rsidRDefault="00D878DF" w:rsidP="00006286">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nil"/>
              <w:right w:val="nil"/>
            </w:tcBorders>
            <w:shd w:val="clear" w:color="auto" w:fill="auto"/>
          </w:tcPr>
          <w:p w14:paraId="01DABE0F" w14:textId="77777777" w:rsidR="00D878DF" w:rsidRPr="0036604F" w:rsidRDefault="00EF6902"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Real-Time Alerts </w:t>
            </w:r>
          </w:p>
        </w:tc>
        <w:tc>
          <w:tcPr>
            <w:tcW w:w="2880" w:type="dxa"/>
            <w:tcBorders>
              <w:top w:val="single" w:sz="4" w:space="0" w:color="000000"/>
              <w:left w:val="single" w:sz="4" w:space="0" w:color="000000"/>
              <w:bottom w:val="nil"/>
              <w:right w:val="nil"/>
            </w:tcBorders>
            <w:shd w:val="clear" w:color="auto" w:fill="auto"/>
          </w:tcPr>
          <w:p w14:paraId="3FB9FB66" w14:textId="77777777" w:rsidR="00D878DF" w:rsidRPr="0036604F" w:rsidRDefault="00D878DF" w:rsidP="00006286">
            <w:pPr>
              <w:spacing w:after="0"/>
              <w:rPr>
                <w:rFonts w:ascii="Times New Roman" w:hAnsi="Times New Roman" w:cs="Times New Roman"/>
                <w:color w:val="000000"/>
                <w:sz w:val="18"/>
                <w:szCs w:val="18"/>
                <w:lang w:eastAsia="ja-JP"/>
              </w:rPr>
            </w:pPr>
            <w:r w:rsidRPr="0036604F">
              <w:rPr>
                <w:rFonts w:ascii="Times New Roman" w:hAnsi="Times New Roman" w:cs="Times New Roman" w:hint="eastAsia"/>
                <w:color w:val="000000"/>
                <w:sz w:val="18"/>
                <w:szCs w:val="18"/>
                <w:lang w:eastAsia="ja-JP"/>
              </w:rPr>
              <w:t xml:space="preserve">Realtime Oversight </w:t>
            </w:r>
            <w:r w:rsidRPr="0036604F">
              <w:rPr>
                <w:rFonts w:ascii="Times New Roman" w:hAnsi="Times New Roman" w:cs="Times New Roman"/>
                <w:color w:val="000000"/>
                <w:sz w:val="18"/>
                <w:szCs w:val="18"/>
                <w:lang w:eastAsia="ja-JP"/>
              </w:rPr>
              <w:t>Committee member</w:t>
            </w:r>
          </w:p>
        </w:tc>
        <w:tc>
          <w:tcPr>
            <w:tcW w:w="720" w:type="dxa"/>
            <w:tcBorders>
              <w:top w:val="single" w:sz="4" w:space="0" w:color="000000"/>
              <w:left w:val="single" w:sz="4" w:space="0" w:color="000000"/>
              <w:bottom w:val="nil"/>
              <w:right w:val="single" w:sz="4" w:space="0" w:color="D9D9D9"/>
            </w:tcBorders>
            <w:shd w:val="clear" w:color="auto" w:fill="auto"/>
            <w:noWrap/>
          </w:tcPr>
          <w:p w14:paraId="5CEE4981" w14:textId="77777777" w:rsidR="00D878DF" w:rsidRPr="0036604F" w:rsidRDefault="00D878DF" w:rsidP="000062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3C86B55A" w14:textId="77777777" w:rsidR="00D878DF" w:rsidRPr="0036604F" w:rsidRDefault="009E3553" w:rsidP="009E3553">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0.05</w:t>
            </w:r>
          </w:p>
        </w:tc>
        <w:tc>
          <w:tcPr>
            <w:tcW w:w="720" w:type="dxa"/>
            <w:tcBorders>
              <w:top w:val="single" w:sz="4" w:space="0" w:color="000000"/>
              <w:left w:val="single" w:sz="4" w:space="0" w:color="D9D9D9"/>
              <w:bottom w:val="nil"/>
              <w:right w:val="single" w:sz="4" w:space="0" w:color="D9D9D9"/>
            </w:tcBorders>
            <w:shd w:val="clear" w:color="auto" w:fill="auto"/>
            <w:noWrap/>
          </w:tcPr>
          <w:p w14:paraId="16E80F38" w14:textId="77777777" w:rsidR="00D878DF" w:rsidRPr="0036604F" w:rsidRDefault="00D878DF" w:rsidP="000062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auto"/>
            <w:noWrap/>
          </w:tcPr>
          <w:p w14:paraId="5F9CA2CC" w14:textId="77777777" w:rsidR="00D878DF" w:rsidRPr="0036604F" w:rsidRDefault="00D878DF" w:rsidP="000062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171E4294" w14:textId="77777777" w:rsidR="00D878DF" w:rsidRPr="0036604F" w:rsidRDefault="00D878DF" w:rsidP="00006286">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7EECF2C4" w14:textId="77777777" w:rsidR="00D878DF" w:rsidRPr="0036604F" w:rsidRDefault="00D878DF" w:rsidP="000062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632A4296" w14:textId="77777777" w:rsidR="00D878DF" w:rsidRPr="0036604F" w:rsidRDefault="009E3553" w:rsidP="00006286">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0.05</w:t>
            </w:r>
          </w:p>
        </w:tc>
      </w:tr>
      <w:tr w:rsidR="00EF6902" w:rsidRPr="0036604F" w14:paraId="06F7E9E3" w14:textId="77777777" w:rsidTr="008D589B">
        <w:trPr>
          <w:trHeight w:val="70"/>
        </w:trPr>
        <w:tc>
          <w:tcPr>
            <w:tcW w:w="720" w:type="dxa"/>
            <w:tcBorders>
              <w:left w:val="single" w:sz="4" w:space="0" w:color="000000"/>
              <w:right w:val="nil"/>
            </w:tcBorders>
            <w:noWrap/>
          </w:tcPr>
          <w:p w14:paraId="03CA537C" w14:textId="77777777" w:rsidR="00F767D8" w:rsidRPr="0036604F" w:rsidRDefault="00F767D8" w:rsidP="00B01170">
            <w:pPr>
              <w:spacing w:after="0"/>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3F1682F"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YOSHIDA,SHIGERU</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5F368606"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49C081CD"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79406558" w14:textId="77777777" w:rsidR="00F767D8" w:rsidRPr="0036604F" w:rsidRDefault="009E3553" w:rsidP="009E3553">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0.05</w:t>
            </w:r>
          </w:p>
        </w:tc>
        <w:tc>
          <w:tcPr>
            <w:tcW w:w="720" w:type="dxa"/>
            <w:tcBorders>
              <w:top w:val="single" w:sz="4" w:space="0" w:color="000000"/>
              <w:left w:val="single" w:sz="4" w:space="0" w:color="D9D9D9"/>
              <w:bottom w:val="nil"/>
              <w:right w:val="single" w:sz="4" w:space="0" w:color="D9D9D9"/>
            </w:tcBorders>
            <w:shd w:val="clear" w:color="auto" w:fill="CCFFCC"/>
            <w:noWrap/>
          </w:tcPr>
          <w:p w14:paraId="367CD2F0"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6DB4FF4D" w14:textId="77777777" w:rsidR="00F767D8" w:rsidRPr="0036604F" w:rsidRDefault="00F767D8" w:rsidP="00B01170">
            <w:pPr>
              <w:spacing w:after="0"/>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53B31D11" w14:textId="77777777" w:rsidR="00F767D8" w:rsidRPr="0036604F" w:rsidRDefault="001510DB" w:rsidP="00B01170">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0.35</w:t>
            </w:r>
          </w:p>
        </w:tc>
        <w:tc>
          <w:tcPr>
            <w:tcW w:w="630" w:type="dxa"/>
            <w:tcBorders>
              <w:top w:val="single" w:sz="4" w:space="0" w:color="000000"/>
              <w:left w:val="single" w:sz="4" w:space="0" w:color="D9D9D9"/>
              <w:bottom w:val="nil"/>
              <w:right w:val="single" w:sz="4" w:space="0" w:color="000000"/>
            </w:tcBorders>
            <w:shd w:val="clear" w:color="auto" w:fill="CCFFCC"/>
          </w:tcPr>
          <w:p w14:paraId="196EE4D4" w14:textId="77777777" w:rsidR="00F767D8" w:rsidRPr="0036604F" w:rsidRDefault="00F767D8" w:rsidP="00B01170">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4E4D4FB6" w14:textId="77777777" w:rsidR="00F767D8" w:rsidRPr="0036604F" w:rsidRDefault="009E3553" w:rsidP="009E3553">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0.40</w:t>
            </w:r>
          </w:p>
        </w:tc>
      </w:tr>
      <w:tr w:rsidR="00EF6902" w:rsidRPr="0036604F" w14:paraId="7F452A9F" w14:textId="77777777" w:rsidTr="008D589B">
        <w:trPr>
          <w:trHeight w:val="1034"/>
        </w:trPr>
        <w:tc>
          <w:tcPr>
            <w:tcW w:w="720" w:type="dxa"/>
            <w:tcBorders>
              <w:left w:val="single" w:sz="4" w:space="0" w:color="000000"/>
              <w:right w:val="nil"/>
            </w:tcBorders>
            <w:noWrap/>
          </w:tcPr>
          <w:p w14:paraId="6FD46B19" w14:textId="77777777" w:rsidR="00F767D8" w:rsidRPr="0036604F" w:rsidRDefault="00F767D8"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431DA2C8" w14:textId="77777777" w:rsidR="00F767D8" w:rsidRPr="0036604F" w:rsidRDefault="00F767D8" w:rsidP="002F6B2D">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KEIICHI MASE</w:t>
            </w:r>
          </w:p>
        </w:tc>
        <w:tc>
          <w:tcPr>
            <w:tcW w:w="1440" w:type="dxa"/>
            <w:tcBorders>
              <w:top w:val="nil"/>
              <w:left w:val="single" w:sz="4" w:space="0" w:color="000000"/>
              <w:bottom w:val="single" w:sz="4" w:space="0" w:color="000000"/>
              <w:right w:val="nil"/>
            </w:tcBorders>
          </w:tcPr>
          <w:p w14:paraId="62FAA081" w14:textId="77777777" w:rsidR="00F767D8" w:rsidRPr="0036604F" w:rsidRDefault="00400B5F" w:rsidP="00400B5F">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Reconstruction</w:t>
            </w:r>
          </w:p>
        </w:tc>
        <w:tc>
          <w:tcPr>
            <w:tcW w:w="2880" w:type="dxa"/>
            <w:tcBorders>
              <w:top w:val="single" w:sz="4" w:space="0" w:color="000000"/>
              <w:left w:val="single" w:sz="4" w:space="0" w:color="000000"/>
              <w:bottom w:val="nil"/>
              <w:right w:val="nil"/>
            </w:tcBorders>
          </w:tcPr>
          <w:p w14:paraId="43EC6A80" w14:textId="77777777"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Maintain Romeo, EHE Simulations, Maintain reconstruction projects (Portia), MC/Data comparison for EHE-filtered and IceTop events, Standard Candle Analysis</w:t>
            </w:r>
          </w:p>
        </w:tc>
        <w:tc>
          <w:tcPr>
            <w:tcW w:w="720" w:type="dxa"/>
            <w:tcBorders>
              <w:top w:val="single" w:sz="4" w:space="0" w:color="000000"/>
              <w:left w:val="single" w:sz="4" w:space="0" w:color="000000"/>
              <w:bottom w:val="nil"/>
              <w:right w:val="single" w:sz="4" w:space="0" w:color="D9D9D9"/>
            </w:tcBorders>
            <w:noWrap/>
          </w:tcPr>
          <w:p w14:paraId="5FBE9115" w14:textId="77777777"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2CD0B1A4" w14:textId="77777777"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720" w:type="dxa"/>
            <w:tcBorders>
              <w:top w:val="single" w:sz="4" w:space="0" w:color="000000"/>
              <w:left w:val="single" w:sz="4" w:space="0" w:color="D9D9D9"/>
              <w:bottom w:val="nil"/>
              <w:right w:val="single" w:sz="4" w:space="0" w:color="D9D9D9"/>
            </w:tcBorders>
            <w:noWrap/>
          </w:tcPr>
          <w:p w14:paraId="5D3BA057" w14:textId="77777777"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5383198C" w14:textId="77777777" w:rsidR="00F767D8" w:rsidRPr="0036604F" w:rsidRDefault="00F767D8" w:rsidP="002F6B2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698" w:type="dxa"/>
            <w:tcBorders>
              <w:top w:val="single" w:sz="4" w:space="0" w:color="000000"/>
              <w:left w:val="single" w:sz="4" w:space="0" w:color="D9D9D9"/>
              <w:bottom w:val="nil"/>
              <w:right w:val="single" w:sz="4" w:space="0" w:color="D9D9D9"/>
            </w:tcBorders>
            <w:noWrap/>
          </w:tcPr>
          <w:p w14:paraId="6777F7EF" w14:textId="77777777" w:rsidR="00F767D8" w:rsidRPr="0036604F" w:rsidRDefault="00F767D8" w:rsidP="002F6B2D">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c>
          <w:tcPr>
            <w:tcW w:w="630" w:type="dxa"/>
            <w:tcBorders>
              <w:top w:val="single" w:sz="4" w:space="0" w:color="000000"/>
              <w:left w:val="single" w:sz="4" w:space="0" w:color="D9D9D9"/>
              <w:bottom w:val="nil"/>
              <w:right w:val="single" w:sz="4" w:space="0" w:color="000000"/>
            </w:tcBorders>
          </w:tcPr>
          <w:p w14:paraId="006F7122" w14:textId="77777777" w:rsidR="00F767D8" w:rsidRPr="0036604F" w:rsidRDefault="00F767D8" w:rsidP="002F6B2D">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14:paraId="4E53C8A4" w14:textId="77777777" w:rsidR="00F767D8" w:rsidRPr="0036604F" w:rsidRDefault="00F767D8" w:rsidP="002F6B2D">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0.20</w:t>
            </w:r>
          </w:p>
        </w:tc>
      </w:tr>
      <w:tr w:rsidR="00EF6902" w:rsidRPr="0036604F" w14:paraId="2F71E744" w14:textId="77777777" w:rsidTr="008D589B">
        <w:trPr>
          <w:trHeight w:val="475"/>
        </w:trPr>
        <w:tc>
          <w:tcPr>
            <w:tcW w:w="720" w:type="dxa"/>
            <w:tcBorders>
              <w:left w:val="single" w:sz="4" w:space="0" w:color="000000"/>
              <w:right w:val="nil"/>
            </w:tcBorders>
            <w:noWrap/>
          </w:tcPr>
          <w:p w14:paraId="1B810269" w14:textId="77777777" w:rsidR="00F767D8" w:rsidRPr="0036604F" w:rsidRDefault="00F767D8"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3F46384E" w14:textId="77777777" w:rsidR="00F767D8" w:rsidRPr="0036604F" w:rsidRDefault="00F767D8"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14:paraId="03EAF117" w14:textId="77777777" w:rsidR="00F767D8" w:rsidRPr="0036604F" w:rsidRDefault="00F767D8" w:rsidP="00E57B8B">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rPr>
              <w:t>Detector Calibration</w:t>
            </w:r>
          </w:p>
        </w:tc>
        <w:tc>
          <w:tcPr>
            <w:tcW w:w="2880" w:type="dxa"/>
            <w:tcBorders>
              <w:top w:val="single" w:sz="4" w:space="0" w:color="000000"/>
              <w:left w:val="single" w:sz="4" w:space="0" w:color="000000"/>
              <w:bottom w:val="nil"/>
              <w:right w:val="nil"/>
            </w:tcBorders>
          </w:tcPr>
          <w:p w14:paraId="672FB048" w14:textId="77777777" w:rsidR="00F767D8" w:rsidRPr="0036604F" w:rsidRDefault="00F767D8" w:rsidP="00E57B8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 xml:space="preserve">Calibration </w:t>
            </w:r>
            <w:r w:rsidRPr="0036604F">
              <w:rPr>
                <w:rFonts w:ascii="Times New Roman" w:hAnsi="Times New Roman" w:cs="Times New Roman"/>
                <w:color w:val="000000"/>
                <w:sz w:val="18"/>
                <w:szCs w:val="18"/>
              </w:rPr>
              <w:t>WG co-chair</w:t>
            </w:r>
          </w:p>
        </w:tc>
        <w:tc>
          <w:tcPr>
            <w:tcW w:w="720" w:type="dxa"/>
            <w:tcBorders>
              <w:top w:val="single" w:sz="4" w:space="0" w:color="000000"/>
              <w:left w:val="single" w:sz="4" w:space="0" w:color="000000"/>
              <w:bottom w:val="nil"/>
              <w:right w:val="single" w:sz="4" w:space="0" w:color="D9D9D9"/>
            </w:tcBorders>
            <w:noWrap/>
          </w:tcPr>
          <w:p w14:paraId="2B8AAB73" w14:textId="77777777" w:rsidR="00F767D8" w:rsidRPr="0036604F" w:rsidRDefault="00F767D8" w:rsidP="00E57B8B">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01E026D5" w14:textId="77777777" w:rsidR="00F767D8" w:rsidRPr="0036604F" w:rsidRDefault="00F767D8"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14:paraId="0F3E7ADF" w14:textId="77777777" w:rsidR="00F767D8" w:rsidRPr="0036604F" w:rsidRDefault="00F767D8"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6AFC670C" w14:textId="77777777" w:rsidR="00F767D8" w:rsidRPr="0036604F" w:rsidRDefault="00F767D8"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700A2461" w14:textId="77777777" w:rsidR="00F767D8" w:rsidRPr="0036604F" w:rsidRDefault="00F767D8"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5022822B" w14:textId="77777777" w:rsidR="00F767D8" w:rsidRPr="0036604F" w:rsidRDefault="00400B5F" w:rsidP="00E57B8B">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noWrap/>
          </w:tcPr>
          <w:p w14:paraId="56E878DF" w14:textId="77777777" w:rsidR="00F767D8" w:rsidRPr="0036604F" w:rsidRDefault="00F767D8" w:rsidP="00400B5F">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w:t>
            </w:r>
            <w:r w:rsidR="00400B5F" w:rsidRPr="0036604F">
              <w:rPr>
                <w:rFonts w:ascii="Times New Roman" w:hAnsi="Times New Roman" w:cs="Times New Roman"/>
                <w:color w:val="000000"/>
                <w:sz w:val="18"/>
                <w:szCs w:val="18"/>
              </w:rPr>
              <w:t>1</w:t>
            </w:r>
            <w:r w:rsidRPr="0036604F">
              <w:rPr>
                <w:rFonts w:ascii="Times New Roman" w:hAnsi="Times New Roman" w:cs="Times New Roman"/>
                <w:color w:val="000000"/>
                <w:sz w:val="18"/>
                <w:szCs w:val="18"/>
              </w:rPr>
              <w:t>5</w:t>
            </w:r>
          </w:p>
        </w:tc>
      </w:tr>
      <w:tr w:rsidR="00EF6902" w:rsidRPr="0036604F" w14:paraId="2736C98F" w14:textId="77777777" w:rsidTr="008D589B">
        <w:trPr>
          <w:trHeight w:val="314"/>
        </w:trPr>
        <w:tc>
          <w:tcPr>
            <w:tcW w:w="720" w:type="dxa"/>
            <w:tcBorders>
              <w:left w:val="single" w:sz="4" w:space="0" w:color="000000"/>
              <w:right w:val="nil"/>
            </w:tcBorders>
            <w:noWrap/>
          </w:tcPr>
          <w:p w14:paraId="3FC1F6E4" w14:textId="77777777" w:rsidR="00400B5F" w:rsidRPr="0036604F" w:rsidRDefault="00400B5F"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0F2964D8" w14:textId="77777777" w:rsidR="00400B5F" w:rsidRPr="0036604F" w:rsidRDefault="00400B5F"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14:paraId="420E680B" w14:textId="77777777" w:rsidR="00400B5F" w:rsidRPr="0036604F" w:rsidRDefault="00400B5F" w:rsidP="00E57B8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Ice Properties</w:t>
            </w:r>
          </w:p>
        </w:tc>
        <w:tc>
          <w:tcPr>
            <w:tcW w:w="2880" w:type="dxa"/>
            <w:tcBorders>
              <w:top w:val="single" w:sz="4" w:space="0" w:color="000000"/>
              <w:left w:val="single" w:sz="4" w:space="0" w:color="000000"/>
              <w:bottom w:val="nil"/>
              <w:right w:val="nil"/>
            </w:tcBorders>
          </w:tcPr>
          <w:p w14:paraId="3DBA42F7" w14:textId="77777777" w:rsidR="00400B5F" w:rsidRPr="0036604F" w:rsidRDefault="00400B5F" w:rsidP="00E57B8B">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Calibration </w:t>
            </w:r>
            <w:r w:rsidRPr="0036604F">
              <w:rPr>
                <w:rFonts w:ascii="Times New Roman" w:hAnsi="Times New Roman" w:cs="Times New Roman"/>
                <w:color w:val="000000"/>
                <w:sz w:val="18"/>
                <w:szCs w:val="18"/>
              </w:rPr>
              <w:t>WG co-chair</w:t>
            </w:r>
          </w:p>
        </w:tc>
        <w:tc>
          <w:tcPr>
            <w:tcW w:w="720" w:type="dxa"/>
            <w:tcBorders>
              <w:top w:val="single" w:sz="4" w:space="0" w:color="000000"/>
              <w:left w:val="single" w:sz="4" w:space="0" w:color="000000"/>
              <w:bottom w:val="nil"/>
              <w:right w:val="single" w:sz="4" w:space="0" w:color="D9D9D9"/>
            </w:tcBorders>
            <w:noWrap/>
          </w:tcPr>
          <w:p w14:paraId="2DA7D6D2" w14:textId="77777777" w:rsidR="00400B5F" w:rsidRPr="0036604F" w:rsidRDefault="00400B5F" w:rsidP="00E57B8B">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1AE90F02" w14:textId="77777777" w:rsidR="00400B5F" w:rsidRPr="0036604F" w:rsidRDefault="00400B5F" w:rsidP="00400B5F">
            <w:pPr>
              <w:spacing w:after="0"/>
              <w:rPr>
                <w:rFonts w:ascii="Times New Roman" w:hAnsi="Times New Roman" w:cs="Times New Roman"/>
                <w:color w:val="00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14:paraId="79F17599" w14:textId="77777777" w:rsidR="00400B5F" w:rsidRPr="0036604F" w:rsidRDefault="00400B5F" w:rsidP="00E57B8B">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3F395F6D" w14:textId="77777777" w:rsidR="00400B5F" w:rsidRPr="0036604F" w:rsidRDefault="00400B5F" w:rsidP="00E57B8B">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170EA15B" w14:textId="77777777" w:rsidR="00400B5F" w:rsidRPr="0036604F" w:rsidRDefault="00400B5F" w:rsidP="00E57B8B">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2750E1D9" w14:textId="77777777" w:rsidR="00400B5F" w:rsidRPr="0036604F" w:rsidRDefault="00400B5F" w:rsidP="00E57B8B">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0.10</w:t>
            </w:r>
          </w:p>
        </w:tc>
        <w:tc>
          <w:tcPr>
            <w:tcW w:w="742" w:type="dxa"/>
            <w:tcBorders>
              <w:top w:val="single" w:sz="4" w:space="0" w:color="000000"/>
              <w:left w:val="single" w:sz="4" w:space="0" w:color="000000"/>
              <w:bottom w:val="nil"/>
              <w:right w:val="single" w:sz="4" w:space="0" w:color="000000"/>
            </w:tcBorders>
            <w:noWrap/>
          </w:tcPr>
          <w:p w14:paraId="64F507BD" w14:textId="77777777" w:rsidR="00400B5F" w:rsidRPr="0036604F" w:rsidRDefault="00400B5F" w:rsidP="00400B5F">
            <w:pPr>
              <w:spacing w:after="0"/>
              <w:jc w:val="right"/>
              <w:rPr>
                <w:rFonts w:ascii="Times New Roman" w:hAnsi="Times New Roman" w:cs="Times New Roman"/>
                <w:color w:val="000000"/>
                <w:sz w:val="18"/>
                <w:szCs w:val="18"/>
              </w:rPr>
            </w:pPr>
            <w:r w:rsidRPr="0036604F">
              <w:rPr>
                <w:rFonts w:ascii="Times New Roman" w:hAnsi="Times New Roman" w:cs="Times New Roman"/>
                <w:color w:val="000000"/>
                <w:sz w:val="18"/>
                <w:szCs w:val="18"/>
              </w:rPr>
              <w:t>0.10</w:t>
            </w:r>
          </w:p>
        </w:tc>
      </w:tr>
      <w:tr w:rsidR="002A1F12" w:rsidRPr="0036604F" w14:paraId="718C5CD5" w14:textId="77777777" w:rsidTr="008D589B">
        <w:trPr>
          <w:trHeight w:val="314"/>
        </w:trPr>
        <w:tc>
          <w:tcPr>
            <w:tcW w:w="720" w:type="dxa"/>
            <w:tcBorders>
              <w:left w:val="single" w:sz="4" w:space="0" w:color="000000"/>
              <w:right w:val="nil"/>
            </w:tcBorders>
            <w:noWrap/>
          </w:tcPr>
          <w:p w14:paraId="7BDF3C00" w14:textId="77777777" w:rsidR="002A1F12" w:rsidRPr="0036604F" w:rsidRDefault="002A1F12" w:rsidP="00B01170">
            <w:pPr>
              <w:spacing w:after="0"/>
              <w:rPr>
                <w:rFonts w:ascii="Times New Roman" w:hAnsi="Times New Roman" w:cs="Times New Roman"/>
                <w:color w:val="000000"/>
                <w:sz w:val="18"/>
                <w:szCs w:val="18"/>
                <w:lang w:eastAsia="ja-JP"/>
              </w:rPr>
            </w:pPr>
          </w:p>
        </w:tc>
        <w:tc>
          <w:tcPr>
            <w:tcW w:w="1226" w:type="dxa"/>
            <w:tcBorders>
              <w:top w:val="nil"/>
              <w:left w:val="single" w:sz="4" w:space="0" w:color="000000"/>
              <w:bottom w:val="nil"/>
              <w:right w:val="nil"/>
            </w:tcBorders>
            <w:noWrap/>
          </w:tcPr>
          <w:p w14:paraId="3E0DD006" w14:textId="77777777" w:rsidR="002A1F12" w:rsidRPr="0036604F" w:rsidRDefault="002A1F12" w:rsidP="00823CA7">
            <w:pPr>
              <w:spacing w:after="0"/>
              <w:rPr>
                <w:rFonts w:ascii="Times New Roman" w:hAnsi="Times New Roman" w:cs="Times New Roman"/>
                <w:color w:val="000000"/>
                <w:sz w:val="18"/>
                <w:szCs w:val="18"/>
                <w:lang w:eastAsia="ja-JP"/>
              </w:rPr>
            </w:pPr>
          </w:p>
        </w:tc>
        <w:tc>
          <w:tcPr>
            <w:tcW w:w="1440" w:type="dxa"/>
            <w:tcBorders>
              <w:top w:val="single" w:sz="4" w:space="0" w:color="000000"/>
              <w:left w:val="single" w:sz="4" w:space="0" w:color="000000"/>
              <w:bottom w:val="nil"/>
              <w:right w:val="nil"/>
            </w:tcBorders>
          </w:tcPr>
          <w:p w14:paraId="32F2521E" w14:textId="77777777" w:rsidR="002A1F12" w:rsidRPr="002A1F12" w:rsidRDefault="00C30384" w:rsidP="00E57B8B">
            <w:pPr>
              <w:spacing w:after="0"/>
              <w:rPr>
                <w:rFonts w:ascii="Times New Roman" w:hAnsi="Times New Roman" w:cs="Times New Roman"/>
                <w:color w:val="FF0000"/>
                <w:sz w:val="18"/>
                <w:szCs w:val="18"/>
              </w:rPr>
            </w:pPr>
            <w:r>
              <w:rPr>
                <w:rFonts w:ascii="Times New Roman" w:hAnsi="Times New Roman" w:cs="Times New Roman"/>
                <w:color w:val="FF0000"/>
                <w:sz w:val="18"/>
                <w:szCs w:val="18"/>
              </w:rPr>
              <w:t>Administration</w:t>
            </w:r>
          </w:p>
        </w:tc>
        <w:tc>
          <w:tcPr>
            <w:tcW w:w="2880" w:type="dxa"/>
            <w:tcBorders>
              <w:top w:val="single" w:sz="4" w:space="0" w:color="000000"/>
              <w:left w:val="single" w:sz="4" w:space="0" w:color="000000"/>
              <w:bottom w:val="nil"/>
              <w:right w:val="nil"/>
            </w:tcBorders>
          </w:tcPr>
          <w:p w14:paraId="15451DDF" w14:textId="77777777" w:rsidR="002A1F12" w:rsidRPr="002A1F12" w:rsidRDefault="00C30384" w:rsidP="00E57B8B">
            <w:pPr>
              <w:spacing w:after="0"/>
              <w:rPr>
                <w:rFonts w:ascii="Times New Roman" w:hAnsi="Times New Roman" w:cs="Times New Roman"/>
                <w:color w:val="FF0000"/>
                <w:sz w:val="18"/>
                <w:szCs w:val="18"/>
                <w:lang w:eastAsia="ja-JP"/>
              </w:rPr>
            </w:pPr>
            <w:r>
              <w:rPr>
                <w:rFonts w:ascii="Times New Roman" w:hAnsi="Times New Roman" w:cs="Times New Roman"/>
                <w:color w:val="FF0000"/>
                <w:sz w:val="18"/>
                <w:szCs w:val="18"/>
                <w:lang w:eastAsia="ja-JP"/>
              </w:rPr>
              <w:t>Member of ICC</w:t>
            </w:r>
          </w:p>
        </w:tc>
        <w:tc>
          <w:tcPr>
            <w:tcW w:w="720" w:type="dxa"/>
            <w:tcBorders>
              <w:top w:val="single" w:sz="4" w:space="0" w:color="000000"/>
              <w:left w:val="single" w:sz="4" w:space="0" w:color="000000"/>
              <w:bottom w:val="nil"/>
              <w:right w:val="single" w:sz="4" w:space="0" w:color="D9D9D9"/>
            </w:tcBorders>
            <w:noWrap/>
          </w:tcPr>
          <w:p w14:paraId="1797A6BE" w14:textId="77777777" w:rsidR="002A1F12" w:rsidRPr="002A1F12" w:rsidRDefault="00C30384" w:rsidP="00E11F02">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0.10</w:t>
            </w:r>
          </w:p>
        </w:tc>
        <w:tc>
          <w:tcPr>
            <w:tcW w:w="720" w:type="dxa"/>
            <w:tcBorders>
              <w:top w:val="single" w:sz="4" w:space="0" w:color="000000"/>
              <w:left w:val="single" w:sz="4" w:space="0" w:color="D9D9D9"/>
              <w:bottom w:val="nil"/>
              <w:right w:val="single" w:sz="4" w:space="0" w:color="D9D9D9"/>
            </w:tcBorders>
            <w:noWrap/>
          </w:tcPr>
          <w:p w14:paraId="2FE47960" w14:textId="77777777" w:rsidR="002A1F12" w:rsidRPr="002A1F12" w:rsidRDefault="002A1F12" w:rsidP="00400B5F">
            <w:pPr>
              <w:spacing w:after="0"/>
              <w:rPr>
                <w:rFonts w:ascii="Times New Roman" w:hAnsi="Times New Roman" w:cs="Times New Roman"/>
                <w:color w:val="FF0000"/>
                <w:sz w:val="18"/>
                <w:szCs w:val="18"/>
                <w:lang w:eastAsia="ja-JP"/>
              </w:rPr>
            </w:pPr>
          </w:p>
        </w:tc>
        <w:tc>
          <w:tcPr>
            <w:tcW w:w="720" w:type="dxa"/>
            <w:tcBorders>
              <w:top w:val="single" w:sz="4" w:space="0" w:color="000000"/>
              <w:left w:val="single" w:sz="4" w:space="0" w:color="D9D9D9"/>
              <w:bottom w:val="nil"/>
              <w:right w:val="single" w:sz="4" w:space="0" w:color="D9D9D9"/>
            </w:tcBorders>
            <w:noWrap/>
          </w:tcPr>
          <w:p w14:paraId="6B11341C" w14:textId="77777777" w:rsidR="002A1F12" w:rsidRPr="002A1F12" w:rsidRDefault="002A1F12" w:rsidP="00E57B8B">
            <w:pPr>
              <w:spacing w:after="0"/>
              <w:rPr>
                <w:rFonts w:ascii="Times New Roman" w:hAnsi="Times New Roman" w:cs="Times New Roman"/>
                <w:color w:val="FF0000"/>
                <w:sz w:val="18"/>
                <w:szCs w:val="18"/>
              </w:rPr>
            </w:pPr>
          </w:p>
        </w:tc>
        <w:tc>
          <w:tcPr>
            <w:tcW w:w="698" w:type="dxa"/>
            <w:tcBorders>
              <w:top w:val="single" w:sz="4" w:space="0" w:color="000000"/>
              <w:left w:val="single" w:sz="4" w:space="0" w:color="D9D9D9"/>
              <w:bottom w:val="nil"/>
              <w:right w:val="single" w:sz="4" w:space="0" w:color="D9D9D9"/>
            </w:tcBorders>
            <w:noWrap/>
          </w:tcPr>
          <w:p w14:paraId="0E090704" w14:textId="77777777" w:rsidR="002A1F12" w:rsidRPr="002A1F12" w:rsidRDefault="002A1F12" w:rsidP="00E57B8B">
            <w:pPr>
              <w:spacing w:after="0"/>
              <w:jc w:val="right"/>
              <w:rPr>
                <w:rFonts w:ascii="Times New Roman" w:hAnsi="Times New Roman" w:cs="Times New Roman"/>
                <w:color w:val="FF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0B5EED36" w14:textId="77777777" w:rsidR="002A1F12" w:rsidRPr="002A1F12" w:rsidRDefault="002A1F12" w:rsidP="00E57B8B">
            <w:pPr>
              <w:spacing w:after="0"/>
              <w:jc w:val="right"/>
              <w:rPr>
                <w:rFonts w:ascii="Times New Roman" w:hAnsi="Times New Roman" w:cs="Times New Roman"/>
                <w:color w:val="FF0000"/>
                <w:sz w:val="18"/>
                <w:szCs w:val="18"/>
              </w:rPr>
            </w:pPr>
          </w:p>
        </w:tc>
        <w:tc>
          <w:tcPr>
            <w:tcW w:w="630" w:type="dxa"/>
            <w:tcBorders>
              <w:top w:val="single" w:sz="4" w:space="0" w:color="000000"/>
              <w:left w:val="single" w:sz="4" w:space="0" w:color="D9D9D9"/>
              <w:bottom w:val="nil"/>
              <w:right w:val="single" w:sz="4" w:space="0" w:color="000000"/>
            </w:tcBorders>
          </w:tcPr>
          <w:p w14:paraId="53BEF267" w14:textId="77777777" w:rsidR="002A1F12" w:rsidRPr="002A1F12" w:rsidRDefault="002A1F12" w:rsidP="00E57B8B">
            <w:pPr>
              <w:spacing w:after="0"/>
              <w:jc w:val="right"/>
              <w:rPr>
                <w:rFonts w:ascii="Times New Roman" w:hAnsi="Times New Roman" w:cs="Times New Roman"/>
                <w:color w:val="FF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5F6645B0" w14:textId="77777777" w:rsidR="002A1F12" w:rsidRPr="002A1F12" w:rsidRDefault="00C30384" w:rsidP="00400B5F">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0.10</w:t>
            </w:r>
          </w:p>
        </w:tc>
      </w:tr>
      <w:tr w:rsidR="00EF6902" w:rsidRPr="0036604F" w14:paraId="6671910C" w14:textId="77777777" w:rsidTr="008D589B">
        <w:trPr>
          <w:trHeight w:val="255"/>
        </w:trPr>
        <w:tc>
          <w:tcPr>
            <w:tcW w:w="720" w:type="dxa"/>
            <w:tcBorders>
              <w:left w:val="single" w:sz="4" w:space="0" w:color="000000"/>
              <w:right w:val="nil"/>
            </w:tcBorders>
            <w:noWrap/>
          </w:tcPr>
          <w:p w14:paraId="30D246CC" w14:textId="77777777" w:rsidR="00F767D8" w:rsidRPr="0036604F" w:rsidRDefault="00F767D8" w:rsidP="00B01170">
            <w:pPr>
              <w:spacing w:after="0"/>
              <w:rPr>
                <w:rFonts w:ascii="Times New Roman" w:hAnsi="Times New Roman" w:cs="Times New Roman"/>
                <w:color w:val="000000"/>
                <w:sz w:val="18"/>
                <w:szCs w:val="18"/>
              </w:rPr>
            </w:pP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DF2DDD9" w14:textId="77777777" w:rsidR="00F767D8" w:rsidRPr="0036604F" w:rsidRDefault="00F767D8" w:rsidP="002F6B2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KEIICHI MASE Total</w:t>
            </w:r>
          </w:p>
        </w:tc>
        <w:tc>
          <w:tcPr>
            <w:tcW w:w="2880" w:type="dxa"/>
            <w:tcBorders>
              <w:top w:val="single" w:sz="4" w:space="0" w:color="000000"/>
              <w:left w:val="nil"/>
              <w:bottom w:val="nil"/>
              <w:right w:val="nil"/>
            </w:tcBorders>
            <w:shd w:val="clear" w:color="auto" w:fill="CCFFCC"/>
          </w:tcPr>
          <w:p w14:paraId="39358A3A" w14:textId="77777777" w:rsidR="00F767D8" w:rsidRPr="0036604F" w:rsidRDefault="00F767D8" w:rsidP="002F6B2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560495FB" w14:textId="5478C4CF" w:rsidR="00F767D8" w:rsidRPr="00473945" w:rsidRDefault="00C30384" w:rsidP="00E11F02">
            <w:pPr>
              <w:spacing w:after="0"/>
              <w:jc w:val="right"/>
              <w:rPr>
                <w:rFonts w:ascii="Times New Roman" w:hAnsi="Times New Roman" w:cs="Times New Roman"/>
                <w:b/>
                <w:bCs/>
                <w:color w:val="000000"/>
                <w:sz w:val="18"/>
                <w:szCs w:val="18"/>
              </w:rPr>
            </w:pPr>
            <w:r w:rsidRPr="00473945">
              <w:rPr>
                <w:rFonts w:ascii="Times New Roman" w:hAnsi="Times New Roman" w:cs="Times New Roman"/>
                <w:b/>
                <w:bCs/>
                <w:color w:val="000000"/>
                <w:sz w:val="18"/>
                <w:szCs w:val="18"/>
              </w:rPr>
              <w:t>0.10</w:t>
            </w:r>
          </w:p>
        </w:tc>
        <w:tc>
          <w:tcPr>
            <w:tcW w:w="720" w:type="dxa"/>
            <w:tcBorders>
              <w:top w:val="single" w:sz="4" w:space="0" w:color="000000"/>
              <w:left w:val="single" w:sz="4" w:space="0" w:color="D9D9D9"/>
              <w:bottom w:val="nil"/>
              <w:right w:val="single" w:sz="4" w:space="0" w:color="D9D9D9"/>
            </w:tcBorders>
            <w:shd w:val="clear" w:color="auto" w:fill="CCFFCC"/>
            <w:noWrap/>
          </w:tcPr>
          <w:p w14:paraId="08FA9FE5" w14:textId="77777777" w:rsidR="00F767D8" w:rsidRPr="00473945" w:rsidRDefault="00F767D8" w:rsidP="002F6B2D">
            <w:pPr>
              <w:spacing w:after="0"/>
              <w:rPr>
                <w:rFonts w:ascii="Times New Roman" w:hAnsi="Times New Roman" w:cs="Times New Roman"/>
                <w:b/>
                <w:bCs/>
                <w:color w:val="000000"/>
                <w:sz w:val="18"/>
                <w:szCs w:val="18"/>
                <w:lang w:eastAsia="ja-JP"/>
              </w:rPr>
            </w:pPr>
          </w:p>
        </w:tc>
        <w:tc>
          <w:tcPr>
            <w:tcW w:w="720" w:type="dxa"/>
            <w:tcBorders>
              <w:top w:val="single" w:sz="4" w:space="0" w:color="000000"/>
              <w:left w:val="single" w:sz="4" w:space="0" w:color="D9D9D9"/>
              <w:bottom w:val="nil"/>
              <w:right w:val="single" w:sz="4" w:space="0" w:color="D9D9D9"/>
            </w:tcBorders>
            <w:shd w:val="clear" w:color="auto" w:fill="CCFFCC"/>
            <w:noWrap/>
          </w:tcPr>
          <w:p w14:paraId="11D4C247" w14:textId="77777777" w:rsidR="00F767D8" w:rsidRPr="00473945" w:rsidRDefault="00F767D8" w:rsidP="002F6B2D">
            <w:pPr>
              <w:spacing w:after="0"/>
              <w:rPr>
                <w:rFonts w:ascii="Times New Roman" w:hAnsi="Times New Roman" w:cs="Times New Roman"/>
                <w:b/>
                <w:bCs/>
                <w:color w:val="000000"/>
                <w:sz w:val="18"/>
                <w:szCs w:val="18"/>
                <w:lang w:eastAsia="ja-JP"/>
              </w:rPr>
            </w:pPr>
            <w:r w:rsidRPr="00473945">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2A2DC61B" w14:textId="77777777" w:rsidR="00F767D8" w:rsidRPr="00473945" w:rsidRDefault="00F767D8" w:rsidP="002F6B2D">
            <w:pPr>
              <w:spacing w:after="0"/>
              <w:rPr>
                <w:rFonts w:ascii="Times New Roman" w:hAnsi="Times New Roman" w:cs="Times New Roman"/>
                <w:b/>
                <w:bCs/>
                <w:color w:val="000000"/>
                <w:sz w:val="18"/>
                <w:szCs w:val="18"/>
              </w:rPr>
            </w:pPr>
            <w:r w:rsidRPr="00473945">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3915C902" w14:textId="77777777" w:rsidR="00F767D8" w:rsidRPr="00473945" w:rsidRDefault="00F767D8" w:rsidP="00BC218D">
            <w:pPr>
              <w:spacing w:after="0"/>
              <w:jc w:val="right"/>
              <w:rPr>
                <w:rFonts w:ascii="Times New Roman" w:hAnsi="Times New Roman" w:cs="Times New Roman"/>
                <w:b/>
                <w:bCs/>
                <w:color w:val="000000"/>
                <w:sz w:val="18"/>
                <w:szCs w:val="18"/>
              </w:rPr>
            </w:pPr>
            <w:r w:rsidRPr="00473945">
              <w:rPr>
                <w:rFonts w:ascii="Times New Roman" w:hAnsi="Times New Roman" w:cs="Times New Roman"/>
                <w:b/>
                <w:bCs/>
                <w:color w:val="000000"/>
                <w:sz w:val="18"/>
                <w:szCs w:val="18"/>
              </w:rPr>
              <w:t>0.20</w:t>
            </w:r>
          </w:p>
        </w:tc>
        <w:tc>
          <w:tcPr>
            <w:tcW w:w="630" w:type="dxa"/>
            <w:tcBorders>
              <w:top w:val="single" w:sz="4" w:space="0" w:color="000000"/>
              <w:left w:val="single" w:sz="4" w:space="0" w:color="D9D9D9"/>
              <w:bottom w:val="nil"/>
              <w:right w:val="single" w:sz="4" w:space="0" w:color="000000"/>
            </w:tcBorders>
            <w:shd w:val="clear" w:color="auto" w:fill="CCFFCC"/>
          </w:tcPr>
          <w:p w14:paraId="13CD2B58" w14:textId="7114BEA3" w:rsidR="00F767D8" w:rsidRPr="00473945" w:rsidRDefault="00400B5F" w:rsidP="002F6B2D">
            <w:pPr>
              <w:spacing w:after="0"/>
              <w:jc w:val="right"/>
              <w:rPr>
                <w:rFonts w:ascii="Times New Roman" w:hAnsi="Times New Roman" w:cs="Times New Roman"/>
                <w:b/>
                <w:bCs/>
                <w:color w:val="000000"/>
                <w:sz w:val="18"/>
                <w:szCs w:val="18"/>
              </w:rPr>
            </w:pPr>
            <w:r w:rsidRPr="00473945">
              <w:rPr>
                <w:rFonts w:ascii="Times New Roman" w:hAnsi="Times New Roman" w:cs="Times New Roman"/>
                <w:b/>
                <w:bCs/>
                <w:color w:val="000000"/>
                <w:sz w:val="18"/>
                <w:szCs w:val="18"/>
                <w:lang w:eastAsia="ja-JP"/>
              </w:rPr>
              <w:t>0.25</w:t>
            </w:r>
          </w:p>
        </w:tc>
        <w:tc>
          <w:tcPr>
            <w:tcW w:w="742" w:type="dxa"/>
            <w:tcBorders>
              <w:top w:val="single" w:sz="4" w:space="0" w:color="000000"/>
              <w:left w:val="single" w:sz="4" w:space="0" w:color="000000"/>
              <w:bottom w:val="nil"/>
              <w:right w:val="single" w:sz="4" w:space="0" w:color="000000"/>
            </w:tcBorders>
            <w:shd w:val="clear" w:color="auto" w:fill="CCFFCC"/>
            <w:noWrap/>
          </w:tcPr>
          <w:p w14:paraId="41048BBC" w14:textId="77777777" w:rsidR="00F767D8" w:rsidRPr="00473945" w:rsidRDefault="00F767D8" w:rsidP="002F6B2D">
            <w:pPr>
              <w:spacing w:after="0"/>
              <w:jc w:val="right"/>
              <w:rPr>
                <w:rFonts w:ascii="Times New Roman" w:hAnsi="Times New Roman" w:cs="Times New Roman"/>
                <w:b/>
                <w:bCs/>
                <w:color w:val="000000"/>
                <w:sz w:val="18"/>
                <w:szCs w:val="18"/>
                <w:lang w:eastAsia="ja-JP"/>
              </w:rPr>
            </w:pPr>
            <w:r w:rsidRPr="00473945">
              <w:rPr>
                <w:rFonts w:ascii="Times New Roman" w:hAnsi="Times New Roman" w:cs="Times New Roman"/>
                <w:b/>
                <w:bCs/>
                <w:color w:val="000000"/>
                <w:sz w:val="18"/>
                <w:szCs w:val="18"/>
              </w:rPr>
              <w:t>0.</w:t>
            </w:r>
            <w:r w:rsidR="00C30384" w:rsidRPr="00473945">
              <w:rPr>
                <w:rFonts w:ascii="Times New Roman" w:hAnsi="Times New Roman" w:cs="Times New Roman"/>
                <w:b/>
                <w:bCs/>
                <w:color w:val="000000"/>
                <w:sz w:val="18"/>
                <w:szCs w:val="18"/>
                <w:lang w:eastAsia="ja-JP"/>
              </w:rPr>
              <w:t>5</w:t>
            </w:r>
            <w:r w:rsidRPr="00473945">
              <w:rPr>
                <w:rFonts w:ascii="Times New Roman" w:hAnsi="Times New Roman" w:cs="Times New Roman"/>
                <w:b/>
                <w:bCs/>
                <w:color w:val="000000"/>
                <w:sz w:val="18"/>
                <w:szCs w:val="18"/>
                <w:lang w:eastAsia="ja-JP"/>
              </w:rPr>
              <w:t>5</w:t>
            </w:r>
          </w:p>
        </w:tc>
      </w:tr>
      <w:tr w:rsidR="00EF6902" w:rsidRPr="0036604F" w14:paraId="7403EF12" w14:textId="77777777" w:rsidTr="008D589B">
        <w:trPr>
          <w:trHeight w:val="182"/>
        </w:trPr>
        <w:tc>
          <w:tcPr>
            <w:tcW w:w="720" w:type="dxa"/>
            <w:tcBorders>
              <w:left w:val="single" w:sz="4" w:space="0" w:color="000000"/>
              <w:right w:val="nil"/>
            </w:tcBorders>
            <w:noWrap/>
          </w:tcPr>
          <w:p w14:paraId="2DD66CD3" w14:textId="77777777" w:rsidR="00F767D8" w:rsidRPr="0036604F" w:rsidRDefault="00F767D8" w:rsidP="00B01170">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14:paraId="1619B0F9" w14:textId="77777777"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ISHIHARA, AYA</w:t>
            </w:r>
          </w:p>
        </w:tc>
        <w:tc>
          <w:tcPr>
            <w:tcW w:w="1440" w:type="dxa"/>
            <w:tcBorders>
              <w:top w:val="single" w:sz="4" w:space="0" w:color="000000"/>
              <w:left w:val="single" w:sz="4" w:space="0" w:color="000000"/>
              <w:bottom w:val="single" w:sz="4" w:space="0" w:color="000000"/>
              <w:right w:val="nil"/>
            </w:tcBorders>
          </w:tcPr>
          <w:p w14:paraId="72A6FD85" w14:textId="77777777" w:rsidR="00F767D8" w:rsidRPr="0036604F" w:rsidRDefault="00F767D8" w:rsidP="002F6B2D">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Online Filter (Pnf)</w:t>
            </w:r>
          </w:p>
        </w:tc>
        <w:tc>
          <w:tcPr>
            <w:tcW w:w="2880" w:type="dxa"/>
            <w:tcBorders>
              <w:top w:val="single" w:sz="4" w:space="0" w:color="000000"/>
              <w:left w:val="single" w:sz="4" w:space="0" w:color="000000"/>
              <w:bottom w:val="nil"/>
              <w:right w:val="nil"/>
            </w:tcBorders>
          </w:tcPr>
          <w:p w14:paraId="0B58D8F2" w14:textId="77777777" w:rsidR="00F767D8" w:rsidRPr="0036604F" w:rsidRDefault="00F767D8" w:rsidP="002F6B2D">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EHE filter </w:t>
            </w:r>
          </w:p>
        </w:tc>
        <w:tc>
          <w:tcPr>
            <w:tcW w:w="720" w:type="dxa"/>
            <w:tcBorders>
              <w:top w:val="single" w:sz="4" w:space="0" w:color="000000"/>
              <w:left w:val="single" w:sz="4" w:space="0" w:color="000000"/>
              <w:bottom w:val="nil"/>
              <w:right w:val="single" w:sz="4" w:space="0" w:color="D9D9D9"/>
            </w:tcBorders>
            <w:noWrap/>
          </w:tcPr>
          <w:p w14:paraId="6A8778AE" w14:textId="77777777" w:rsidR="00F767D8" w:rsidRPr="0036604F" w:rsidRDefault="00F767D8" w:rsidP="002F6B2D">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6A2D90F6" w14:textId="77777777" w:rsidR="00F767D8" w:rsidRPr="0036604F" w:rsidRDefault="00F767D8" w:rsidP="002D3D5F">
            <w:pPr>
              <w:spacing w:after="0"/>
              <w:jc w:val="center"/>
              <w:rPr>
                <w:rFonts w:ascii="Times New Roman" w:hAnsi="Times New Roman" w:cs="Times New Roman"/>
                <w:color w:val="000000"/>
                <w:sz w:val="18"/>
                <w:szCs w:val="18"/>
              </w:rPr>
            </w:pPr>
            <w:r w:rsidRPr="0036604F">
              <w:rPr>
                <w:rFonts w:ascii="Times New Roman" w:hAnsi="Times New Roman" w:cs="Times New Roman"/>
                <w:color w:val="000000"/>
                <w:sz w:val="18"/>
                <w:szCs w:val="18"/>
                <w:lang w:eastAsia="ja-JP"/>
              </w:rPr>
              <w:t>0.15</w:t>
            </w:r>
          </w:p>
        </w:tc>
        <w:tc>
          <w:tcPr>
            <w:tcW w:w="720" w:type="dxa"/>
            <w:tcBorders>
              <w:top w:val="single" w:sz="4" w:space="0" w:color="000000"/>
              <w:left w:val="single" w:sz="4" w:space="0" w:color="D9D9D9"/>
              <w:bottom w:val="nil"/>
              <w:right w:val="single" w:sz="4" w:space="0" w:color="D9D9D9"/>
            </w:tcBorders>
            <w:noWrap/>
          </w:tcPr>
          <w:p w14:paraId="711F20D4" w14:textId="77777777" w:rsidR="00F767D8" w:rsidRPr="0036604F" w:rsidRDefault="00F767D8" w:rsidP="002F6B2D">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523B61B2" w14:textId="77777777" w:rsidR="00F767D8" w:rsidRPr="0036604F" w:rsidRDefault="00F767D8" w:rsidP="002F6B2D">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4B1FCD18" w14:textId="77777777" w:rsidR="00F767D8" w:rsidRPr="0036604F" w:rsidRDefault="00F767D8" w:rsidP="002F6B2D">
            <w:pPr>
              <w:spacing w:after="0"/>
              <w:jc w:val="right"/>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1E0BECFC" w14:textId="77777777" w:rsidR="00F767D8" w:rsidRPr="0036604F" w:rsidRDefault="00F767D8" w:rsidP="002F6B2D">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4A8F3C2A" w14:textId="77777777" w:rsidR="00F767D8" w:rsidRPr="0036604F" w:rsidRDefault="00F767D8" w:rsidP="002F6B2D">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14:paraId="4BD3ED8D" w14:textId="77777777" w:rsidTr="008D589B">
        <w:trPr>
          <w:trHeight w:val="182"/>
        </w:trPr>
        <w:tc>
          <w:tcPr>
            <w:tcW w:w="720" w:type="dxa"/>
            <w:tcBorders>
              <w:left w:val="single" w:sz="4" w:space="0" w:color="000000"/>
              <w:bottom w:val="nil"/>
              <w:right w:val="nil"/>
            </w:tcBorders>
            <w:noWrap/>
          </w:tcPr>
          <w:p w14:paraId="55F7813F" w14:textId="77777777" w:rsidR="00F767D8" w:rsidRPr="0036604F" w:rsidRDefault="00F767D8"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noWrap/>
          </w:tcPr>
          <w:p w14:paraId="13262388" w14:textId="77777777" w:rsidR="00F767D8" w:rsidRPr="0036604F" w:rsidRDefault="00F767D8" w:rsidP="00823CA7">
            <w:pPr>
              <w:spacing w:after="0"/>
              <w:rPr>
                <w:rFonts w:ascii="Times New Roman" w:hAnsi="Times New Roman" w:cs="Times New Roman"/>
                <w:color w:val="000000"/>
                <w:sz w:val="18"/>
                <w:szCs w:val="18"/>
              </w:rPr>
            </w:pPr>
          </w:p>
        </w:tc>
        <w:tc>
          <w:tcPr>
            <w:tcW w:w="1440" w:type="dxa"/>
            <w:tcBorders>
              <w:top w:val="single" w:sz="4" w:space="0" w:color="000000"/>
              <w:left w:val="single" w:sz="4" w:space="0" w:color="000000"/>
              <w:bottom w:val="nil"/>
              <w:right w:val="nil"/>
            </w:tcBorders>
          </w:tcPr>
          <w:p w14:paraId="392DE37C" w14:textId="77777777" w:rsidR="00F767D8" w:rsidRPr="0036604F" w:rsidRDefault="00F767D8" w:rsidP="00F767D8">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xml:space="preserve">Reconstruction </w:t>
            </w:r>
          </w:p>
        </w:tc>
        <w:tc>
          <w:tcPr>
            <w:tcW w:w="2880" w:type="dxa"/>
            <w:tcBorders>
              <w:top w:val="single" w:sz="4" w:space="0" w:color="000000"/>
              <w:left w:val="single" w:sz="4" w:space="0" w:color="000000"/>
              <w:bottom w:val="nil"/>
              <w:right w:val="nil"/>
            </w:tcBorders>
          </w:tcPr>
          <w:p w14:paraId="307CE609" w14:textId="77777777"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Maintain Portia and the SC data filtering </w:t>
            </w:r>
          </w:p>
        </w:tc>
        <w:tc>
          <w:tcPr>
            <w:tcW w:w="720" w:type="dxa"/>
            <w:tcBorders>
              <w:top w:val="single" w:sz="4" w:space="0" w:color="000000"/>
              <w:left w:val="single" w:sz="4" w:space="0" w:color="000000"/>
              <w:bottom w:val="nil"/>
              <w:right w:val="single" w:sz="4" w:space="0" w:color="D9D9D9"/>
            </w:tcBorders>
            <w:noWrap/>
          </w:tcPr>
          <w:p w14:paraId="4291C6E1" w14:textId="77777777"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6D8776E2" w14:textId="77777777"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00E8B172" w14:textId="77777777" w:rsidR="00F767D8" w:rsidRPr="0036604F" w:rsidRDefault="00F767D8"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79EC00E8" w14:textId="77777777" w:rsidR="00F767D8" w:rsidRPr="0036604F" w:rsidRDefault="00F767D8" w:rsidP="00823CA7">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6DEBC1B6" w14:textId="77777777" w:rsidR="00F767D8" w:rsidRPr="0036604F" w:rsidRDefault="00F767D8"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tcPr>
          <w:p w14:paraId="08734B0C" w14:textId="77777777" w:rsidR="00F767D8" w:rsidRPr="0036604F" w:rsidRDefault="00F767D8" w:rsidP="00823CA7">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noWrap/>
          </w:tcPr>
          <w:p w14:paraId="4A12BC70" w14:textId="77777777" w:rsidR="00F767D8" w:rsidRPr="0036604F" w:rsidRDefault="00F767D8"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14:paraId="5D8860AF" w14:textId="77777777" w:rsidTr="008D589B">
        <w:trPr>
          <w:trHeight w:val="255"/>
        </w:trPr>
        <w:tc>
          <w:tcPr>
            <w:tcW w:w="720" w:type="dxa"/>
            <w:tcBorders>
              <w:top w:val="nil"/>
              <w:left w:val="single" w:sz="4" w:space="0" w:color="000000"/>
              <w:bottom w:val="nil"/>
              <w:right w:val="nil"/>
            </w:tcBorders>
            <w:noWrap/>
          </w:tcPr>
          <w:p w14:paraId="1C4D2466" w14:textId="77777777" w:rsidR="00F767D8" w:rsidRPr="0036604F" w:rsidRDefault="00F767D8" w:rsidP="00B01170">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567A1F4A"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ISHIHARA, AYA Total</w:t>
            </w:r>
          </w:p>
        </w:tc>
        <w:tc>
          <w:tcPr>
            <w:tcW w:w="2880" w:type="dxa"/>
            <w:tcBorders>
              <w:top w:val="single" w:sz="4" w:space="0" w:color="000000"/>
              <w:left w:val="nil"/>
              <w:bottom w:val="nil"/>
              <w:right w:val="nil"/>
            </w:tcBorders>
            <w:shd w:val="clear" w:color="auto" w:fill="CCFFCC"/>
          </w:tcPr>
          <w:p w14:paraId="260F499A"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33876C1E"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6D4B8633" w14:textId="77777777" w:rsidR="00F767D8" w:rsidRPr="0036604F" w:rsidRDefault="00F767D8" w:rsidP="002D3D5F">
            <w:pPr>
              <w:spacing w:after="0"/>
              <w:jc w:val="center"/>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0.</w:t>
            </w:r>
            <w:r w:rsidRPr="0036604F">
              <w:rPr>
                <w:rFonts w:ascii="Times New Roman" w:hAnsi="Times New Roman" w:cs="Times New Roman"/>
                <w:b/>
                <w:bCs/>
                <w:color w:val="000000"/>
                <w:sz w:val="18"/>
                <w:szCs w:val="18"/>
                <w:lang w:eastAsia="ja-JP"/>
              </w:rPr>
              <w:t>15</w:t>
            </w:r>
          </w:p>
        </w:tc>
        <w:tc>
          <w:tcPr>
            <w:tcW w:w="720" w:type="dxa"/>
            <w:tcBorders>
              <w:top w:val="single" w:sz="4" w:space="0" w:color="000000"/>
              <w:left w:val="single" w:sz="4" w:space="0" w:color="D9D9D9"/>
              <w:bottom w:val="nil"/>
              <w:right w:val="single" w:sz="4" w:space="0" w:color="D9D9D9"/>
            </w:tcBorders>
            <w:shd w:val="clear" w:color="auto" w:fill="CCFFCC"/>
            <w:noWrap/>
          </w:tcPr>
          <w:p w14:paraId="0568416D" w14:textId="77777777" w:rsidR="00F767D8" w:rsidRPr="0036604F" w:rsidRDefault="00F767D8" w:rsidP="00B01170">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0BA29F7C" w14:textId="77777777" w:rsidR="00F767D8" w:rsidRPr="0036604F" w:rsidRDefault="00F767D8" w:rsidP="000D3896">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78CD03F4" w14:textId="77777777" w:rsidR="00F767D8" w:rsidRPr="0036604F" w:rsidRDefault="00F767D8" w:rsidP="00B01170">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0.15</w:t>
            </w:r>
          </w:p>
        </w:tc>
        <w:tc>
          <w:tcPr>
            <w:tcW w:w="630" w:type="dxa"/>
            <w:tcBorders>
              <w:top w:val="single" w:sz="4" w:space="0" w:color="000000"/>
              <w:left w:val="single" w:sz="4" w:space="0" w:color="D9D9D9"/>
              <w:bottom w:val="nil"/>
              <w:right w:val="single" w:sz="4" w:space="0" w:color="000000"/>
            </w:tcBorders>
            <w:shd w:val="clear" w:color="auto" w:fill="CCFFCC"/>
          </w:tcPr>
          <w:p w14:paraId="6C1D9269" w14:textId="77777777" w:rsidR="00F767D8" w:rsidRPr="0036604F" w:rsidRDefault="00F767D8" w:rsidP="00B01170">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4586C034" w14:textId="77777777" w:rsidR="00F767D8" w:rsidRPr="0036604F" w:rsidRDefault="00F767D8" w:rsidP="00B01170">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w:t>
            </w:r>
            <w:r w:rsidRPr="0036604F">
              <w:rPr>
                <w:rFonts w:ascii="Times New Roman" w:hAnsi="Times New Roman" w:cs="Times New Roman"/>
                <w:b/>
                <w:bCs/>
                <w:color w:val="000000"/>
                <w:sz w:val="18"/>
                <w:szCs w:val="18"/>
                <w:lang w:eastAsia="ja-JP"/>
              </w:rPr>
              <w:t>30</w:t>
            </w:r>
          </w:p>
        </w:tc>
      </w:tr>
      <w:tr w:rsidR="00EF6902" w:rsidRPr="0036604F" w14:paraId="5119E8AE" w14:textId="77777777" w:rsidTr="00DD5B71">
        <w:trPr>
          <w:trHeight w:val="255"/>
        </w:trPr>
        <w:tc>
          <w:tcPr>
            <w:tcW w:w="720" w:type="dxa"/>
            <w:tcBorders>
              <w:top w:val="nil"/>
              <w:left w:val="single" w:sz="4" w:space="0" w:color="000000"/>
              <w:bottom w:val="single" w:sz="4" w:space="0" w:color="auto"/>
              <w:right w:val="nil"/>
            </w:tcBorders>
            <w:noWrap/>
          </w:tcPr>
          <w:p w14:paraId="53F1F297" w14:textId="77777777" w:rsidR="00F767D8" w:rsidRPr="0036604F" w:rsidRDefault="00F767D8" w:rsidP="00E57B8B">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3F45C9B" w14:textId="77777777"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KE</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5091604D" w14:textId="77777777"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74285A70" w14:textId="77777777"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4B226D2D" w14:textId="77777777" w:rsidR="00F767D8" w:rsidRPr="0036604F" w:rsidRDefault="00F767D8" w:rsidP="002D3D5F">
            <w:pPr>
              <w:spacing w:after="0"/>
              <w:jc w:val="center"/>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w:t>
            </w:r>
            <w:r w:rsidR="00DE6297" w:rsidRPr="0036604F">
              <w:rPr>
                <w:rFonts w:ascii="Times New Roman" w:hAnsi="Times New Roman" w:cs="Times New Roman"/>
                <w:b/>
                <w:bCs/>
                <w:color w:val="000000"/>
                <w:sz w:val="18"/>
                <w:szCs w:val="18"/>
                <w:lang w:eastAsia="ja-JP"/>
              </w:rPr>
              <w:t>20</w:t>
            </w:r>
          </w:p>
        </w:tc>
        <w:tc>
          <w:tcPr>
            <w:tcW w:w="720" w:type="dxa"/>
            <w:tcBorders>
              <w:top w:val="single" w:sz="4" w:space="0" w:color="000000"/>
              <w:left w:val="single" w:sz="4" w:space="0" w:color="D9D9D9"/>
              <w:bottom w:val="nil"/>
              <w:right w:val="single" w:sz="4" w:space="0" w:color="D9D9D9"/>
            </w:tcBorders>
            <w:shd w:val="clear" w:color="auto" w:fill="CCFFCC"/>
            <w:noWrap/>
          </w:tcPr>
          <w:p w14:paraId="02C3462C" w14:textId="77777777" w:rsidR="00F767D8" w:rsidRPr="0036604F" w:rsidRDefault="00F767D8" w:rsidP="00E57B8B">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698" w:type="dxa"/>
            <w:tcBorders>
              <w:top w:val="single" w:sz="4" w:space="0" w:color="000000"/>
              <w:left w:val="single" w:sz="4" w:space="0" w:color="D9D9D9"/>
              <w:bottom w:val="nil"/>
              <w:right w:val="single" w:sz="4" w:space="0" w:color="D9D9D9"/>
            </w:tcBorders>
            <w:shd w:val="clear" w:color="auto" w:fill="CCFFCC"/>
            <w:noWrap/>
          </w:tcPr>
          <w:p w14:paraId="1867ABE7" w14:textId="77777777" w:rsidR="00F767D8" w:rsidRPr="0036604F" w:rsidRDefault="00F767D8" w:rsidP="00E57B8B">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5C3A6CF3" w14:textId="77777777" w:rsidR="00F767D8" w:rsidRPr="0036604F" w:rsidRDefault="00F767D8" w:rsidP="00DE6297">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w:t>
            </w:r>
            <w:r w:rsidR="00DE6297" w:rsidRPr="0036604F">
              <w:rPr>
                <w:rFonts w:ascii="Times New Roman" w:hAnsi="Times New Roman" w:cs="Times New Roman"/>
                <w:b/>
                <w:bCs/>
                <w:color w:val="000000"/>
                <w:sz w:val="18"/>
                <w:szCs w:val="18"/>
                <w:lang w:eastAsia="ja-JP"/>
              </w:rPr>
              <w:t>70</w:t>
            </w:r>
          </w:p>
        </w:tc>
        <w:tc>
          <w:tcPr>
            <w:tcW w:w="630" w:type="dxa"/>
            <w:tcBorders>
              <w:top w:val="single" w:sz="4" w:space="0" w:color="000000"/>
              <w:left w:val="single" w:sz="4" w:space="0" w:color="D9D9D9"/>
              <w:bottom w:val="nil"/>
              <w:right w:val="single" w:sz="4" w:space="0" w:color="000000"/>
            </w:tcBorders>
            <w:shd w:val="clear" w:color="auto" w:fill="CCFFCC"/>
          </w:tcPr>
          <w:p w14:paraId="48728151" w14:textId="77777777" w:rsidR="00F767D8" w:rsidRPr="0036604F" w:rsidRDefault="002D3D5F" w:rsidP="00E57B8B">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0.25</w:t>
            </w:r>
          </w:p>
        </w:tc>
        <w:tc>
          <w:tcPr>
            <w:tcW w:w="742" w:type="dxa"/>
            <w:tcBorders>
              <w:top w:val="single" w:sz="4" w:space="0" w:color="000000"/>
              <w:left w:val="single" w:sz="4" w:space="0" w:color="000000"/>
              <w:bottom w:val="nil"/>
              <w:right w:val="single" w:sz="4" w:space="0" w:color="000000"/>
            </w:tcBorders>
            <w:shd w:val="clear" w:color="auto" w:fill="CCFFCC"/>
            <w:noWrap/>
          </w:tcPr>
          <w:p w14:paraId="6BD7CE80" w14:textId="77777777" w:rsidR="00F767D8" w:rsidRPr="0036604F" w:rsidRDefault="00DE6297" w:rsidP="00DE6297">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1</w:t>
            </w:r>
            <w:r w:rsidR="00F767D8" w:rsidRPr="0036604F">
              <w:rPr>
                <w:rFonts w:ascii="Times New Roman" w:hAnsi="Times New Roman" w:cs="Times New Roman"/>
                <w:b/>
                <w:bCs/>
                <w:color w:val="000000"/>
                <w:sz w:val="18"/>
                <w:szCs w:val="18"/>
              </w:rPr>
              <w:t>.</w:t>
            </w:r>
            <w:r w:rsidRPr="0036604F">
              <w:rPr>
                <w:rFonts w:ascii="Times New Roman" w:hAnsi="Times New Roman" w:cs="Times New Roman"/>
                <w:b/>
                <w:bCs/>
                <w:color w:val="000000"/>
                <w:sz w:val="18"/>
                <w:szCs w:val="18"/>
              </w:rPr>
              <w:t>15</w:t>
            </w:r>
          </w:p>
        </w:tc>
      </w:tr>
      <w:tr w:rsidR="00EF6902" w:rsidRPr="0036604F" w14:paraId="62C137B0" w14:textId="77777777" w:rsidTr="002A4748">
        <w:trPr>
          <w:trHeight w:val="182"/>
        </w:trPr>
        <w:tc>
          <w:tcPr>
            <w:tcW w:w="720" w:type="dxa"/>
            <w:tcBorders>
              <w:top w:val="single" w:sz="4" w:space="0" w:color="auto"/>
              <w:left w:val="single" w:sz="4" w:space="0" w:color="000000"/>
              <w:right w:val="nil"/>
            </w:tcBorders>
            <w:noWrap/>
          </w:tcPr>
          <w:p w14:paraId="6A002F81" w14:textId="77777777"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PO</w:t>
            </w:r>
          </w:p>
        </w:tc>
        <w:tc>
          <w:tcPr>
            <w:tcW w:w="1226" w:type="dxa"/>
            <w:tcBorders>
              <w:left w:val="single" w:sz="4" w:space="0" w:color="000000"/>
              <w:bottom w:val="nil"/>
              <w:right w:val="nil"/>
            </w:tcBorders>
            <w:noWrap/>
          </w:tcPr>
          <w:p w14:paraId="242B4EF7" w14:textId="77777777" w:rsidR="00F767D8" w:rsidRPr="0036604F" w:rsidRDefault="00AA3399" w:rsidP="00AA3399">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STOESSL,</w:t>
            </w:r>
            <w:r w:rsidRPr="0036604F">
              <w:rPr>
                <w:rFonts w:ascii="Times New Roman" w:hAnsi="Times New Roman" w:cs="Times New Roman" w:hint="eastAsia"/>
                <w:color w:val="000000"/>
                <w:sz w:val="18"/>
                <w:szCs w:val="18"/>
                <w:lang w:eastAsia="ja-JP"/>
              </w:rPr>
              <w:t xml:space="preserve"> </w:t>
            </w:r>
            <w:r w:rsidR="001510DB" w:rsidRPr="0036604F">
              <w:rPr>
                <w:rFonts w:ascii="Times New Roman" w:hAnsi="Times New Roman" w:cs="Times New Roman" w:hint="eastAsia"/>
                <w:color w:val="000000"/>
                <w:sz w:val="18"/>
                <w:szCs w:val="18"/>
                <w:lang w:eastAsia="ja-JP"/>
              </w:rPr>
              <w:t>A</w:t>
            </w:r>
            <w:r w:rsidRPr="0036604F">
              <w:rPr>
                <w:rFonts w:ascii="Times New Roman" w:hAnsi="Times New Roman" w:cs="Times New Roman"/>
                <w:color w:val="000000"/>
                <w:sz w:val="18"/>
                <w:szCs w:val="18"/>
                <w:lang w:eastAsia="ja-JP"/>
              </w:rPr>
              <w:t>CHIM</w:t>
            </w:r>
          </w:p>
        </w:tc>
        <w:tc>
          <w:tcPr>
            <w:tcW w:w="1440" w:type="dxa"/>
            <w:tcBorders>
              <w:top w:val="nil"/>
              <w:left w:val="single" w:sz="4" w:space="0" w:color="000000"/>
              <w:bottom w:val="single" w:sz="4" w:space="0" w:color="auto"/>
              <w:right w:val="nil"/>
            </w:tcBorders>
          </w:tcPr>
          <w:p w14:paraId="2C81312C" w14:textId="77777777"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Detector Calibration</w:t>
            </w:r>
          </w:p>
        </w:tc>
        <w:tc>
          <w:tcPr>
            <w:tcW w:w="2880" w:type="dxa"/>
            <w:tcBorders>
              <w:top w:val="single" w:sz="4" w:space="0" w:color="000000"/>
              <w:left w:val="single" w:sz="4" w:space="0" w:color="000000"/>
              <w:bottom w:val="nil"/>
              <w:right w:val="nil"/>
            </w:tcBorders>
          </w:tcPr>
          <w:p w14:paraId="73483DD9" w14:textId="77777777" w:rsidR="00F767D8" w:rsidRPr="0036604F" w:rsidRDefault="00F767D8"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Standard Candle data analysis for calibrating DOM and ice</w:t>
            </w:r>
          </w:p>
        </w:tc>
        <w:tc>
          <w:tcPr>
            <w:tcW w:w="720" w:type="dxa"/>
            <w:tcBorders>
              <w:top w:val="single" w:sz="4" w:space="0" w:color="000000"/>
              <w:left w:val="single" w:sz="4" w:space="0" w:color="000000"/>
              <w:bottom w:val="nil"/>
              <w:right w:val="single" w:sz="4" w:space="0" w:color="D9D9D9"/>
            </w:tcBorders>
            <w:noWrap/>
          </w:tcPr>
          <w:p w14:paraId="35799802" w14:textId="77777777"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14C9470B" w14:textId="77777777" w:rsidR="00F767D8" w:rsidRPr="0036604F" w:rsidRDefault="00F767D8"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08B71AF6" w14:textId="77777777" w:rsidR="00F767D8" w:rsidRPr="0036604F" w:rsidRDefault="00F767D8"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7391F80D" w14:textId="77777777" w:rsidR="00F767D8" w:rsidRPr="0036604F" w:rsidRDefault="00F767D8" w:rsidP="00823CA7">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noWrap/>
          </w:tcPr>
          <w:p w14:paraId="41E5FCC4" w14:textId="77777777" w:rsidR="00F767D8" w:rsidRPr="0036604F" w:rsidRDefault="00F767D8" w:rsidP="00823CA7">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tcPr>
          <w:p w14:paraId="2F1EB05D" w14:textId="77777777" w:rsidR="00F767D8" w:rsidRPr="0036604F" w:rsidRDefault="00C64DBD"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noWrap/>
          </w:tcPr>
          <w:p w14:paraId="4760AC5D" w14:textId="77777777" w:rsidR="00F767D8" w:rsidRPr="0036604F" w:rsidRDefault="00F767D8"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0.15</w:t>
            </w:r>
          </w:p>
        </w:tc>
      </w:tr>
      <w:tr w:rsidR="00EF6902" w:rsidRPr="0036604F" w14:paraId="513923B6" w14:textId="77777777" w:rsidTr="002A4748">
        <w:trPr>
          <w:trHeight w:val="182"/>
        </w:trPr>
        <w:tc>
          <w:tcPr>
            <w:tcW w:w="720" w:type="dxa"/>
            <w:tcBorders>
              <w:left w:val="single" w:sz="4" w:space="0" w:color="000000"/>
              <w:right w:val="nil"/>
            </w:tcBorders>
            <w:shd w:val="clear" w:color="auto" w:fill="auto"/>
            <w:noWrap/>
          </w:tcPr>
          <w:p w14:paraId="298234DA" w14:textId="77777777" w:rsidR="007A785B" w:rsidRPr="0036604F" w:rsidRDefault="007A785B" w:rsidP="00823CA7">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033267D7" w14:textId="77777777" w:rsidR="007A785B" w:rsidRPr="0036604F" w:rsidRDefault="007A785B" w:rsidP="00823CA7">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single" w:sz="4" w:space="0" w:color="auto"/>
              <w:right w:val="nil"/>
            </w:tcBorders>
            <w:shd w:val="clear" w:color="auto" w:fill="auto"/>
          </w:tcPr>
          <w:p w14:paraId="3FC65203" w14:textId="77777777" w:rsidR="007A785B" w:rsidRPr="0036604F" w:rsidRDefault="00AA3399" w:rsidP="00AA3399">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14:paraId="36450BB1" w14:textId="77777777" w:rsidR="007A785B" w:rsidRPr="0036604F" w:rsidRDefault="00AA3399" w:rsidP="00823CA7">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Simulation Production Manager</w:t>
            </w:r>
          </w:p>
        </w:tc>
        <w:tc>
          <w:tcPr>
            <w:tcW w:w="720" w:type="dxa"/>
            <w:tcBorders>
              <w:top w:val="single" w:sz="4" w:space="0" w:color="000000"/>
              <w:left w:val="single" w:sz="4" w:space="0" w:color="000000"/>
              <w:bottom w:val="nil"/>
              <w:right w:val="single" w:sz="4" w:space="0" w:color="D9D9D9"/>
            </w:tcBorders>
            <w:shd w:val="clear" w:color="auto" w:fill="auto"/>
            <w:noWrap/>
          </w:tcPr>
          <w:p w14:paraId="11DE648A" w14:textId="77777777" w:rsidR="007A785B" w:rsidRPr="0036604F" w:rsidRDefault="007A785B"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1BC3B071" w14:textId="77777777" w:rsidR="007A785B" w:rsidRPr="0036604F" w:rsidRDefault="007A785B" w:rsidP="00823CA7">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3D549C45" w14:textId="77777777" w:rsidR="007A785B" w:rsidRPr="0036604F" w:rsidRDefault="007A785B" w:rsidP="00823CA7">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auto"/>
            <w:noWrap/>
          </w:tcPr>
          <w:p w14:paraId="71FBC5E6" w14:textId="77777777" w:rsidR="007A785B" w:rsidRPr="0036604F" w:rsidRDefault="00AA3399" w:rsidP="00823CA7">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auto"/>
            <w:noWrap/>
          </w:tcPr>
          <w:p w14:paraId="62E409A8" w14:textId="77777777" w:rsidR="007A785B" w:rsidRPr="0036604F" w:rsidRDefault="007A785B" w:rsidP="00823CA7">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61534AAB" w14:textId="77777777" w:rsidR="007A785B" w:rsidRPr="0036604F" w:rsidRDefault="007A785B" w:rsidP="00823CA7">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53647DC0" w14:textId="77777777" w:rsidR="007A785B" w:rsidRPr="0036604F" w:rsidRDefault="00AA3399" w:rsidP="00AA3399">
            <w:pPr>
              <w:spacing w:after="0"/>
              <w:jc w:val="right"/>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0.05</w:t>
            </w:r>
          </w:p>
        </w:tc>
      </w:tr>
      <w:tr w:rsidR="002A4748" w:rsidRPr="0036604F" w14:paraId="4D868805" w14:textId="77777777" w:rsidTr="002A4748">
        <w:trPr>
          <w:trHeight w:val="182"/>
        </w:trPr>
        <w:tc>
          <w:tcPr>
            <w:tcW w:w="720" w:type="dxa"/>
            <w:tcBorders>
              <w:left w:val="single" w:sz="4" w:space="0" w:color="000000"/>
              <w:right w:val="nil"/>
            </w:tcBorders>
            <w:shd w:val="clear" w:color="auto" w:fill="auto"/>
            <w:noWrap/>
          </w:tcPr>
          <w:p w14:paraId="6588BFBC" w14:textId="77777777" w:rsidR="002A4748" w:rsidRPr="0036604F" w:rsidRDefault="002A4748" w:rsidP="002A4748">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4A30829C" w14:textId="77777777" w:rsidR="002A4748" w:rsidRPr="0036604F" w:rsidRDefault="002A4748" w:rsidP="002A4748">
            <w:pPr>
              <w:spacing w:after="0"/>
              <w:rPr>
                <w:rFonts w:ascii="Times New Roman" w:hAnsi="Times New Roman" w:cs="Times New Roman"/>
                <w:color w:val="000000"/>
                <w:sz w:val="18"/>
                <w:szCs w:val="18"/>
                <w:lang w:eastAsia="ja-JP"/>
              </w:rPr>
            </w:pPr>
          </w:p>
        </w:tc>
        <w:tc>
          <w:tcPr>
            <w:tcW w:w="1440" w:type="dxa"/>
            <w:tcBorders>
              <w:top w:val="single" w:sz="4" w:space="0" w:color="auto"/>
              <w:left w:val="single" w:sz="4" w:space="0" w:color="000000"/>
              <w:bottom w:val="nil"/>
              <w:right w:val="nil"/>
            </w:tcBorders>
            <w:shd w:val="clear" w:color="auto" w:fill="auto"/>
          </w:tcPr>
          <w:p w14:paraId="420F896B" w14:textId="2A1823BB" w:rsidR="002A4748" w:rsidRPr="0036604F" w:rsidRDefault="002A4748" w:rsidP="002A4748">
            <w:pPr>
              <w:spacing w:after="0"/>
              <w:rPr>
                <w:rFonts w:ascii="Times New Roman" w:hAnsi="Times New Roman" w:cs="Times New Roman"/>
                <w:color w:val="000000"/>
                <w:sz w:val="18"/>
                <w:szCs w:val="18"/>
                <w:lang w:eastAsia="ja-JP"/>
              </w:rPr>
            </w:pPr>
            <w:r w:rsidRPr="002A4748">
              <w:rPr>
                <w:rFonts w:ascii="Times New Roman" w:hAnsi="Times New Roman" w:cs="Times New Roman"/>
                <w:color w:val="000000"/>
                <w:sz w:val="18"/>
                <w:szCs w:val="18"/>
                <w:lang w:eastAsia="ja-JP"/>
              </w:rPr>
              <w:t>Distributed Computing Resources</w:t>
            </w:r>
          </w:p>
        </w:tc>
        <w:tc>
          <w:tcPr>
            <w:tcW w:w="2880" w:type="dxa"/>
            <w:tcBorders>
              <w:top w:val="single" w:sz="4" w:space="0" w:color="000000"/>
              <w:left w:val="single" w:sz="4" w:space="0" w:color="000000"/>
              <w:bottom w:val="nil"/>
              <w:right w:val="nil"/>
            </w:tcBorders>
            <w:shd w:val="clear" w:color="auto" w:fill="auto"/>
          </w:tcPr>
          <w:p w14:paraId="6917932D" w14:textId="2A522B89" w:rsidR="002A4748" w:rsidRPr="003E3D81" w:rsidRDefault="002A4748" w:rsidP="002A4748">
            <w:pPr>
              <w:spacing w:after="0"/>
              <w:rPr>
                <w:rFonts w:ascii="Times New Roman" w:hAnsi="Times New Roman" w:cs="Times New Roman"/>
                <w:color w:val="FF0000"/>
                <w:sz w:val="18"/>
                <w:szCs w:val="18"/>
                <w:lang w:eastAsia="ja-JP"/>
              </w:rPr>
            </w:pPr>
            <w:r w:rsidRPr="003E3D81">
              <w:rPr>
                <w:rFonts w:ascii="Times New Roman" w:hAnsi="Times New Roman" w:cs="Times New Roman"/>
                <w:color w:val="FF0000"/>
                <w:sz w:val="18"/>
                <w:szCs w:val="18"/>
                <w:lang w:eastAsia="ja-JP"/>
              </w:rPr>
              <w:t xml:space="preserve">Grid Operations Team </w:t>
            </w:r>
          </w:p>
        </w:tc>
        <w:tc>
          <w:tcPr>
            <w:tcW w:w="720" w:type="dxa"/>
            <w:tcBorders>
              <w:top w:val="single" w:sz="4" w:space="0" w:color="000000"/>
              <w:left w:val="single" w:sz="4" w:space="0" w:color="000000"/>
              <w:bottom w:val="nil"/>
              <w:right w:val="single" w:sz="4" w:space="0" w:color="D9D9D9"/>
            </w:tcBorders>
            <w:shd w:val="clear" w:color="auto" w:fill="auto"/>
            <w:noWrap/>
          </w:tcPr>
          <w:p w14:paraId="48762639" w14:textId="77777777" w:rsidR="002A4748" w:rsidRPr="0036604F" w:rsidRDefault="002A4748" w:rsidP="002A4748">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77A542BA" w14:textId="77777777" w:rsidR="002A4748" w:rsidRPr="0036604F" w:rsidRDefault="002A4748" w:rsidP="002A4748">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19FDDA99" w14:textId="7B01833C" w:rsidR="002A4748" w:rsidRPr="002A4748" w:rsidRDefault="002A4748" w:rsidP="002A4748">
            <w:pPr>
              <w:spacing w:after="0"/>
              <w:jc w:val="right"/>
              <w:rPr>
                <w:rFonts w:ascii="Times New Roman" w:hAnsi="Times New Roman" w:cs="Times New Roman"/>
                <w:color w:val="FF0000"/>
                <w:sz w:val="18"/>
                <w:szCs w:val="18"/>
              </w:rPr>
            </w:pPr>
            <w:r w:rsidRPr="002A4748">
              <w:rPr>
                <w:rFonts w:ascii="Times New Roman" w:hAnsi="Times New Roman" w:cs="Times New Roman"/>
                <w:color w:val="FF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3AB7F154" w14:textId="77777777" w:rsidR="002A4748" w:rsidRPr="0036604F" w:rsidRDefault="002A4748" w:rsidP="002A4748">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3DB203E0" w14:textId="77777777" w:rsidR="002A4748" w:rsidRPr="0036604F" w:rsidRDefault="002A4748" w:rsidP="002A4748">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714B727A" w14:textId="77777777" w:rsidR="002A4748" w:rsidRPr="0036604F" w:rsidRDefault="002A4748" w:rsidP="002A4748">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7673A4CF" w14:textId="4C5C242B" w:rsidR="002A4748" w:rsidRPr="002A4748" w:rsidRDefault="002A4748" w:rsidP="002A4748">
            <w:pPr>
              <w:spacing w:after="0"/>
              <w:jc w:val="right"/>
              <w:rPr>
                <w:rFonts w:ascii="Times New Roman" w:hAnsi="Times New Roman" w:cs="Times New Roman"/>
                <w:color w:val="FF0000"/>
                <w:sz w:val="18"/>
                <w:szCs w:val="18"/>
                <w:lang w:eastAsia="ja-JP"/>
              </w:rPr>
            </w:pPr>
            <w:r w:rsidRPr="002A4748">
              <w:rPr>
                <w:rFonts w:ascii="Times New Roman" w:hAnsi="Times New Roman" w:cs="Times New Roman"/>
                <w:color w:val="FF0000"/>
                <w:sz w:val="18"/>
                <w:szCs w:val="18"/>
              </w:rPr>
              <w:t>0.20</w:t>
            </w:r>
          </w:p>
        </w:tc>
      </w:tr>
      <w:tr w:rsidR="00814F3D" w:rsidRPr="0036604F" w14:paraId="3F870D81" w14:textId="77777777" w:rsidTr="006728B2">
        <w:trPr>
          <w:trHeight w:val="255"/>
        </w:trPr>
        <w:tc>
          <w:tcPr>
            <w:tcW w:w="720" w:type="dxa"/>
            <w:tcBorders>
              <w:left w:val="single" w:sz="4" w:space="0" w:color="000000"/>
              <w:bottom w:val="nil"/>
              <w:right w:val="nil"/>
            </w:tcBorders>
            <w:noWrap/>
          </w:tcPr>
          <w:p w14:paraId="3B5881EA" w14:textId="77777777" w:rsidR="00814F3D" w:rsidRPr="0036604F" w:rsidRDefault="00814F3D" w:rsidP="006728B2">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D7CC227" w14:textId="77777777" w:rsidR="00814F3D" w:rsidRPr="0036604F" w:rsidRDefault="00814F3D" w:rsidP="006728B2">
            <w:pPr>
              <w:spacing w:after="0"/>
              <w:rPr>
                <w:rFonts w:ascii="Times New Roman" w:hAnsi="Times New Roman" w:cs="Times New Roman"/>
                <w:b/>
                <w:bCs/>
                <w:color w:val="000000"/>
                <w:sz w:val="18"/>
                <w:szCs w:val="18"/>
              </w:rPr>
            </w:pPr>
            <w:r w:rsidRPr="0036604F">
              <w:rPr>
                <w:rFonts w:ascii="Times New Roman" w:hAnsi="Times New Roman" w:cs="Times New Roman"/>
                <w:b/>
                <w:color w:val="000000"/>
                <w:sz w:val="18"/>
                <w:szCs w:val="18"/>
                <w:lang w:eastAsia="ja-JP"/>
              </w:rPr>
              <w:t>STOESSL,</w:t>
            </w:r>
            <w:r w:rsidRPr="0036604F">
              <w:rPr>
                <w:rFonts w:ascii="Times New Roman" w:hAnsi="Times New Roman" w:cs="Times New Roman" w:hint="eastAsia"/>
                <w:b/>
                <w:color w:val="000000"/>
                <w:sz w:val="18"/>
                <w:szCs w:val="18"/>
                <w:lang w:eastAsia="ja-JP"/>
              </w:rPr>
              <w:t xml:space="preserve"> A</w:t>
            </w:r>
            <w:r w:rsidRPr="0036604F">
              <w:rPr>
                <w:rFonts w:ascii="Times New Roman" w:hAnsi="Times New Roman" w:cs="Times New Roman"/>
                <w:b/>
                <w:color w:val="000000"/>
                <w:sz w:val="18"/>
                <w:szCs w:val="18"/>
                <w:lang w:eastAsia="ja-JP"/>
              </w:rPr>
              <w:t>CHIM</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46312B55" w14:textId="77777777" w:rsidR="00814F3D" w:rsidRPr="0036604F" w:rsidRDefault="00814F3D" w:rsidP="006728B2">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67583B8F" w14:textId="77777777" w:rsidR="00814F3D" w:rsidRPr="0036604F" w:rsidRDefault="00814F3D" w:rsidP="006728B2">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3EF1DB6E" w14:textId="77777777" w:rsidR="00814F3D" w:rsidRPr="0036604F" w:rsidRDefault="00814F3D" w:rsidP="006728B2">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5F7BD5D0" w14:textId="77777777" w:rsidR="00814F3D" w:rsidRPr="0036604F" w:rsidRDefault="00814F3D" w:rsidP="006728B2">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2CC67803" w14:textId="77777777" w:rsidR="00814F3D" w:rsidRPr="0036604F" w:rsidRDefault="00814F3D" w:rsidP="006728B2">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CCFFCC"/>
            <w:noWrap/>
          </w:tcPr>
          <w:p w14:paraId="54F6D0B3" w14:textId="77777777" w:rsidR="00814F3D" w:rsidRPr="0036604F" w:rsidRDefault="00814F3D" w:rsidP="006728B2">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1BB1330E" w14:textId="77777777" w:rsidR="00814F3D" w:rsidRPr="0036604F" w:rsidRDefault="00814F3D" w:rsidP="006728B2">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shd w:val="clear" w:color="auto" w:fill="CCFFCC"/>
            <w:noWrap/>
          </w:tcPr>
          <w:p w14:paraId="78005342" w14:textId="77777777" w:rsidR="00814F3D" w:rsidRPr="0036604F" w:rsidRDefault="00814F3D" w:rsidP="006728B2">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rPr>
              <w:t>0.</w:t>
            </w:r>
            <w:r>
              <w:rPr>
                <w:rFonts w:ascii="Times New Roman" w:hAnsi="Times New Roman" w:cs="Times New Roman"/>
                <w:b/>
                <w:bCs/>
                <w:color w:val="000000"/>
                <w:sz w:val="18"/>
                <w:szCs w:val="18"/>
                <w:lang w:eastAsia="ja-JP"/>
              </w:rPr>
              <w:t>4</w:t>
            </w:r>
            <w:r w:rsidRPr="0036604F">
              <w:rPr>
                <w:rFonts w:ascii="Times New Roman" w:hAnsi="Times New Roman" w:cs="Times New Roman"/>
                <w:b/>
                <w:bCs/>
                <w:color w:val="000000"/>
                <w:sz w:val="18"/>
                <w:szCs w:val="18"/>
                <w:lang w:eastAsia="ja-JP"/>
              </w:rPr>
              <w:t>0</w:t>
            </w:r>
          </w:p>
        </w:tc>
      </w:tr>
      <w:tr w:rsidR="00085D9C" w:rsidRPr="0036604F" w14:paraId="25F1D79F" w14:textId="77777777" w:rsidTr="002A4748">
        <w:trPr>
          <w:trHeight w:val="182"/>
        </w:trPr>
        <w:tc>
          <w:tcPr>
            <w:tcW w:w="720" w:type="dxa"/>
            <w:tcBorders>
              <w:left w:val="single" w:sz="4" w:space="0" w:color="000000"/>
              <w:right w:val="nil"/>
            </w:tcBorders>
            <w:shd w:val="clear" w:color="auto" w:fill="auto"/>
            <w:noWrap/>
          </w:tcPr>
          <w:p w14:paraId="28011236" w14:textId="77777777" w:rsidR="00085D9C" w:rsidRPr="0036604F" w:rsidRDefault="00085D9C" w:rsidP="00085D9C">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4C246CC5" w14:textId="47E84418" w:rsidR="00085D9C" w:rsidRPr="0036604F" w:rsidRDefault="00085D9C" w:rsidP="00085D9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LU, LU</w:t>
            </w:r>
          </w:p>
        </w:tc>
        <w:tc>
          <w:tcPr>
            <w:tcW w:w="1440" w:type="dxa"/>
            <w:tcBorders>
              <w:top w:val="single" w:sz="4" w:space="0" w:color="auto"/>
              <w:left w:val="single" w:sz="4" w:space="0" w:color="000000"/>
              <w:bottom w:val="nil"/>
              <w:right w:val="nil"/>
            </w:tcBorders>
            <w:shd w:val="clear" w:color="auto" w:fill="auto"/>
          </w:tcPr>
          <w:p w14:paraId="2C6DA286" w14:textId="16C1BC6D" w:rsidR="00085D9C" w:rsidRPr="002A4748" w:rsidRDefault="00085D9C" w:rsidP="00085D9C">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14:paraId="0500CA2C" w14:textId="0BEDB129" w:rsidR="00085D9C" w:rsidRPr="003E3D81" w:rsidRDefault="00085D9C" w:rsidP="00085D9C">
            <w:pPr>
              <w:spacing w:after="0"/>
              <w:rPr>
                <w:rFonts w:ascii="Times New Roman" w:hAnsi="Times New Roman" w:cs="Times New Roman"/>
                <w:color w:val="FF0000"/>
                <w:sz w:val="18"/>
                <w:szCs w:val="18"/>
                <w:lang w:eastAsia="ja-JP"/>
              </w:rPr>
            </w:pPr>
            <w:r>
              <w:rPr>
                <w:rFonts w:ascii="Times New Roman" w:hAnsi="Times New Roman" w:cs="Times New Roman"/>
                <w:color w:val="FF0000"/>
                <w:sz w:val="18"/>
                <w:szCs w:val="18"/>
                <w:lang w:eastAsia="ja-JP"/>
              </w:rPr>
              <w:t>S</w:t>
            </w:r>
            <w:r w:rsidRPr="00814F3D">
              <w:rPr>
                <w:rFonts w:ascii="Times New Roman" w:hAnsi="Times New Roman" w:cs="Times New Roman"/>
                <w:color w:val="FF0000"/>
                <w:sz w:val="18"/>
                <w:szCs w:val="18"/>
                <w:lang w:eastAsia="ja-JP"/>
              </w:rPr>
              <w:t>pecial background simulation production (Corsika)</w:t>
            </w:r>
          </w:p>
        </w:tc>
        <w:tc>
          <w:tcPr>
            <w:tcW w:w="720" w:type="dxa"/>
            <w:tcBorders>
              <w:top w:val="single" w:sz="4" w:space="0" w:color="000000"/>
              <w:left w:val="single" w:sz="4" w:space="0" w:color="000000"/>
              <w:bottom w:val="nil"/>
              <w:right w:val="single" w:sz="4" w:space="0" w:color="D9D9D9"/>
            </w:tcBorders>
            <w:shd w:val="clear" w:color="auto" w:fill="auto"/>
            <w:noWrap/>
          </w:tcPr>
          <w:p w14:paraId="0A58A526" w14:textId="77777777" w:rsidR="00085D9C" w:rsidRPr="0036604F"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05C447E6" w14:textId="77777777" w:rsidR="00085D9C" w:rsidRPr="0036604F"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5606F2A8" w14:textId="19B0ED2F" w:rsidR="00085D9C" w:rsidRPr="002A4748" w:rsidRDefault="00085D9C" w:rsidP="00085D9C">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63980865" w14:textId="77777777" w:rsidR="00085D9C" w:rsidRPr="0036604F" w:rsidRDefault="00085D9C" w:rsidP="00085D9C">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5A870413" w14:textId="77777777" w:rsidR="00085D9C" w:rsidRPr="0036604F" w:rsidRDefault="00085D9C" w:rsidP="00085D9C">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08B430A3" w14:textId="77777777" w:rsidR="00085D9C" w:rsidRPr="0036604F" w:rsidRDefault="00085D9C" w:rsidP="00085D9C">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03BA87A1" w14:textId="716C02E6" w:rsidR="00085D9C" w:rsidRPr="002A4748" w:rsidRDefault="00085D9C" w:rsidP="00085D9C">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0.20</w:t>
            </w:r>
          </w:p>
        </w:tc>
      </w:tr>
      <w:tr w:rsidR="00814F3D" w:rsidRPr="0036604F" w14:paraId="708D6B33" w14:textId="77777777" w:rsidTr="006728B2">
        <w:trPr>
          <w:trHeight w:val="255"/>
        </w:trPr>
        <w:tc>
          <w:tcPr>
            <w:tcW w:w="720" w:type="dxa"/>
            <w:tcBorders>
              <w:left w:val="single" w:sz="4" w:space="0" w:color="000000"/>
              <w:bottom w:val="nil"/>
              <w:right w:val="nil"/>
            </w:tcBorders>
            <w:noWrap/>
          </w:tcPr>
          <w:p w14:paraId="484098E1" w14:textId="77777777" w:rsidR="00814F3D" w:rsidRPr="0036604F" w:rsidRDefault="00814F3D" w:rsidP="00814F3D">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7135D14B" w14:textId="2507D9F9" w:rsidR="00814F3D" w:rsidRPr="00814F3D" w:rsidRDefault="00814F3D" w:rsidP="00814F3D">
            <w:pPr>
              <w:spacing w:after="0"/>
              <w:rPr>
                <w:rFonts w:ascii="Times New Roman" w:hAnsi="Times New Roman" w:cs="Times New Roman"/>
                <w:b/>
                <w:bCs/>
                <w:color w:val="000000"/>
                <w:sz w:val="18"/>
                <w:szCs w:val="18"/>
              </w:rPr>
            </w:pPr>
            <w:r w:rsidRPr="00814F3D">
              <w:rPr>
                <w:rFonts w:ascii="Times New Roman" w:hAnsi="Times New Roman" w:cs="Times New Roman"/>
                <w:b/>
                <w:bCs/>
                <w:color w:val="000000"/>
                <w:sz w:val="18"/>
                <w:szCs w:val="18"/>
                <w:lang w:eastAsia="ja-JP"/>
              </w:rPr>
              <w:t>LU, LU</w:t>
            </w:r>
            <w:r w:rsidRPr="00814F3D">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38AB171E" w14:textId="77777777" w:rsidR="00814F3D" w:rsidRPr="0036604F" w:rsidRDefault="00814F3D" w:rsidP="00814F3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16A2B0E5" w14:textId="77777777" w:rsidR="00814F3D" w:rsidRPr="0036604F" w:rsidRDefault="00814F3D" w:rsidP="00814F3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7A68F03E" w14:textId="77777777" w:rsidR="00814F3D" w:rsidRPr="0036604F" w:rsidRDefault="00814F3D" w:rsidP="00814F3D">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26D57D6D" w14:textId="77777777" w:rsidR="00814F3D" w:rsidRPr="0036604F" w:rsidRDefault="00814F3D" w:rsidP="00814F3D">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67397EA9" w14:textId="5141286B" w:rsidR="00814F3D" w:rsidRPr="0036604F" w:rsidRDefault="00814F3D" w:rsidP="00814F3D">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23BCFED9" w14:textId="77777777" w:rsidR="00814F3D" w:rsidRPr="0036604F" w:rsidRDefault="00814F3D" w:rsidP="00814F3D">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2489A26D" w14:textId="502C5EE4" w:rsidR="00814F3D" w:rsidRPr="0036604F" w:rsidRDefault="00814F3D" w:rsidP="00814F3D">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4F28F009" w14:textId="50297C51" w:rsidR="00814F3D" w:rsidRPr="0036604F" w:rsidRDefault="00814F3D" w:rsidP="00814F3D">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085D9C" w:rsidRPr="0036604F" w14:paraId="62876E2F" w14:textId="77777777" w:rsidTr="002A4748">
        <w:trPr>
          <w:trHeight w:val="182"/>
        </w:trPr>
        <w:tc>
          <w:tcPr>
            <w:tcW w:w="720" w:type="dxa"/>
            <w:tcBorders>
              <w:left w:val="single" w:sz="4" w:space="0" w:color="000000"/>
              <w:right w:val="nil"/>
            </w:tcBorders>
            <w:shd w:val="clear" w:color="auto" w:fill="auto"/>
            <w:noWrap/>
          </w:tcPr>
          <w:p w14:paraId="3A81BF1C" w14:textId="77777777" w:rsidR="00085D9C" w:rsidRPr="0036604F" w:rsidRDefault="00085D9C" w:rsidP="00085D9C">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1E8D656C" w14:textId="661D265C" w:rsidR="00085D9C" w:rsidRPr="0036604F" w:rsidRDefault="00085D9C" w:rsidP="00085D9C">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 xml:space="preserve">MAKINO, YUYA </w:t>
            </w:r>
          </w:p>
        </w:tc>
        <w:tc>
          <w:tcPr>
            <w:tcW w:w="1440" w:type="dxa"/>
            <w:tcBorders>
              <w:top w:val="single" w:sz="4" w:space="0" w:color="auto"/>
              <w:left w:val="single" w:sz="4" w:space="0" w:color="000000"/>
              <w:bottom w:val="nil"/>
              <w:right w:val="nil"/>
            </w:tcBorders>
            <w:shd w:val="clear" w:color="auto" w:fill="auto"/>
          </w:tcPr>
          <w:p w14:paraId="3178A851" w14:textId="483E1F15" w:rsidR="00085D9C" w:rsidRPr="002A4748" w:rsidRDefault="00085D9C" w:rsidP="00085D9C">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Simulation Production </w:t>
            </w:r>
          </w:p>
        </w:tc>
        <w:tc>
          <w:tcPr>
            <w:tcW w:w="2880" w:type="dxa"/>
            <w:tcBorders>
              <w:top w:val="single" w:sz="4" w:space="0" w:color="000000"/>
              <w:left w:val="single" w:sz="4" w:space="0" w:color="000000"/>
              <w:bottom w:val="nil"/>
              <w:right w:val="nil"/>
            </w:tcBorders>
            <w:shd w:val="clear" w:color="auto" w:fill="auto"/>
          </w:tcPr>
          <w:p w14:paraId="7CDDFB39" w14:textId="2920A109" w:rsidR="00085D9C" w:rsidRPr="003E3D81" w:rsidRDefault="00085D9C" w:rsidP="00085D9C">
            <w:pPr>
              <w:spacing w:after="0"/>
              <w:rPr>
                <w:rFonts w:ascii="Times New Roman" w:hAnsi="Times New Roman" w:cs="Times New Roman"/>
                <w:color w:val="FF0000"/>
                <w:sz w:val="18"/>
                <w:szCs w:val="18"/>
                <w:lang w:eastAsia="ja-JP"/>
              </w:rPr>
            </w:pPr>
            <w:r>
              <w:rPr>
                <w:rFonts w:ascii="Times New Roman" w:hAnsi="Times New Roman" w:cs="Times New Roman"/>
                <w:color w:val="FF0000"/>
                <w:sz w:val="18"/>
                <w:szCs w:val="18"/>
                <w:lang w:eastAsia="ja-JP"/>
              </w:rPr>
              <w:t>H</w:t>
            </w:r>
            <w:r w:rsidRPr="00085D9C">
              <w:rPr>
                <w:rFonts w:ascii="Times New Roman" w:hAnsi="Times New Roman" w:cs="Times New Roman"/>
                <w:color w:val="FF0000"/>
                <w:sz w:val="18"/>
                <w:szCs w:val="18"/>
                <w:lang w:eastAsia="ja-JP"/>
              </w:rPr>
              <w:t>igh energy Corsika simulation production</w:t>
            </w:r>
            <w:r>
              <w:rPr>
                <w:rFonts w:ascii="Times New Roman" w:hAnsi="Times New Roman" w:cs="Times New Roman"/>
                <w:color w:val="FF0000"/>
                <w:sz w:val="18"/>
                <w:szCs w:val="18"/>
                <w:lang w:eastAsia="ja-JP"/>
              </w:rPr>
              <w:t xml:space="preserve"> </w:t>
            </w:r>
            <w:r w:rsidRPr="00085D9C">
              <w:rPr>
                <w:rFonts w:ascii="Times New Roman" w:hAnsi="Times New Roman" w:cs="Times New Roman"/>
                <w:color w:val="FF0000"/>
                <w:sz w:val="18"/>
                <w:szCs w:val="18"/>
                <w:lang w:eastAsia="ja-JP"/>
              </w:rPr>
              <w:t>with Sibyll 3.2 and EPOS</w:t>
            </w:r>
          </w:p>
        </w:tc>
        <w:tc>
          <w:tcPr>
            <w:tcW w:w="720" w:type="dxa"/>
            <w:tcBorders>
              <w:top w:val="single" w:sz="4" w:space="0" w:color="000000"/>
              <w:left w:val="single" w:sz="4" w:space="0" w:color="000000"/>
              <w:bottom w:val="nil"/>
              <w:right w:val="single" w:sz="4" w:space="0" w:color="D9D9D9"/>
            </w:tcBorders>
            <w:shd w:val="clear" w:color="auto" w:fill="auto"/>
            <w:noWrap/>
          </w:tcPr>
          <w:p w14:paraId="6AFBA4B4" w14:textId="77777777" w:rsidR="00085D9C" w:rsidRPr="0036604F"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52EA75EA" w14:textId="77777777" w:rsidR="00085D9C" w:rsidRPr="0036604F" w:rsidRDefault="00085D9C" w:rsidP="00085D9C">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07BA7AD6" w14:textId="08BB19CE" w:rsidR="00085D9C" w:rsidRPr="002A4748" w:rsidRDefault="00085D9C" w:rsidP="00085D9C">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18071BA4" w14:textId="77777777" w:rsidR="00085D9C" w:rsidRPr="0036604F" w:rsidRDefault="00085D9C" w:rsidP="00085D9C">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63BC2962" w14:textId="77777777" w:rsidR="00085D9C" w:rsidRPr="0036604F" w:rsidRDefault="00085D9C" w:rsidP="00085D9C">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448C8764" w14:textId="77777777" w:rsidR="00085D9C" w:rsidRPr="0036604F" w:rsidRDefault="00085D9C" w:rsidP="00085D9C">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5E32EBA8" w14:textId="0CD9A9CA" w:rsidR="00085D9C" w:rsidRPr="002A4748" w:rsidRDefault="00085D9C" w:rsidP="00085D9C">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0.20</w:t>
            </w:r>
          </w:p>
        </w:tc>
      </w:tr>
      <w:tr w:rsidR="00085D9C" w:rsidRPr="0036604F" w14:paraId="5120220A" w14:textId="77777777" w:rsidTr="006728B2">
        <w:trPr>
          <w:trHeight w:val="255"/>
        </w:trPr>
        <w:tc>
          <w:tcPr>
            <w:tcW w:w="720" w:type="dxa"/>
            <w:tcBorders>
              <w:left w:val="single" w:sz="4" w:space="0" w:color="000000"/>
              <w:bottom w:val="nil"/>
              <w:right w:val="nil"/>
            </w:tcBorders>
            <w:noWrap/>
          </w:tcPr>
          <w:p w14:paraId="4B2F0925" w14:textId="77777777" w:rsidR="00085D9C" w:rsidRPr="0036604F" w:rsidRDefault="00085D9C" w:rsidP="006728B2">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lastRenderedPageBreak/>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667EBD29" w14:textId="25955390" w:rsidR="00085D9C" w:rsidRPr="00085D9C" w:rsidRDefault="00085D9C" w:rsidP="006728B2">
            <w:pPr>
              <w:spacing w:after="0"/>
              <w:rPr>
                <w:rFonts w:ascii="Times New Roman" w:hAnsi="Times New Roman" w:cs="Times New Roman"/>
                <w:b/>
                <w:bCs/>
                <w:color w:val="000000"/>
                <w:sz w:val="18"/>
                <w:szCs w:val="18"/>
              </w:rPr>
            </w:pPr>
            <w:r w:rsidRPr="00085D9C">
              <w:rPr>
                <w:rFonts w:ascii="Times New Roman" w:hAnsi="Times New Roman" w:cs="Times New Roman"/>
                <w:b/>
                <w:bCs/>
                <w:color w:val="000000"/>
                <w:sz w:val="18"/>
                <w:szCs w:val="18"/>
                <w:lang w:eastAsia="ja-JP"/>
              </w:rPr>
              <w:t>MAKINO, YUYA</w:t>
            </w:r>
            <w:r w:rsidRPr="00085D9C">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272BBD3D" w14:textId="77777777" w:rsidR="00085D9C" w:rsidRPr="0036604F" w:rsidRDefault="00085D9C" w:rsidP="006728B2">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5407A3DA" w14:textId="77777777" w:rsidR="00085D9C" w:rsidRPr="0036604F" w:rsidRDefault="00085D9C" w:rsidP="006728B2">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4425C21B" w14:textId="77777777" w:rsidR="00085D9C" w:rsidRPr="0036604F" w:rsidRDefault="00085D9C" w:rsidP="006728B2">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77944C77" w14:textId="77777777" w:rsidR="00085D9C" w:rsidRPr="0036604F" w:rsidRDefault="00085D9C" w:rsidP="006728B2">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0F465616" w14:textId="77777777" w:rsidR="00085D9C" w:rsidRPr="0036604F" w:rsidRDefault="00085D9C" w:rsidP="006728B2">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1861505A" w14:textId="77777777" w:rsidR="00085D9C" w:rsidRPr="0036604F" w:rsidRDefault="00085D9C" w:rsidP="006728B2">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685455AC" w14:textId="77777777" w:rsidR="00085D9C" w:rsidRPr="0036604F" w:rsidRDefault="00085D9C" w:rsidP="006728B2">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0667A48B" w14:textId="77777777" w:rsidR="00085D9C" w:rsidRPr="0036604F" w:rsidRDefault="00085D9C" w:rsidP="006728B2">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680986" w:rsidRPr="0036604F" w14:paraId="4EC9F898" w14:textId="77777777" w:rsidTr="002A4748">
        <w:trPr>
          <w:trHeight w:val="182"/>
        </w:trPr>
        <w:tc>
          <w:tcPr>
            <w:tcW w:w="720" w:type="dxa"/>
            <w:tcBorders>
              <w:left w:val="single" w:sz="4" w:space="0" w:color="000000"/>
              <w:right w:val="nil"/>
            </w:tcBorders>
            <w:shd w:val="clear" w:color="auto" w:fill="auto"/>
            <w:noWrap/>
          </w:tcPr>
          <w:p w14:paraId="06C65B74" w14:textId="77777777" w:rsidR="00680986" w:rsidRPr="0036604F" w:rsidRDefault="00680986" w:rsidP="00680986">
            <w:pPr>
              <w:spacing w:after="0"/>
              <w:rPr>
                <w:rFonts w:ascii="Times New Roman" w:hAnsi="Times New Roman" w:cs="Times New Roman"/>
                <w:color w:val="000000"/>
                <w:sz w:val="18"/>
                <w:szCs w:val="18"/>
                <w:lang w:eastAsia="ja-JP"/>
              </w:rPr>
            </w:pPr>
          </w:p>
        </w:tc>
        <w:tc>
          <w:tcPr>
            <w:tcW w:w="1226" w:type="dxa"/>
            <w:tcBorders>
              <w:left w:val="single" w:sz="4" w:space="0" w:color="000000"/>
              <w:bottom w:val="nil"/>
              <w:right w:val="nil"/>
            </w:tcBorders>
            <w:shd w:val="clear" w:color="auto" w:fill="auto"/>
            <w:noWrap/>
          </w:tcPr>
          <w:p w14:paraId="02AF37A7" w14:textId="2018CD71" w:rsidR="00680986" w:rsidRPr="0036604F" w:rsidRDefault="00680986" w:rsidP="00680986">
            <w:pPr>
              <w:spacing w:after="0"/>
              <w:rPr>
                <w:rFonts w:ascii="Times New Roman" w:hAnsi="Times New Roman" w:cs="Times New Roman"/>
                <w:color w:val="000000"/>
                <w:sz w:val="18"/>
                <w:szCs w:val="18"/>
                <w:lang w:eastAsia="ja-JP"/>
              </w:rPr>
            </w:pPr>
            <w:r>
              <w:rPr>
                <w:rFonts w:ascii="Times New Roman" w:hAnsi="Times New Roman" w:cs="Times New Roman"/>
                <w:color w:val="000000"/>
                <w:sz w:val="18"/>
                <w:szCs w:val="18"/>
                <w:lang w:eastAsia="ja-JP"/>
              </w:rPr>
              <w:t>HAYASHIDA, MASAKI</w:t>
            </w:r>
          </w:p>
        </w:tc>
        <w:tc>
          <w:tcPr>
            <w:tcW w:w="1440" w:type="dxa"/>
            <w:tcBorders>
              <w:top w:val="single" w:sz="4" w:space="0" w:color="auto"/>
              <w:left w:val="single" w:sz="4" w:space="0" w:color="000000"/>
              <w:bottom w:val="nil"/>
              <w:right w:val="nil"/>
            </w:tcBorders>
            <w:shd w:val="clear" w:color="auto" w:fill="auto"/>
          </w:tcPr>
          <w:p w14:paraId="16F6B239" w14:textId="4DC1B2BC" w:rsidR="00680986" w:rsidRPr="002A4748" w:rsidRDefault="00680986" w:rsidP="00680986">
            <w:pPr>
              <w:spacing w:after="0"/>
              <w:rPr>
                <w:rFonts w:ascii="Times New Roman" w:hAnsi="Times New Roman" w:cs="Times New Roman"/>
                <w:color w:val="000000"/>
                <w:sz w:val="18"/>
                <w:szCs w:val="18"/>
                <w:lang w:eastAsia="ja-JP"/>
              </w:rPr>
            </w:pPr>
            <w:r w:rsidRPr="0036604F">
              <w:rPr>
                <w:rFonts w:ascii="Times New Roman" w:hAnsi="Times New Roman" w:cs="Times New Roman"/>
                <w:color w:val="000000"/>
                <w:sz w:val="18"/>
                <w:szCs w:val="18"/>
                <w:lang w:eastAsia="ja-JP"/>
              </w:rPr>
              <w:t xml:space="preserve">Real-Time Alerts </w:t>
            </w:r>
          </w:p>
        </w:tc>
        <w:tc>
          <w:tcPr>
            <w:tcW w:w="2880" w:type="dxa"/>
            <w:tcBorders>
              <w:top w:val="single" w:sz="4" w:space="0" w:color="000000"/>
              <w:left w:val="single" w:sz="4" w:space="0" w:color="000000"/>
              <w:bottom w:val="nil"/>
              <w:right w:val="nil"/>
            </w:tcBorders>
            <w:shd w:val="clear" w:color="auto" w:fill="auto"/>
          </w:tcPr>
          <w:p w14:paraId="1120032A" w14:textId="13B870FF" w:rsidR="00680986" w:rsidRPr="003E3D81" w:rsidRDefault="00680986" w:rsidP="00680986">
            <w:pPr>
              <w:spacing w:after="0"/>
              <w:rPr>
                <w:rFonts w:ascii="Times New Roman" w:hAnsi="Times New Roman" w:cs="Times New Roman"/>
                <w:color w:val="FF0000"/>
                <w:sz w:val="18"/>
                <w:szCs w:val="18"/>
                <w:lang w:eastAsia="ja-JP"/>
              </w:rPr>
            </w:pPr>
            <w:r>
              <w:rPr>
                <w:rFonts w:ascii="Times New Roman" w:hAnsi="Times New Roman" w:cs="Times New Roman"/>
                <w:color w:val="FF0000"/>
                <w:sz w:val="18"/>
                <w:szCs w:val="18"/>
                <w:lang w:eastAsia="ja-JP"/>
              </w:rPr>
              <w:t>I</w:t>
            </w:r>
            <w:r w:rsidRPr="00680986">
              <w:rPr>
                <w:rFonts w:ascii="Times New Roman" w:hAnsi="Times New Roman" w:cs="Times New Roman"/>
                <w:color w:val="FF0000"/>
                <w:sz w:val="18"/>
                <w:szCs w:val="18"/>
                <w:lang w:eastAsia="ja-JP"/>
              </w:rPr>
              <w:t>mprovement and maintenance of IceCube realtime analysis system</w:t>
            </w:r>
          </w:p>
        </w:tc>
        <w:tc>
          <w:tcPr>
            <w:tcW w:w="720" w:type="dxa"/>
            <w:tcBorders>
              <w:top w:val="single" w:sz="4" w:space="0" w:color="000000"/>
              <w:left w:val="single" w:sz="4" w:space="0" w:color="000000"/>
              <w:bottom w:val="nil"/>
              <w:right w:val="single" w:sz="4" w:space="0" w:color="D9D9D9"/>
            </w:tcBorders>
            <w:shd w:val="clear" w:color="auto" w:fill="auto"/>
            <w:noWrap/>
          </w:tcPr>
          <w:p w14:paraId="14260D32" w14:textId="77777777" w:rsidR="00680986" w:rsidRPr="0036604F"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12D4EDB7" w14:textId="77777777" w:rsidR="00680986" w:rsidRPr="0036604F"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auto"/>
            <w:noWrap/>
          </w:tcPr>
          <w:p w14:paraId="0DB041F3" w14:textId="18892166" w:rsidR="00680986" w:rsidRPr="002A4748" w:rsidRDefault="00680986" w:rsidP="00680986">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auto"/>
            <w:noWrap/>
          </w:tcPr>
          <w:p w14:paraId="3DDED128" w14:textId="77777777" w:rsidR="00680986" w:rsidRPr="0036604F" w:rsidRDefault="00680986" w:rsidP="00680986">
            <w:pPr>
              <w:spacing w:after="0"/>
              <w:jc w:val="right"/>
              <w:rPr>
                <w:rFonts w:ascii="Times New Roman" w:hAnsi="Times New Roman" w:cs="Times New Roman"/>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auto"/>
            <w:noWrap/>
          </w:tcPr>
          <w:p w14:paraId="280AC91E" w14:textId="77777777" w:rsidR="00680986" w:rsidRPr="0036604F" w:rsidRDefault="00680986" w:rsidP="00680986">
            <w:pPr>
              <w:spacing w:after="0"/>
              <w:jc w:val="right"/>
              <w:rPr>
                <w:rFonts w:ascii="Times New Roman" w:hAnsi="Times New Roman" w:cs="Times New Roman"/>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auto"/>
          </w:tcPr>
          <w:p w14:paraId="40D258B8" w14:textId="77777777" w:rsidR="00680986" w:rsidRPr="0036604F" w:rsidRDefault="00680986" w:rsidP="00680986">
            <w:pPr>
              <w:spacing w:after="0"/>
              <w:jc w:val="right"/>
              <w:rPr>
                <w:rFonts w:ascii="Times New Roman" w:hAnsi="Times New Roman" w:cs="Times New Roman"/>
                <w:color w:val="000000"/>
                <w:sz w:val="18"/>
                <w:szCs w:val="18"/>
                <w:lang w:eastAsia="ja-JP"/>
              </w:rPr>
            </w:pPr>
          </w:p>
        </w:tc>
        <w:tc>
          <w:tcPr>
            <w:tcW w:w="742" w:type="dxa"/>
            <w:tcBorders>
              <w:top w:val="single" w:sz="4" w:space="0" w:color="000000"/>
              <w:left w:val="single" w:sz="4" w:space="0" w:color="000000"/>
              <w:bottom w:val="nil"/>
              <w:right w:val="single" w:sz="4" w:space="0" w:color="000000"/>
            </w:tcBorders>
            <w:shd w:val="clear" w:color="auto" w:fill="auto"/>
            <w:noWrap/>
          </w:tcPr>
          <w:p w14:paraId="60A255FF" w14:textId="5FD2FEA0" w:rsidR="00680986" w:rsidRPr="002A4748" w:rsidRDefault="00680986" w:rsidP="00680986">
            <w:pPr>
              <w:spacing w:after="0"/>
              <w:jc w:val="right"/>
              <w:rPr>
                <w:rFonts w:ascii="Times New Roman" w:hAnsi="Times New Roman" w:cs="Times New Roman"/>
                <w:color w:val="FF0000"/>
                <w:sz w:val="18"/>
                <w:szCs w:val="18"/>
              </w:rPr>
            </w:pPr>
            <w:r>
              <w:rPr>
                <w:rFonts w:ascii="Times New Roman" w:hAnsi="Times New Roman" w:cs="Times New Roman"/>
                <w:color w:val="FF0000"/>
                <w:sz w:val="18"/>
                <w:szCs w:val="18"/>
              </w:rPr>
              <w:t>0.20</w:t>
            </w:r>
          </w:p>
        </w:tc>
      </w:tr>
      <w:tr w:rsidR="00680986" w:rsidRPr="0036604F" w14:paraId="7A6DBC7E" w14:textId="77777777" w:rsidTr="002670CF">
        <w:trPr>
          <w:trHeight w:val="255"/>
        </w:trPr>
        <w:tc>
          <w:tcPr>
            <w:tcW w:w="720" w:type="dxa"/>
            <w:tcBorders>
              <w:left w:val="single" w:sz="4" w:space="0" w:color="000000"/>
              <w:bottom w:val="nil"/>
              <w:right w:val="nil"/>
            </w:tcBorders>
            <w:noWrap/>
          </w:tcPr>
          <w:p w14:paraId="3C73DDA8" w14:textId="77777777" w:rsidR="00680986" w:rsidRPr="0036604F" w:rsidRDefault="00680986" w:rsidP="002670CF">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440B4F1F" w14:textId="4358C6F1" w:rsidR="00680986" w:rsidRPr="00680986" w:rsidRDefault="00680986" w:rsidP="002670CF">
            <w:pPr>
              <w:spacing w:after="0"/>
              <w:rPr>
                <w:rFonts w:ascii="Times New Roman" w:hAnsi="Times New Roman" w:cs="Times New Roman"/>
                <w:b/>
                <w:bCs/>
                <w:color w:val="000000"/>
                <w:sz w:val="18"/>
                <w:szCs w:val="18"/>
              </w:rPr>
            </w:pPr>
            <w:r w:rsidRPr="00680986">
              <w:rPr>
                <w:rFonts w:ascii="Times New Roman" w:hAnsi="Times New Roman" w:cs="Times New Roman"/>
                <w:b/>
                <w:bCs/>
                <w:color w:val="000000"/>
                <w:sz w:val="18"/>
                <w:szCs w:val="18"/>
                <w:lang w:eastAsia="ja-JP"/>
              </w:rPr>
              <w:t>HAYASHIDA, MASAKI</w:t>
            </w:r>
            <w:r w:rsidRPr="00680986">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00E730FB" w14:textId="77777777" w:rsidR="00680986" w:rsidRPr="0036604F" w:rsidRDefault="00680986" w:rsidP="002670CF">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404EC30F" w14:textId="77777777" w:rsidR="00680986" w:rsidRPr="0036604F" w:rsidRDefault="00680986" w:rsidP="002670CF">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289DE0EE" w14:textId="77777777" w:rsidR="00680986" w:rsidRPr="0036604F" w:rsidRDefault="00680986" w:rsidP="002670CF">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4BCADE88" w14:textId="77777777" w:rsidR="00680986" w:rsidRPr="0036604F" w:rsidRDefault="00680986" w:rsidP="002670CF">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0.20</w:t>
            </w:r>
          </w:p>
        </w:tc>
        <w:tc>
          <w:tcPr>
            <w:tcW w:w="698" w:type="dxa"/>
            <w:tcBorders>
              <w:top w:val="single" w:sz="4" w:space="0" w:color="000000"/>
              <w:left w:val="single" w:sz="4" w:space="0" w:color="D9D9D9"/>
              <w:bottom w:val="nil"/>
              <w:right w:val="single" w:sz="4" w:space="0" w:color="D9D9D9"/>
            </w:tcBorders>
            <w:shd w:val="clear" w:color="auto" w:fill="CCFFCC"/>
            <w:noWrap/>
          </w:tcPr>
          <w:p w14:paraId="40C7D99A" w14:textId="77777777" w:rsidR="00680986" w:rsidRPr="0036604F" w:rsidRDefault="00680986" w:rsidP="002670CF">
            <w:pPr>
              <w:spacing w:after="0"/>
              <w:jc w:val="right"/>
              <w:rPr>
                <w:rFonts w:ascii="Times New Roman" w:hAnsi="Times New Roman" w:cs="Times New Roman"/>
                <w:b/>
                <w:bCs/>
                <w:color w:val="000000"/>
                <w:sz w:val="18"/>
                <w:szCs w:val="18"/>
                <w:lang w:eastAsia="ja-JP"/>
              </w:rPr>
            </w:pPr>
          </w:p>
        </w:tc>
        <w:tc>
          <w:tcPr>
            <w:tcW w:w="698" w:type="dxa"/>
            <w:tcBorders>
              <w:top w:val="single" w:sz="4" w:space="0" w:color="000000"/>
              <w:left w:val="single" w:sz="4" w:space="0" w:color="D9D9D9"/>
              <w:bottom w:val="nil"/>
              <w:right w:val="single" w:sz="4" w:space="0" w:color="D9D9D9"/>
            </w:tcBorders>
            <w:shd w:val="clear" w:color="auto" w:fill="CCFFCC"/>
            <w:noWrap/>
          </w:tcPr>
          <w:p w14:paraId="4DF3CCC0" w14:textId="77777777" w:rsidR="00680986" w:rsidRPr="0036604F" w:rsidRDefault="00680986" w:rsidP="002670CF">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1D02B97E" w14:textId="77777777" w:rsidR="00680986" w:rsidRPr="0036604F" w:rsidRDefault="00680986" w:rsidP="002670CF">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0C92E527" w14:textId="77777777" w:rsidR="00680986" w:rsidRPr="0036604F" w:rsidRDefault="00680986" w:rsidP="002670CF">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0.20</w:t>
            </w:r>
          </w:p>
        </w:tc>
      </w:tr>
      <w:tr w:rsidR="00680986" w:rsidRPr="0036604F" w14:paraId="5436FB97" w14:textId="77777777" w:rsidTr="008D589B">
        <w:trPr>
          <w:trHeight w:val="255"/>
        </w:trPr>
        <w:tc>
          <w:tcPr>
            <w:tcW w:w="720" w:type="dxa"/>
            <w:tcBorders>
              <w:top w:val="nil"/>
              <w:left w:val="single" w:sz="4" w:space="0" w:color="000000"/>
              <w:bottom w:val="single" w:sz="4" w:space="0" w:color="auto"/>
              <w:right w:val="nil"/>
            </w:tcBorders>
            <w:noWrap/>
          </w:tcPr>
          <w:p w14:paraId="7A4F8641" w14:textId="77777777" w:rsidR="00680986" w:rsidRPr="0036604F" w:rsidRDefault="00680986" w:rsidP="00680986">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57DE533D"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PO</w:t>
            </w:r>
            <w:r w:rsidRPr="0036604F">
              <w:rPr>
                <w:rFonts w:ascii="Times New Roman" w:hAnsi="Times New Roman" w:cs="Times New Roman"/>
                <w:b/>
                <w:bCs/>
                <w:color w:val="000000"/>
                <w:sz w:val="18"/>
                <w:szCs w:val="18"/>
              </w:rPr>
              <w:t xml:space="preserve"> Total</w:t>
            </w:r>
          </w:p>
        </w:tc>
        <w:tc>
          <w:tcPr>
            <w:tcW w:w="2880" w:type="dxa"/>
            <w:tcBorders>
              <w:top w:val="single" w:sz="4" w:space="0" w:color="000000"/>
              <w:left w:val="nil"/>
              <w:bottom w:val="nil"/>
              <w:right w:val="nil"/>
            </w:tcBorders>
            <w:shd w:val="clear" w:color="auto" w:fill="CCFFCC"/>
          </w:tcPr>
          <w:p w14:paraId="072C2D18"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44CAB4B4"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2F834611"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5A23CA7F" w14:textId="4174D6A7" w:rsidR="00680986" w:rsidRPr="0036604F" w:rsidRDefault="00015124" w:rsidP="00015124">
            <w:pPr>
              <w:spacing w:after="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0.80</w:t>
            </w:r>
          </w:p>
        </w:tc>
        <w:tc>
          <w:tcPr>
            <w:tcW w:w="698" w:type="dxa"/>
            <w:tcBorders>
              <w:top w:val="single" w:sz="4" w:space="0" w:color="000000"/>
              <w:left w:val="single" w:sz="4" w:space="0" w:color="D9D9D9"/>
              <w:bottom w:val="nil"/>
              <w:right w:val="single" w:sz="4" w:space="0" w:color="D9D9D9"/>
            </w:tcBorders>
            <w:shd w:val="clear" w:color="auto" w:fill="CCFFCC"/>
            <w:noWrap/>
          </w:tcPr>
          <w:p w14:paraId="2A1C5F8D" w14:textId="77777777" w:rsidR="00680986" w:rsidRPr="0036604F" w:rsidRDefault="00680986" w:rsidP="00680986">
            <w:pPr>
              <w:spacing w:after="0"/>
              <w:jc w:val="right"/>
              <w:rPr>
                <w:rFonts w:ascii="Times New Roman" w:hAnsi="Times New Roman" w:cs="Times New Roman"/>
                <w:b/>
                <w:bCs/>
                <w:color w:val="000000"/>
                <w:sz w:val="18"/>
                <w:szCs w:val="18"/>
                <w:lang w:eastAsia="ja-JP"/>
              </w:rPr>
            </w:pPr>
            <w:r w:rsidRPr="0036604F">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nil"/>
              <w:right w:val="single" w:sz="4" w:space="0" w:color="D9D9D9"/>
            </w:tcBorders>
            <w:shd w:val="clear" w:color="auto" w:fill="CCFFCC"/>
            <w:noWrap/>
          </w:tcPr>
          <w:p w14:paraId="1D8A6FE7" w14:textId="77777777" w:rsidR="00680986" w:rsidRPr="0036604F" w:rsidRDefault="00680986" w:rsidP="00680986">
            <w:pPr>
              <w:spacing w:after="0"/>
              <w:jc w:val="right"/>
              <w:rPr>
                <w:rFonts w:ascii="Times New Roman" w:hAnsi="Times New Roman" w:cs="Times New Roman"/>
                <w:b/>
                <w:bCs/>
                <w:color w:val="000000"/>
                <w:sz w:val="18"/>
                <w:szCs w:val="18"/>
                <w:lang w:eastAsia="ja-JP"/>
              </w:rPr>
            </w:pPr>
          </w:p>
        </w:tc>
        <w:tc>
          <w:tcPr>
            <w:tcW w:w="630" w:type="dxa"/>
            <w:tcBorders>
              <w:top w:val="single" w:sz="4" w:space="0" w:color="000000"/>
              <w:left w:val="single" w:sz="4" w:space="0" w:color="D9D9D9"/>
              <w:bottom w:val="nil"/>
              <w:right w:val="single" w:sz="4" w:space="0" w:color="000000"/>
            </w:tcBorders>
            <w:shd w:val="clear" w:color="auto" w:fill="CCFFCC"/>
          </w:tcPr>
          <w:p w14:paraId="62F3B5ED" w14:textId="77777777" w:rsidR="00680986" w:rsidRPr="0036604F" w:rsidRDefault="00680986" w:rsidP="00680986">
            <w:pPr>
              <w:spacing w:after="0"/>
              <w:jc w:val="right"/>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lang w:eastAsia="ja-JP"/>
              </w:rPr>
              <w:t>0.15</w:t>
            </w:r>
          </w:p>
        </w:tc>
        <w:tc>
          <w:tcPr>
            <w:tcW w:w="742" w:type="dxa"/>
            <w:tcBorders>
              <w:top w:val="single" w:sz="4" w:space="0" w:color="000000"/>
              <w:left w:val="single" w:sz="4" w:space="0" w:color="000000"/>
              <w:bottom w:val="nil"/>
              <w:right w:val="single" w:sz="4" w:space="0" w:color="000000"/>
            </w:tcBorders>
            <w:shd w:val="clear" w:color="auto" w:fill="CCFFCC"/>
            <w:noWrap/>
          </w:tcPr>
          <w:p w14:paraId="3A972A1A" w14:textId="146F8635" w:rsidR="00680986" w:rsidRPr="0036604F" w:rsidRDefault="00015124" w:rsidP="00015124">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1</w:t>
            </w:r>
            <w:r w:rsidR="00680986" w:rsidRPr="0036604F">
              <w:rPr>
                <w:rFonts w:ascii="Times New Roman" w:hAnsi="Times New Roman" w:cs="Times New Roman"/>
                <w:b/>
                <w:bCs/>
                <w:color w:val="000000"/>
                <w:sz w:val="18"/>
                <w:szCs w:val="18"/>
              </w:rPr>
              <w:t>.</w:t>
            </w:r>
            <w:r>
              <w:rPr>
                <w:rFonts w:ascii="Times New Roman" w:hAnsi="Times New Roman" w:cs="Times New Roman"/>
                <w:b/>
                <w:bCs/>
                <w:color w:val="000000"/>
                <w:sz w:val="18"/>
                <w:szCs w:val="18"/>
              </w:rPr>
              <w:t>0</w:t>
            </w:r>
            <w:r w:rsidR="00680986" w:rsidRPr="0036604F">
              <w:rPr>
                <w:rFonts w:ascii="Times New Roman" w:hAnsi="Times New Roman" w:cs="Times New Roman"/>
                <w:b/>
                <w:bCs/>
                <w:color w:val="000000"/>
                <w:sz w:val="18"/>
                <w:szCs w:val="18"/>
                <w:lang w:eastAsia="ja-JP"/>
              </w:rPr>
              <w:t>0</w:t>
            </w:r>
          </w:p>
        </w:tc>
      </w:tr>
      <w:tr w:rsidR="00680986" w:rsidRPr="0036604F" w14:paraId="66300125" w14:textId="77777777" w:rsidTr="008D589B">
        <w:trPr>
          <w:trHeight w:val="255"/>
        </w:trPr>
        <w:tc>
          <w:tcPr>
            <w:tcW w:w="720" w:type="dxa"/>
            <w:tcBorders>
              <w:top w:val="single" w:sz="4" w:space="0" w:color="auto"/>
              <w:left w:val="single" w:sz="4" w:space="0" w:color="000000"/>
              <w:bottom w:val="nil"/>
              <w:right w:val="nil"/>
            </w:tcBorders>
            <w:noWrap/>
          </w:tcPr>
          <w:p w14:paraId="5C5EA905" w14:textId="77777777" w:rsidR="00680986" w:rsidRPr="0036604F" w:rsidRDefault="00680986" w:rsidP="00680986">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GR</w:t>
            </w:r>
          </w:p>
        </w:tc>
        <w:tc>
          <w:tcPr>
            <w:tcW w:w="1226" w:type="dxa"/>
            <w:tcBorders>
              <w:top w:val="nil"/>
              <w:left w:val="single" w:sz="4" w:space="0" w:color="000000"/>
              <w:bottom w:val="nil"/>
              <w:right w:val="nil"/>
            </w:tcBorders>
            <w:noWrap/>
          </w:tcPr>
          <w:p w14:paraId="36870480" w14:textId="47765F0A" w:rsidR="00680986" w:rsidRPr="0036604F" w:rsidRDefault="00680986" w:rsidP="00680986">
            <w:pPr>
              <w:spacing w:after="0"/>
              <w:rPr>
                <w:rFonts w:ascii="Times New Roman" w:hAnsi="Times New Roman" w:cs="Times New Roman"/>
                <w:color w:val="000000"/>
                <w:sz w:val="18"/>
                <w:szCs w:val="18"/>
              </w:rPr>
            </w:pPr>
          </w:p>
        </w:tc>
        <w:tc>
          <w:tcPr>
            <w:tcW w:w="1440" w:type="dxa"/>
            <w:tcBorders>
              <w:top w:val="nil"/>
              <w:left w:val="single" w:sz="4" w:space="0" w:color="000000"/>
              <w:bottom w:val="nil"/>
              <w:right w:val="nil"/>
            </w:tcBorders>
          </w:tcPr>
          <w:p w14:paraId="74C47A9D" w14:textId="33CC80CF" w:rsidR="00680986" w:rsidRPr="0036604F" w:rsidRDefault="00680986" w:rsidP="00680986">
            <w:pPr>
              <w:spacing w:after="0"/>
              <w:rPr>
                <w:rFonts w:ascii="Times New Roman" w:hAnsi="Times New Roman" w:cs="Times New Roman"/>
                <w:color w:val="000000"/>
                <w:sz w:val="18"/>
                <w:szCs w:val="18"/>
              </w:rPr>
            </w:pPr>
          </w:p>
        </w:tc>
        <w:tc>
          <w:tcPr>
            <w:tcW w:w="2880" w:type="dxa"/>
            <w:tcBorders>
              <w:top w:val="single" w:sz="4" w:space="0" w:color="000000"/>
              <w:left w:val="single" w:sz="4" w:space="0" w:color="000000"/>
              <w:bottom w:val="nil"/>
              <w:right w:val="nil"/>
            </w:tcBorders>
          </w:tcPr>
          <w:p w14:paraId="30A0CA41" w14:textId="7D0E973A" w:rsidR="00680986" w:rsidRPr="0036604F"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000000"/>
              <w:bottom w:val="nil"/>
              <w:right w:val="single" w:sz="4" w:space="0" w:color="D9D9D9"/>
            </w:tcBorders>
            <w:noWrap/>
          </w:tcPr>
          <w:p w14:paraId="237BE4C6" w14:textId="21D82BA2" w:rsidR="00680986" w:rsidRPr="0036604F" w:rsidRDefault="00680986" w:rsidP="00680986">
            <w:pPr>
              <w:spacing w:after="0"/>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63044C81" w14:textId="06FFE3F0" w:rsidR="00680986" w:rsidRPr="0036604F" w:rsidRDefault="00680986" w:rsidP="00680986">
            <w:pPr>
              <w:spacing w:after="0"/>
              <w:jc w:val="right"/>
              <w:rPr>
                <w:rFonts w:ascii="Times New Roman" w:hAnsi="Times New Roman" w:cs="Times New Roman"/>
                <w:color w:val="000000"/>
                <w:sz w:val="18"/>
                <w:szCs w:val="18"/>
              </w:rPr>
            </w:pPr>
          </w:p>
        </w:tc>
        <w:tc>
          <w:tcPr>
            <w:tcW w:w="720" w:type="dxa"/>
            <w:tcBorders>
              <w:top w:val="single" w:sz="4" w:space="0" w:color="000000"/>
              <w:left w:val="single" w:sz="4" w:space="0" w:color="D9D9D9"/>
              <w:bottom w:val="nil"/>
              <w:right w:val="single" w:sz="4" w:space="0" w:color="D9D9D9"/>
            </w:tcBorders>
            <w:noWrap/>
          </w:tcPr>
          <w:p w14:paraId="36F7E321" w14:textId="040D22E2" w:rsidR="00680986" w:rsidRPr="0036604F" w:rsidRDefault="00680986" w:rsidP="006809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5ED142E7" w14:textId="22431F1B" w:rsidR="00680986" w:rsidRPr="0036604F" w:rsidRDefault="00680986" w:rsidP="00680986">
            <w:pPr>
              <w:spacing w:after="0"/>
              <w:rPr>
                <w:rFonts w:ascii="Times New Roman" w:hAnsi="Times New Roman" w:cs="Times New Roman"/>
                <w:color w:val="000000"/>
                <w:sz w:val="18"/>
                <w:szCs w:val="18"/>
              </w:rPr>
            </w:pPr>
          </w:p>
        </w:tc>
        <w:tc>
          <w:tcPr>
            <w:tcW w:w="698" w:type="dxa"/>
            <w:tcBorders>
              <w:top w:val="single" w:sz="4" w:space="0" w:color="000000"/>
              <w:left w:val="single" w:sz="4" w:space="0" w:color="D9D9D9"/>
              <w:bottom w:val="nil"/>
              <w:right w:val="single" w:sz="4" w:space="0" w:color="D9D9D9"/>
            </w:tcBorders>
            <w:noWrap/>
          </w:tcPr>
          <w:p w14:paraId="1D007090" w14:textId="12BE1BF4" w:rsidR="00680986" w:rsidRPr="0036604F" w:rsidRDefault="00680986" w:rsidP="00680986">
            <w:pPr>
              <w:spacing w:after="0"/>
              <w:rPr>
                <w:rFonts w:ascii="Times New Roman" w:hAnsi="Times New Roman" w:cs="Times New Roman"/>
                <w:color w:val="000000"/>
                <w:sz w:val="18"/>
                <w:szCs w:val="18"/>
              </w:rPr>
            </w:pPr>
          </w:p>
        </w:tc>
        <w:tc>
          <w:tcPr>
            <w:tcW w:w="630" w:type="dxa"/>
            <w:tcBorders>
              <w:top w:val="single" w:sz="4" w:space="0" w:color="000000"/>
              <w:left w:val="single" w:sz="4" w:space="0" w:color="D9D9D9"/>
              <w:bottom w:val="nil"/>
              <w:right w:val="single" w:sz="4" w:space="0" w:color="000000"/>
            </w:tcBorders>
          </w:tcPr>
          <w:p w14:paraId="34EAF338" w14:textId="77777777" w:rsidR="00680986" w:rsidRPr="0036604F" w:rsidRDefault="00680986" w:rsidP="00680986">
            <w:pPr>
              <w:spacing w:after="0"/>
              <w:jc w:val="right"/>
              <w:rPr>
                <w:rFonts w:ascii="Times New Roman" w:hAnsi="Times New Roman" w:cs="Times New Roman"/>
                <w:color w:val="000000"/>
                <w:sz w:val="18"/>
                <w:szCs w:val="18"/>
              </w:rPr>
            </w:pPr>
          </w:p>
        </w:tc>
        <w:tc>
          <w:tcPr>
            <w:tcW w:w="742" w:type="dxa"/>
            <w:tcBorders>
              <w:top w:val="single" w:sz="4" w:space="0" w:color="000000"/>
              <w:left w:val="single" w:sz="4" w:space="0" w:color="000000"/>
              <w:bottom w:val="nil"/>
              <w:right w:val="single" w:sz="4" w:space="0" w:color="000000"/>
            </w:tcBorders>
            <w:noWrap/>
          </w:tcPr>
          <w:p w14:paraId="348179F2" w14:textId="34649BE9" w:rsidR="00680986" w:rsidRPr="0036604F" w:rsidRDefault="00680986" w:rsidP="00680986">
            <w:pPr>
              <w:spacing w:after="0"/>
              <w:jc w:val="right"/>
              <w:rPr>
                <w:rFonts w:ascii="Times New Roman" w:hAnsi="Times New Roman" w:cs="Times New Roman"/>
                <w:color w:val="000000"/>
                <w:sz w:val="18"/>
                <w:szCs w:val="18"/>
              </w:rPr>
            </w:pPr>
          </w:p>
        </w:tc>
      </w:tr>
      <w:tr w:rsidR="00680986" w:rsidRPr="0036604F" w14:paraId="45FFDA33" w14:textId="77777777" w:rsidTr="008D589B">
        <w:trPr>
          <w:trHeight w:val="255"/>
        </w:trPr>
        <w:tc>
          <w:tcPr>
            <w:tcW w:w="720" w:type="dxa"/>
            <w:tcBorders>
              <w:top w:val="nil"/>
              <w:left w:val="single" w:sz="4" w:space="0" w:color="000000"/>
              <w:bottom w:val="nil"/>
              <w:right w:val="nil"/>
            </w:tcBorders>
            <w:noWrap/>
          </w:tcPr>
          <w:p w14:paraId="5E42550B" w14:textId="77777777" w:rsidR="00680986" w:rsidRPr="0036604F" w:rsidRDefault="00680986" w:rsidP="00680986">
            <w:pPr>
              <w:spacing w:after="0"/>
              <w:rPr>
                <w:rFonts w:ascii="Times New Roman" w:hAnsi="Times New Roman" w:cs="Times New Roman"/>
                <w:color w:val="000000"/>
                <w:sz w:val="18"/>
                <w:szCs w:val="18"/>
              </w:rPr>
            </w:pPr>
            <w:r w:rsidRPr="0036604F">
              <w:rPr>
                <w:rFonts w:ascii="Times New Roman" w:hAnsi="Times New Roman" w:cs="Times New Roman"/>
                <w:color w:val="000000"/>
                <w:sz w:val="18"/>
                <w:szCs w:val="18"/>
              </w:rPr>
              <w:t> </w:t>
            </w:r>
          </w:p>
        </w:tc>
        <w:tc>
          <w:tcPr>
            <w:tcW w:w="2666"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31C56243"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CHIBA GR Total</w:t>
            </w:r>
          </w:p>
        </w:tc>
        <w:tc>
          <w:tcPr>
            <w:tcW w:w="2880" w:type="dxa"/>
            <w:tcBorders>
              <w:top w:val="single" w:sz="4" w:space="0" w:color="000000"/>
              <w:left w:val="nil"/>
              <w:bottom w:val="nil"/>
              <w:right w:val="nil"/>
            </w:tcBorders>
            <w:shd w:val="clear" w:color="auto" w:fill="CCFFCC"/>
          </w:tcPr>
          <w:p w14:paraId="7C5760F4"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nil"/>
              <w:right w:val="single" w:sz="4" w:space="0" w:color="D9D9D9"/>
            </w:tcBorders>
            <w:shd w:val="clear" w:color="auto" w:fill="CCFFCC"/>
            <w:noWrap/>
          </w:tcPr>
          <w:p w14:paraId="3F2F6ED2"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D9D9D9"/>
              <w:bottom w:val="nil"/>
              <w:right w:val="single" w:sz="4" w:space="0" w:color="D9D9D9"/>
            </w:tcBorders>
            <w:shd w:val="clear" w:color="auto" w:fill="CCFFCC"/>
            <w:noWrap/>
          </w:tcPr>
          <w:p w14:paraId="19BB43A3" w14:textId="425A55B6" w:rsidR="00680986" w:rsidRPr="0036604F" w:rsidRDefault="00680986" w:rsidP="00680986">
            <w:pPr>
              <w:spacing w:after="0"/>
              <w:jc w:val="right"/>
              <w:rPr>
                <w:rFonts w:ascii="Times New Roman" w:hAnsi="Times New Roman" w:cs="Times New Roman"/>
                <w:b/>
                <w:bCs/>
                <w:color w:val="000000"/>
                <w:sz w:val="18"/>
                <w:szCs w:val="18"/>
              </w:rPr>
            </w:pPr>
          </w:p>
        </w:tc>
        <w:tc>
          <w:tcPr>
            <w:tcW w:w="720" w:type="dxa"/>
            <w:tcBorders>
              <w:top w:val="single" w:sz="4" w:space="0" w:color="000000"/>
              <w:left w:val="single" w:sz="4" w:space="0" w:color="D9D9D9"/>
              <w:bottom w:val="nil"/>
              <w:right w:val="single" w:sz="4" w:space="0" w:color="D9D9D9"/>
            </w:tcBorders>
            <w:shd w:val="clear" w:color="auto" w:fill="CCFFCC"/>
            <w:noWrap/>
          </w:tcPr>
          <w:p w14:paraId="401E736C" w14:textId="206E4BB0" w:rsidR="00680986" w:rsidRPr="0036604F" w:rsidRDefault="00680986" w:rsidP="00680986">
            <w:pPr>
              <w:spacing w:after="0"/>
              <w:rPr>
                <w:rFonts w:ascii="Times New Roman" w:hAnsi="Times New Roman" w:cs="Times New Roman"/>
                <w:b/>
                <w:bCs/>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CCFFCC"/>
            <w:noWrap/>
          </w:tcPr>
          <w:p w14:paraId="6B3EBA58" w14:textId="60726A8B" w:rsidR="00680986" w:rsidRPr="0036604F" w:rsidRDefault="00680986" w:rsidP="00680986">
            <w:pPr>
              <w:spacing w:after="0"/>
              <w:rPr>
                <w:rFonts w:ascii="Times New Roman" w:hAnsi="Times New Roman" w:cs="Times New Roman"/>
                <w:b/>
                <w:bCs/>
                <w:color w:val="000000"/>
                <w:sz w:val="18"/>
                <w:szCs w:val="18"/>
              </w:rPr>
            </w:pPr>
          </w:p>
        </w:tc>
        <w:tc>
          <w:tcPr>
            <w:tcW w:w="698" w:type="dxa"/>
            <w:tcBorders>
              <w:top w:val="single" w:sz="4" w:space="0" w:color="000000"/>
              <w:left w:val="single" w:sz="4" w:space="0" w:color="D9D9D9"/>
              <w:bottom w:val="nil"/>
              <w:right w:val="single" w:sz="4" w:space="0" w:color="D9D9D9"/>
            </w:tcBorders>
            <w:shd w:val="clear" w:color="auto" w:fill="CCFFCC"/>
            <w:noWrap/>
          </w:tcPr>
          <w:p w14:paraId="607FA014" w14:textId="77777777" w:rsidR="00680986" w:rsidRPr="0036604F" w:rsidRDefault="00680986" w:rsidP="00680986">
            <w:pPr>
              <w:spacing w:after="0"/>
              <w:jc w:val="right"/>
              <w:rPr>
                <w:rFonts w:ascii="Times New Roman" w:hAnsi="Times New Roman" w:cs="Times New Roman"/>
                <w:b/>
                <w:bCs/>
                <w:color w:val="000000"/>
                <w:sz w:val="18"/>
                <w:szCs w:val="18"/>
              </w:rPr>
            </w:pPr>
          </w:p>
        </w:tc>
        <w:tc>
          <w:tcPr>
            <w:tcW w:w="630" w:type="dxa"/>
            <w:tcBorders>
              <w:top w:val="single" w:sz="4" w:space="0" w:color="000000"/>
              <w:left w:val="single" w:sz="4" w:space="0" w:color="D9D9D9"/>
              <w:bottom w:val="nil"/>
              <w:right w:val="single" w:sz="4" w:space="0" w:color="000000"/>
            </w:tcBorders>
            <w:shd w:val="clear" w:color="auto" w:fill="CCFFCC"/>
          </w:tcPr>
          <w:p w14:paraId="1B2CFE81" w14:textId="3DFAFAC0" w:rsidR="00680986" w:rsidRPr="0036604F" w:rsidRDefault="00680986" w:rsidP="00680986">
            <w:pPr>
              <w:spacing w:after="0"/>
              <w:jc w:val="right"/>
              <w:rPr>
                <w:rFonts w:ascii="Times New Roman" w:hAnsi="Times New Roman" w:cs="Times New Roman"/>
                <w:b/>
                <w:bCs/>
                <w:color w:val="000000"/>
                <w:sz w:val="18"/>
                <w:szCs w:val="18"/>
              </w:rPr>
            </w:pPr>
          </w:p>
        </w:tc>
        <w:tc>
          <w:tcPr>
            <w:tcW w:w="742" w:type="dxa"/>
            <w:tcBorders>
              <w:top w:val="single" w:sz="4" w:space="0" w:color="000000"/>
              <w:left w:val="single" w:sz="4" w:space="0" w:color="000000"/>
              <w:bottom w:val="nil"/>
              <w:right w:val="single" w:sz="4" w:space="0" w:color="000000"/>
            </w:tcBorders>
            <w:shd w:val="clear" w:color="auto" w:fill="CCFFCC"/>
            <w:noWrap/>
          </w:tcPr>
          <w:p w14:paraId="282C492C" w14:textId="078CC1FF" w:rsidR="00680986" w:rsidRPr="0036604F" w:rsidRDefault="00680986" w:rsidP="00680986">
            <w:pPr>
              <w:spacing w:after="0"/>
              <w:jc w:val="right"/>
              <w:rPr>
                <w:rFonts w:ascii="Times New Roman" w:hAnsi="Times New Roman" w:cs="Times New Roman"/>
                <w:b/>
                <w:bCs/>
                <w:color w:val="000000"/>
                <w:sz w:val="18"/>
                <w:szCs w:val="18"/>
              </w:rPr>
            </w:pPr>
          </w:p>
        </w:tc>
      </w:tr>
      <w:tr w:rsidR="00680986" w:rsidRPr="0036604F" w14:paraId="583832BC" w14:textId="77777777" w:rsidTr="008D589B">
        <w:trPr>
          <w:trHeight w:val="255"/>
        </w:trPr>
        <w:tc>
          <w:tcPr>
            <w:tcW w:w="1946"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0362BFBB"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CHIBA Total</w:t>
            </w:r>
          </w:p>
        </w:tc>
        <w:tc>
          <w:tcPr>
            <w:tcW w:w="1440" w:type="dxa"/>
            <w:tcBorders>
              <w:top w:val="nil"/>
              <w:left w:val="nil"/>
              <w:bottom w:val="single" w:sz="4" w:space="0" w:color="auto"/>
              <w:right w:val="nil"/>
            </w:tcBorders>
            <w:shd w:val="clear" w:color="auto" w:fill="FFFF99"/>
          </w:tcPr>
          <w:p w14:paraId="7E621D4E"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2880" w:type="dxa"/>
            <w:tcBorders>
              <w:top w:val="single" w:sz="4" w:space="0" w:color="000000"/>
              <w:left w:val="nil"/>
              <w:bottom w:val="single" w:sz="4" w:space="0" w:color="auto"/>
              <w:right w:val="nil"/>
            </w:tcBorders>
            <w:shd w:val="clear" w:color="auto" w:fill="FFFF99"/>
          </w:tcPr>
          <w:p w14:paraId="150B3844" w14:textId="77777777" w:rsidR="00680986" w:rsidRPr="0036604F" w:rsidRDefault="00680986" w:rsidP="00680986">
            <w:pPr>
              <w:spacing w:after="0"/>
              <w:rPr>
                <w:rFonts w:ascii="Times New Roman" w:hAnsi="Times New Roman" w:cs="Times New Roman"/>
                <w:b/>
                <w:bCs/>
                <w:color w:val="000000"/>
                <w:sz w:val="18"/>
                <w:szCs w:val="18"/>
              </w:rPr>
            </w:pPr>
            <w:r w:rsidRPr="0036604F">
              <w:rPr>
                <w:rFonts w:ascii="Times New Roman" w:hAnsi="Times New Roman" w:cs="Times New Roman"/>
                <w:b/>
                <w:bCs/>
                <w:color w:val="000000"/>
                <w:sz w:val="18"/>
                <w:szCs w:val="18"/>
              </w:rPr>
              <w:t> </w:t>
            </w:r>
          </w:p>
        </w:tc>
        <w:tc>
          <w:tcPr>
            <w:tcW w:w="720" w:type="dxa"/>
            <w:tcBorders>
              <w:top w:val="single" w:sz="4" w:space="0" w:color="000000"/>
              <w:left w:val="single" w:sz="4" w:space="0" w:color="000000"/>
              <w:bottom w:val="single" w:sz="4" w:space="0" w:color="auto"/>
              <w:right w:val="single" w:sz="4" w:space="0" w:color="D9D9D9"/>
            </w:tcBorders>
            <w:shd w:val="clear" w:color="auto" w:fill="FFFF99"/>
            <w:noWrap/>
          </w:tcPr>
          <w:p w14:paraId="6A7A5727" w14:textId="2C9F7F3C" w:rsidR="00680986" w:rsidRPr="00473945" w:rsidRDefault="00680986" w:rsidP="00963029">
            <w:pPr>
              <w:spacing w:after="0"/>
              <w:jc w:val="right"/>
              <w:rPr>
                <w:rFonts w:ascii="Times New Roman" w:hAnsi="Times New Roman" w:cs="Times New Roman"/>
                <w:b/>
                <w:bCs/>
                <w:color w:val="000000"/>
                <w:sz w:val="18"/>
                <w:szCs w:val="18"/>
              </w:rPr>
            </w:pPr>
            <w:r w:rsidRPr="00473945">
              <w:rPr>
                <w:rFonts w:ascii="Times New Roman" w:hAnsi="Times New Roman" w:cs="Times New Roman"/>
                <w:b/>
                <w:bCs/>
                <w:color w:val="000000"/>
                <w:sz w:val="18"/>
                <w:szCs w:val="18"/>
              </w:rPr>
              <w:t>0.10</w:t>
            </w:r>
          </w:p>
        </w:tc>
        <w:tc>
          <w:tcPr>
            <w:tcW w:w="720" w:type="dxa"/>
            <w:tcBorders>
              <w:top w:val="single" w:sz="4" w:space="0" w:color="000000"/>
              <w:left w:val="single" w:sz="4" w:space="0" w:color="D9D9D9"/>
              <w:bottom w:val="single" w:sz="4" w:space="0" w:color="auto"/>
              <w:right w:val="single" w:sz="4" w:space="0" w:color="D9D9D9"/>
            </w:tcBorders>
            <w:shd w:val="clear" w:color="auto" w:fill="FFFF99"/>
            <w:noWrap/>
          </w:tcPr>
          <w:p w14:paraId="726E53D3" w14:textId="396337EC" w:rsidR="00680986" w:rsidRPr="00473945" w:rsidRDefault="00680986" w:rsidP="00F5539F">
            <w:pPr>
              <w:spacing w:after="0"/>
              <w:jc w:val="right"/>
              <w:rPr>
                <w:rFonts w:ascii="Times New Roman" w:hAnsi="Times New Roman" w:cs="Times New Roman"/>
                <w:b/>
                <w:bCs/>
                <w:color w:val="000000"/>
                <w:sz w:val="18"/>
                <w:szCs w:val="18"/>
                <w:lang w:eastAsia="ja-JP"/>
              </w:rPr>
            </w:pPr>
            <w:r w:rsidRPr="00473945">
              <w:rPr>
                <w:rFonts w:ascii="Times New Roman" w:hAnsi="Times New Roman" w:cs="Times New Roman"/>
                <w:b/>
                <w:bCs/>
                <w:color w:val="000000"/>
                <w:sz w:val="18"/>
                <w:szCs w:val="18"/>
              </w:rPr>
              <w:t>0.2</w:t>
            </w:r>
            <w:r w:rsidR="00F5539F">
              <w:rPr>
                <w:rFonts w:ascii="Times New Roman" w:hAnsi="Times New Roman" w:cs="Times New Roman"/>
                <w:b/>
                <w:bCs/>
                <w:color w:val="000000"/>
                <w:sz w:val="18"/>
                <w:szCs w:val="18"/>
              </w:rPr>
              <w:t>0</w:t>
            </w:r>
          </w:p>
        </w:tc>
        <w:tc>
          <w:tcPr>
            <w:tcW w:w="720" w:type="dxa"/>
            <w:tcBorders>
              <w:top w:val="single" w:sz="4" w:space="0" w:color="000000"/>
              <w:left w:val="single" w:sz="4" w:space="0" w:color="D9D9D9"/>
              <w:bottom w:val="single" w:sz="4" w:space="0" w:color="auto"/>
              <w:right w:val="single" w:sz="4" w:space="0" w:color="D9D9D9"/>
            </w:tcBorders>
            <w:shd w:val="clear" w:color="auto" w:fill="FFFF99"/>
            <w:noWrap/>
          </w:tcPr>
          <w:p w14:paraId="0D92ABA2" w14:textId="0514632C" w:rsidR="00680986" w:rsidRPr="00473945" w:rsidRDefault="00963029" w:rsidP="00680986">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0.80</w:t>
            </w:r>
          </w:p>
        </w:tc>
        <w:tc>
          <w:tcPr>
            <w:tcW w:w="698" w:type="dxa"/>
            <w:tcBorders>
              <w:top w:val="single" w:sz="4" w:space="0" w:color="000000"/>
              <w:left w:val="single" w:sz="4" w:space="0" w:color="D9D9D9"/>
              <w:bottom w:val="single" w:sz="4" w:space="0" w:color="auto"/>
              <w:right w:val="single" w:sz="4" w:space="0" w:color="D9D9D9"/>
            </w:tcBorders>
            <w:shd w:val="clear" w:color="auto" w:fill="FFFF99"/>
            <w:noWrap/>
          </w:tcPr>
          <w:p w14:paraId="4ECF2192" w14:textId="77777777" w:rsidR="00680986" w:rsidRPr="00473945" w:rsidRDefault="00680986" w:rsidP="00680986">
            <w:pPr>
              <w:spacing w:after="0"/>
              <w:jc w:val="right"/>
              <w:rPr>
                <w:rFonts w:ascii="Times New Roman" w:hAnsi="Times New Roman" w:cs="Times New Roman"/>
                <w:b/>
                <w:bCs/>
                <w:color w:val="000000"/>
                <w:sz w:val="18"/>
                <w:szCs w:val="18"/>
                <w:lang w:eastAsia="ja-JP"/>
              </w:rPr>
            </w:pPr>
            <w:r w:rsidRPr="00473945">
              <w:rPr>
                <w:rFonts w:ascii="Times New Roman" w:hAnsi="Times New Roman" w:cs="Times New Roman"/>
                <w:b/>
                <w:bCs/>
                <w:color w:val="000000"/>
                <w:sz w:val="18"/>
                <w:szCs w:val="18"/>
                <w:lang w:eastAsia="ja-JP"/>
              </w:rPr>
              <w:t>0.05</w:t>
            </w:r>
          </w:p>
        </w:tc>
        <w:tc>
          <w:tcPr>
            <w:tcW w:w="698" w:type="dxa"/>
            <w:tcBorders>
              <w:top w:val="single" w:sz="4" w:space="0" w:color="000000"/>
              <w:left w:val="single" w:sz="4" w:space="0" w:color="D9D9D9"/>
              <w:bottom w:val="single" w:sz="4" w:space="0" w:color="auto"/>
              <w:right w:val="single" w:sz="4" w:space="0" w:color="D9D9D9"/>
            </w:tcBorders>
            <w:shd w:val="clear" w:color="auto" w:fill="FFFF99"/>
            <w:noWrap/>
          </w:tcPr>
          <w:p w14:paraId="7B47AEF5" w14:textId="77777777" w:rsidR="00680986" w:rsidRPr="00473945" w:rsidRDefault="00680986" w:rsidP="00680986">
            <w:pPr>
              <w:spacing w:after="0"/>
              <w:jc w:val="right"/>
              <w:rPr>
                <w:rFonts w:ascii="Times New Roman" w:hAnsi="Times New Roman" w:cs="Times New Roman"/>
                <w:b/>
                <w:bCs/>
                <w:color w:val="000000"/>
                <w:sz w:val="18"/>
                <w:szCs w:val="18"/>
                <w:lang w:eastAsia="ja-JP"/>
              </w:rPr>
            </w:pPr>
            <w:r w:rsidRPr="00473945">
              <w:rPr>
                <w:rFonts w:ascii="Times New Roman" w:hAnsi="Times New Roman" w:cs="Times New Roman"/>
                <w:b/>
                <w:bCs/>
                <w:color w:val="000000"/>
                <w:sz w:val="18"/>
                <w:szCs w:val="18"/>
                <w:lang w:eastAsia="ja-JP"/>
              </w:rPr>
              <w:t>0.70</w:t>
            </w:r>
          </w:p>
        </w:tc>
        <w:tc>
          <w:tcPr>
            <w:tcW w:w="630" w:type="dxa"/>
            <w:tcBorders>
              <w:top w:val="single" w:sz="4" w:space="0" w:color="000000"/>
              <w:left w:val="single" w:sz="4" w:space="0" w:color="D9D9D9"/>
              <w:bottom w:val="single" w:sz="4" w:space="0" w:color="auto"/>
              <w:right w:val="single" w:sz="4" w:space="0" w:color="000000"/>
            </w:tcBorders>
            <w:shd w:val="clear" w:color="auto" w:fill="FFFF99"/>
          </w:tcPr>
          <w:p w14:paraId="080FF3CE" w14:textId="03A3C257" w:rsidR="00680986" w:rsidRPr="00473945" w:rsidRDefault="00680986" w:rsidP="00514A0C">
            <w:pPr>
              <w:spacing w:after="0"/>
              <w:jc w:val="right"/>
              <w:rPr>
                <w:rFonts w:ascii="Times New Roman" w:hAnsi="Times New Roman" w:cs="Times New Roman"/>
                <w:b/>
                <w:bCs/>
                <w:color w:val="000000"/>
                <w:sz w:val="18"/>
                <w:szCs w:val="18"/>
              </w:rPr>
            </w:pPr>
            <w:r w:rsidRPr="00473945">
              <w:rPr>
                <w:rFonts w:ascii="Times New Roman" w:hAnsi="Times New Roman" w:cs="Times New Roman"/>
                <w:b/>
                <w:bCs/>
                <w:color w:val="000000"/>
                <w:sz w:val="18"/>
                <w:szCs w:val="18"/>
              </w:rPr>
              <w:t>0.</w:t>
            </w:r>
            <w:r w:rsidR="00514A0C">
              <w:rPr>
                <w:rFonts w:ascii="Times New Roman" w:hAnsi="Times New Roman" w:cs="Times New Roman"/>
                <w:b/>
                <w:bCs/>
                <w:color w:val="000000"/>
                <w:sz w:val="18"/>
                <w:szCs w:val="18"/>
              </w:rPr>
              <w:t>4</w:t>
            </w:r>
            <w:r w:rsidRPr="00473945">
              <w:rPr>
                <w:rFonts w:ascii="Times New Roman" w:hAnsi="Times New Roman" w:cs="Times New Roman"/>
                <w:b/>
                <w:bCs/>
                <w:color w:val="000000"/>
                <w:sz w:val="18"/>
                <w:szCs w:val="18"/>
              </w:rPr>
              <w:t>0</w:t>
            </w:r>
          </w:p>
        </w:tc>
        <w:tc>
          <w:tcPr>
            <w:tcW w:w="742" w:type="dxa"/>
            <w:tcBorders>
              <w:top w:val="single" w:sz="4" w:space="0" w:color="000000"/>
              <w:left w:val="single" w:sz="4" w:space="0" w:color="000000"/>
              <w:bottom w:val="single" w:sz="4" w:space="0" w:color="auto"/>
              <w:right w:val="single" w:sz="4" w:space="0" w:color="000000"/>
            </w:tcBorders>
            <w:shd w:val="clear" w:color="auto" w:fill="FFFF99"/>
            <w:noWrap/>
          </w:tcPr>
          <w:p w14:paraId="6708D09E" w14:textId="0DEB84E3" w:rsidR="00680986" w:rsidRPr="00473945" w:rsidRDefault="00514A0C" w:rsidP="00F5539F">
            <w:pPr>
              <w:spacing w:after="0"/>
              <w:jc w:val="right"/>
              <w:rPr>
                <w:rFonts w:ascii="Times New Roman" w:hAnsi="Times New Roman" w:cs="Times New Roman"/>
                <w:b/>
                <w:bCs/>
                <w:color w:val="000000"/>
                <w:sz w:val="18"/>
                <w:szCs w:val="18"/>
                <w:lang w:eastAsia="ja-JP"/>
              </w:rPr>
            </w:pPr>
            <w:r>
              <w:rPr>
                <w:rFonts w:ascii="Times New Roman" w:hAnsi="Times New Roman" w:cs="Times New Roman"/>
                <w:b/>
                <w:bCs/>
                <w:color w:val="000000"/>
                <w:sz w:val="18"/>
                <w:szCs w:val="18"/>
              </w:rPr>
              <w:t>2</w:t>
            </w:r>
            <w:r w:rsidR="00680986" w:rsidRPr="00473945">
              <w:rPr>
                <w:rFonts w:ascii="Times New Roman" w:hAnsi="Times New Roman" w:cs="Times New Roman"/>
                <w:b/>
                <w:bCs/>
                <w:color w:val="000000"/>
                <w:sz w:val="18"/>
                <w:szCs w:val="18"/>
              </w:rPr>
              <w:t>.</w:t>
            </w:r>
            <w:r w:rsidR="00F5539F">
              <w:rPr>
                <w:rFonts w:ascii="Times New Roman" w:hAnsi="Times New Roman" w:cs="Times New Roman"/>
                <w:b/>
                <w:bCs/>
                <w:color w:val="000000"/>
                <w:sz w:val="18"/>
                <w:szCs w:val="18"/>
              </w:rPr>
              <w:t>25</w:t>
            </w:r>
          </w:p>
        </w:tc>
      </w:tr>
    </w:tbl>
    <w:p w14:paraId="7EFF415E" w14:textId="77777777" w:rsidR="001E768B" w:rsidRPr="006B1679" w:rsidRDefault="001E768B" w:rsidP="00D34587">
      <w:pPr>
        <w:ind w:left="-540" w:right="-540"/>
        <w:rPr>
          <w:rFonts w:ascii="Times New Roman" w:hAnsi="Times New Roman" w:cs="Times New Roman"/>
          <w:color w:val="000000"/>
          <w:sz w:val="12"/>
          <w:szCs w:val="12"/>
          <w:lang w:eastAsia="ja-JP"/>
        </w:rPr>
      </w:pPr>
    </w:p>
    <w:p w14:paraId="217BA2A5" w14:textId="77777777"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Chiba was responsible for the PMT and EHE simulation programs and many of our service tasks are related to these business. The detector simulation project, Romeo, which is also responsible for the DOM’s acceptance calculation to be implemented in the Photonics</w:t>
      </w:r>
      <w:r>
        <w:rPr>
          <w:rFonts w:ascii="Times New Roman" w:hAnsi="Times New Roman" w:cs="Times New Roman"/>
          <w:color w:val="000000"/>
          <w:lang w:eastAsia="ja-JP"/>
        </w:rPr>
        <w:t xml:space="preserve"> and CLsim</w:t>
      </w:r>
      <w:r w:rsidRPr="006B1679">
        <w:rPr>
          <w:rFonts w:ascii="Times New Roman" w:hAnsi="Times New Roman" w:cs="Times New Roman"/>
          <w:color w:val="000000"/>
          <w:lang w:eastAsia="ja-JP"/>
        </w:rPr>
        <w:t>, is maintained by our group (</w:t>
      </w:r>
      <w:r w:rsidRPr="006B1679">
        <w:rPr>
          <w:rFonts w:ascii="Times New Roman" w:hAnsi="Times New Roman" w:cs="Times New Roman"/>
          <w:b/>
          <w:bCs/>
          <w:color w:val="000000"/>
          <w:lang w:eastAsia="ja-JP"/>
        </w:rPr>
        <w:t>S. Yoshida, K. Mase</w:t>
      </w:r>
      <w:r w:rsidRPr="006B1679">
        <w:rPr>
          <w:rFonts w:ascii="Times New Roman" w:hAnsi="Times New Roman" w:cs="Times New Roman"/>
          <w:color w:val="000000"/>
          <w:lang w:eastAsia="ja-JP"/>
        </w:rPr>
        <w:t>) who includes one of the original authors of Romeo (</w:t>
      </w:r>
      <w:r w:rsidRPr="006B1679">
        <w:rPr>
          <w:rFonts w:ascii="Times New Roman" w:hAnsi="Times New Roman" w:cs="Times New Roman"/>
          <w:b/>
          <w:bCs/>
          <w:color w:val="000000"/>
          <w:lang w:eastAsia="ja-JP"/>
        </w:rPr>
        <w:t>S. Yoshida</w:t>
      </w:r>
      <w:r w:rsidRPr="006B1679">
        <w:rPr>
          <w:rFonts w:ascii="Times New Roman" w:hAnsi="Times New Roman" w:cs="Times New Roman"/>
          <w:color w:val="000000"/>
          <w:lang w:eastAsia="ja-JP"/>
        </w:rPr>
        <w:t xml:space="preserve">).  </w:t>
      </w:r>
    </w:p>
    <w:p w14:paraId="1F1B5236" w14:textId="4C47C6E5"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The detector calibration using the standard candle has also been on our priority to provide the collaboration with some key knowledg</w:t>
      </w:r>
      <w:r>
        <w:rPr>
          <w:rFonts w:ascii="Times New Roman" w:hAnsi="Times New Roman" w:cs="Times New Roman"/>
          <w:color w:val="000000"/>
          <w:lang w:eastAsia="ja-JP"/>
        </w:rPr>
        <w:t xml:space="preserve">e of our detector response. </w:t>
      </w:r>
      <w:r w:rsidRPr="00B27980">
        <w:rPr>
          <w:rFonts w:ascii="Times New Roman" w:hAnsi="Times New Roman" w:cs="Times New Roman"/>
          <w:b/>
          <w:bCs/>
          <w:color w:val="000000"/>
          <w:lang w:eastAsia="ja-JP"/>
        </w:rPr>
        <w:t>K.Mase</w:t>
      </w:r>
      <w:r>
        <w:rPr>
          <w:rFonts w:ascii="Times New Roman" w:hAnsi="Times New Roman" w:cs="Times New Roman"/>
          <w:color w:val="000000"/>
          <w:lang w:eastAsia="ja-JP"/>
        </w:rPr>
        <w:t xml:space="preserve">, </w:t>
      </w:r>
      <w:r w:rsidRPr="00B27980">
        <w:rPr>
          <w:rFonts w:ascii="Times New Roman" w:hAnsi="Times New Roman" w:cs="Times New Roman"/>
          <w:b/>
          <w:bCs/>
          <w:color w:val="000000"/>
          <w:lang w:eastAsia="ja-JP"/>
        </w:rPr>
        <w:t>S.Yoshida</w:t>
      </w:r>
      <w:r>
        <w:rPr>
          <w:rFonts w:ascii="Times New Roman" w:hAnsi="Times New Roman" w:cs="Times New Roman"/>
          <w:color w:val="000000"/>
          <w:lang w:eastAsia="ja-JP"/>
        </w:rPr>
        <w:t xml:space="preserve">, </w:t>
      </w:r>
      <w:r w:rsidR="007A785B">
        <w:rPr>
          <w:rFonts w:ascii="Times New Roman" w:hAnsi="Times New Roman" w:cs="Times New Roman"/>
          <w:b/>
          <w:bCs/>
          <w:color w:val="000000"/>
          <w:lang w:eastAsia="ja-JP"/>
        </w:rPr>
        <w:t>Lu Lu</w:t>
      </w:r>
      <w:r>
        <w:rPr>
          <w:rFonts w:ascii="Times New Roman" w:hAnsi="Times New Roman" w:cs="Times New Roman"/>
          <w:color w:val="000000"/>
          <w:lang w:eastAsia="ja-JP"/>
        </w:rPr>
        <w:t xml:space="preserve"> </w:t>
      </w:r>
      <w:r w:rsidRPr="006B1679">
        <w:rPr>
          <w:rFonts w:ascii="Times New Roman" w:hAnsi="Times New Roman" w:cs="Times New Roman"/>
          <w:color w:val="000000"/>
          <w:lang w:eastAsia="ja-JP"/>
        </w:rPr>
        <w:t>maintain this activity to have better understanding of the DOM response and the ice propaties.</w:t>
      </w:r>
      <w:r>
        <w:rPr>
          <w:rFonts w:ascii="Times New Roman" w:hAnsi="Times New Roman" w:cs="Times New Roman"/>
          <w:color w:val="000000"/>
          <w:lang w:eastAsia="ja-JP"/>
        </w:rPr>
        <w:t xml:space="preserve"> </w:t>
      </w:r>
      <w:r w:rsidRPr="001D48E2">
        <w:rPr>
          <w:rFonts w:ascii="Times New Roman" w:hAnsi="Times New Roman" w:cs="Times New Roman"/>
          <w:b/>
          <w:bCs/>
          <w:color w:val="000000"/>
          <w:lang w:eastAsia="ja-JP"/>
        </w:rPr>
        <w:t>A.Ishihara</w:t>
      </w:r>
      <w:r>
        <w:rPr>
          <w:rFonts w:ascii="Times New Roman" w:hAnsi="Times New Roman" w:cs="Times New Roman"/>
          <w:color w:val="000000"/>
          <w:lang w:eastAsia="ja-JP"/>
        </w:rPr>
        <w:t xml:space="preserve"> maintains responsible for the SC data filtering to remove chance-coincident muon events for calibration analyses use.</w:t>
      </w:r>
    </w:p>
    <w:p w14:paraId="762D92EB" w14:textId="77777777" w:rsidR="001E768B" w:rsidRPr="006B1679" w:rsidRDefault="001E768B" w:rsidP="00B3658C">
      <w:pPr>
        <w:ind w:left="-180" w:right="-54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other service activities include </w:t>
      </w:r>
      <w:r w:rsidRPr="006B1679">
        <w:rPr>
          <w:rFonts w:ascii="Times New Roman" w:hAnsi="Times New Roman" w:cs="Times New Roman"/>
          <w:color w:val="000000"/>
        </w:rPr>
        <w:t>co-chair of</w:t>
      </w:r>
      <w:r>
        <w:rPr>
          <w:rFonts w:ascii="Times New Roman" w:hAnsi="Times New Roman" w:cs="Times New Roman"/>
          <w:color w:val="000000"/>
          <w:lang w:eastAsia="ja-JP"/>
        </w:rPr>
        <w:t xml:space="preserve"> calibration</w:t>
      </w:r>
      <w:r w:rsidRPr="006B1679">
        <w:rPr>
          <w:rFonts w:ascii="Times New Roman" w:hAnsi="Times New Roman" w:cs="Times New Roman"/>
          <w:color w:val="000000"/>
          <w:lang w:eastAsia="ja-JP"/>
        </w:rPr>
        <w:t xml:space="preserve"> </w:t>
      </w:r>
      <w:r w:rsidRPr="006B1679">
        <w:rPr>
          <w:rFonts w:ascii="Times New Roman" w:hAnsi="Times New Roman" w:cs="Times New Roman"/>
          <w:color w:val="000000"/>
        </w:rPr>
        <w:t>WG</w:t>
      </w:r>
      <w:r>
        <w:rPr>
          <w:rFonts w:ascii="Times New Roman" w:hAnsi="Times New Roman" w:cs="Times New Roman"/>
          <w:color w:val="000000"/>
          <w:lang w:eastAsia="ja-JP"/>
        </w:rPr>
        <w:t xml:space="preserve"> (</w:t>
      </w:r>
      <w:r w:rsidRPr="00AB2913">
        <w:rPr>
          <w:rFonts w:ascii="Times New Roman" w:hAnsi="Times New Roman" w:cs="Times New Roman"/>
          <w:b/>
          <w:bCs/>
          <w:color w:val="000000"/>
          <w:lang w:eastAsia="ja-JP"/>
        </w:rPr>
        <w:t>K.Mase</w:t>
      </w:r>
      <w:r>
        <w:rPr>
          <w:rFonts w:ascii="Times New Roman" w:hAnsi="Times New Roman" w:cs="Times New Roman"/>
          <w:color w:val="000000"/>
          <w:lang w:eastAsia="ja-JP"/>
        </w:rPr>
        <w:t>)</w:t>
      </w:r>
      <w:r w:rsidRPr="006B1679">
        <w:rPr>
          <w:rFonts w:ascii="Times New Roman" w:hAnsi="Times New Roman" w:cs="Times New Roman"/>
          <w:color w:val="000000"/>
          <w:lang w:eastAsia="ja-JP"/>
        </w:rPr>
        <w:t>, charge timing extractor module, Portia, (</w:t>
      </w:r>
      <w:r w:rsidRPr="006B1679">
        <w:rPr>
          <w:rFonts w:ascii="Times New Roman" w:hAnsi="Times New Roman" w:cs="Times New Roman"/>
          <w:b/>
          <w:bCs/>
          <w:color w:val="000000"/>
          <w:lang w:eastAsia="ja-JP"/>
        </w:rPr>
        <w:t>A. Ishihara</w:t>
      </w:r>
      <w:r w:rsidRPr="006B1679">
        <w:rPr>
          <w:rFonts w:ascii="Times New Roman" w:hAnsi="Times New Roman" w:cs="Times New Roman"/>
          <w:color w:val="000000"/>
          <w:lang w:eastAsia="ja-JP"/>
        </w:rPr>
        <w:t xml:space="preserve">), which is </w:t>
      </w:r>
      <w:r>
        <w:rPr>
          <w:rFonts w:ascii="Times New Roman" w:hAnsi="Times New Roman" w:cs="Times New Roman"/>
          <w:color w:val="000000"/>
          <w:lang w:eastAsia="ja-JP"/>
        </w:rPr>
        <w:t>alternative to WaveReform</w:t>
      </w:r>
      <w:r w:rsidRPr="006B1679">
        <w:rPr>
          <w:rFonts w:ascii="Times New Roman" w:hAnsi="Times New Roman" w:cs="Times New Roman"/>
          <w:color w:val="000000"/>
          <w:lang w:eastAsia="ja-JP"/>
        </w:rPr>
        <w:t xml:space="preserve"> for processing large pulses in DOM. This module has been frequently used in EHE and monopole analysis that must handle extremely luminous events. The EHE simulation framework/meta-project is maintained by</w:t>
      </w:r>
      <w:r w:rsidRPr="006B1679">
        <w:rPr>
          <w:rFonts w:ascii="Times New Roman" w:hAnsi="Times New Roman" w:cs="Times New Roman"/>
          <w:b/>
          <w:bCs/>
          <w:color w:val="000000"/>
          <w:lang w:eastAsia="ja-JP"/>
        </w:rPr>
        <w:t xml:space="preserve"> K. Mase</w:t>
      </w:r>
      <w:r w:rsidRPr="006B1679">
        <w:rPr>
          <w:rFonts w:ascii="Times New Roman" w:hAnsi="Times New Roman" w:cs="Times New Roman"/>
          <w:color w:val="000000"/>
          <w:lang w:eastAsia="ja-JP"/>
        </w:rPr>
        <w:t xml:space="preserve"> and </w:t>
      </w:r>
      <w:r w:rsidRPr="002D3C04">
        <w:rPr>
          <w:rFonts w:ascii="Times New Roman" w:hAnsi="Times New Roman" w:cs="Times New Roman"/>
          <w:b/>
          <w:bCs/>
          <w:color w:val="000000"/>
          <w:lang w:eastAsia="ja-JP"/>
        </w:rPr>
        <w:t>S. Yoshida</w:t>
      </w:r>
      <w:r>
        <w:rPr>
          <w:rFonts w:ascii="Times New Roman" w:hAnsi="Times New Roman" w:cs="Times New Roman"/>
          <w:color w:val="000000"/>
          <w:lang w:eastAsia="ja-JP"/>
        </w:rPr>
        <w:t>.</w:t>
      </w:r>
    </w:p>
    <w:p w14:paraId="4D6A2F24" w14:textId="77777777" w:rsidR="001E768B"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Chiba also works on EHE filters that contain most energetic population of IceCube events. The filtered data are compared with simulation (</w:t>
      </w:r>
      <w:r w:rsidRPr="006B1679">
        <w:rPr>
          <w:rFonts w:ascii="Times New Roman" w:hAnsi="Times New Roman" w:cs="Times New Roman"/>
          <w:b/>
          <w:bCs/>
          <w:color w:val="000000"/>
          <w:lang w:eastAsia="ja-JP"/>
        </w:rPr>
        <w:t>A. Ishihara/S,Yoshida</w:t>
      </w:r>
      <w:r w:rsidRPr="006B1679">
        <w:rPr>
          <w:rFonts w:ascii="Times New Roman" w:hAnsi="Times New Roman" w:cs="Times New Roman"/>
          <w:color w:val="000000"/>
          <w:lang w:eastAsia="ja-JP"/>
        </w:rPr>
        <w:t>) for confirming our detector response and its stability to high energy data.</w:t>
      </w:r>
    </w:p>
    <w:p w14:paraId="7D9F55F6" w14:textId="77777777" w:rsidR="001E768B" w:rsidRDefault="001E768B" w:rsidP="00B3658C">
      <w:pPr>
        <w:ind w:left="-180"/>
        <w:rPr>
          <w:rFonts w:ascii="Times New Roman" w:hAnsi="Times New Roman" w:cs="Times New Roman"/>
          <w:color w:val="000000"/>
          <w:lang w:eastAsia="ja-JP"/>
        </w:rPr>
      </w:pPr>
      <w:r>
        <w:rPr>
          <w:rFonts w:ascii="Times New Roman" w:hAnsi="Times New Roman" w:cs="Times New Roman"/>
          <w:color w:val="000000"/>
          <w:lang w:eastAsia="ja-JP"/>
        </w:rPr>
        <w:t xml:space="preserve">Because the present EHE signal search procedures are not CPU-intensive, </w:t>
      </w:r>
      <w:r w:rsidR="001510DB">
        <w:rPr>
          <w:rFonts w:ascii="Times New Roman" w:hAnsi="Times New Roman" w:cs="Times New Roman"/>
          <w:b/>
          <w:bCs/>
          <w:color w:val="000000"/>
          <w:lang w:eastAsia="ja-JP"/>
        </w:rPr>
        <w:t>S.Yoshida</w:t>
      </w:r>
      <w:r w:rsidR="001510DB">
        <w:rPr>
          <w:rFonts w:ascii="Times New Roman" w:hAnsi="Times New Roman" w:cs="Times New Roman"/>
          <w:color w:val="000000"/>
          <w:lang w:eastAsia="ja-JP"/>
        </w:rPr>
        <w:t xml:space="preserve"> is serving as a contact person and maintainer </w:t>
      </w:r>
      <w:r>
        <w:rPr>
          <w:rFonts w:ascii="Times New Roman" w:hAnsi="Times New Roman" w:cs="Times New Roman"/>
          <w:color w:val="000000"/>
          <w:lang w:eastAsia="ja-JP"/>
        </w:rPr>
        <w:t>on the online signal selection pipeline for sending alerts to other astronomical instruments.</w:t>
      </w:r>
      <w:r w:rsidRPr="00D51A93">
        <w:rPr>
          <w:rFonts w:ascii="Times New Roman" w:hAnsi="Times New Roman" w:cs="Times New Roman"/>
          <w:color w:val="000000"/>
          <w:lang w:eastAsia="ja-JP"/>
        </w:rPr>
        <w:t xml:space="preserve"> </w:t>
      </w:r>
      <w:r>
        <w:rPr>
          <w:rFonts w:ascii="Times New Roman" w:hAnsi="Times New Roman" w:cs="Times New Roman"/>
          <w:color w:val="000000"/>
          <w:lang w:eastAsia="ja-JP"/>
        </w:rPr>
        <w:t xml:space="preserve">The online search for </w:t>
      </w:r>
      <w:r w:rsidRPr="006B1679">
        <w:rPr>
          <w:rFonts w:ascii="Times New Roman" w:hAnsi="Times New Roman" w:cs="Times New Roman"/>
          <w:color w:val="000000"/>
          <w:lang w:eastAsia="ja-JP"/>
        </w:rPr>
        <w:t>extremely-high energy neutrinos</w:t>
      </w:r>
      <w:r>
        <w:rPr>
          <w:rFonts w:ascii="Times New Roman" w:hAnsi="Times New Roman" w:cs="Times New Roman"/>
          <w:color w:val="000000"/>
          <w:lang w:eastAsia="ja-JP"/>
        </w:rPr>
        <w:t xml:space="preserve"> allows IceCube to trigger follow-up observation by optical/gamma-ray telescopes.</w:t>
      </w:r>
      <w:r w:rsidR="007A785B">
        <w:rPr>
          <w:rFonts w:ascii="Times New Roman" w:hAnsi="Times New Roman" w:cs="Times New Roman"/>
          <w:color w:val="000000"/>
          <w:lang w:eastAsia="ja-JP"/>
        </w:rPr>
        <w:t xml:space="preserve"> </w:t>
      </w:r>
      <w:r w:rsidR="007A785B" w:rsidRPr="003646A1">
        <w:rPr>
          <w:rFonts w:ascii="Times New Roman" w:hAnsi="Times New Roman" w:cs="Times New Roman"/>
          <w:color w:val="E36C0A"/>
          <w:lang w:eastAsia="ja-JP"/>
        </w:rPr>
        <w:t>He also serves as a member of Realtime Oversight Group to ensure functions of the online processing for sending alerts.</w:t>
      </w:r>
      <w:r w:rsidRPr="00D20776">
        <w:rPr>
          <w:rFonts w:ascii="Times New Roman" w:hAnsi="Times New Roman" w:cs="Times New Roman"/>
          <w:color w:val="FFC000"/>
          <w:lang w:eastAsia="ja-JP"/>
        </w:rPr>
        <w:t xml:space="preserve"> </w:t>
      </w:r>
      <w:r>
        <w:rPr>
          <w:rFonts w:ascii="Times New Roman" w:hAnsi="Times New Roman" w:cs="Times New Roman"/>
          <w:b/>
          <w:bCs/>
          <w:color w:val="000000"/>
          <w:lang w:eastAsia="ja-JP"/>
        </w:rPr>
        <w:t>A,</w:t>
      </w:r>
      <w:r w:rsidRPr="00362880">
        <w:rPr>
          <w:rFonts w:ascii="Times New Roman" w:hAnsi="Times New Roman" w:cs="Times New Roman"/>
          <w:b/>
          <w:bCs/>
          <w:color w:val="000000"/>
          <w:lang w:eastAsia="ja-JP"/>
        </w:rPr>
        <w:t>Ishihara</w:t>
      </w:r>
      <w:r>
        <w:rPr>
          <w:rFonts w:ascii="Times New Roman" w:hAnsi="Times New Roman" w:cs="Times New Roman"/>
          <w:color w:val="000000"/>
          <w:lang w:eastAsia="ja-JP"/>
        </w:rPr>
        <w:t xml:space="preserve">  provided the initial baseline algorithm for this program.</w:t>
      </w:r>
    </w:p>
    <w:p w14:paraId="0F95B37C" w14:textId="77777777"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Our analysis efforts are mainly focused in search for extremely-high energy neutrinos. </w:t>
      </w:r>
      <w:r w:rsidRPr="006B1679">
        <w:rPr>
          <w:rFonts w:ascii="Times New Roman" w:hAnsi="Times New Roman" w:cs="Times New Roman"/>
          <w:b/>
          <w:bCs/>
          <w:color w:val="000000"/>
          <w:lang w:eastAsia="ja-JP"/>
        </w:rPr>
        <w:t>K.Mase</w:t>
      </w:r>
      <w:r w:rsidRPr="006B1679">
        <w:rPr>
          <w:rFonts w:ascii="Times New Roman" w:hAnsi="Times New Roman" w:cs="Times New Roman"/>
          <w:color w:val="000000"/>
          <w:lang w:eastAsia="ja-JP"/>
        </w:rPr>
        <w:t xml:space="preserve"> and the graduate student</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w:t>
      </w:r>
      <w:r>
        <w:rPr>
          <w:rFonts w:ascii="Times New Roman" w:hAnsi="Times New Roman" w:cs="Times New Roman"/>
          <w:b/>
          <w:bCs/>
          <w:color w:val="000000"/>
          <w:lang w:eastAsia="ja-JP"/>
        </w:rPr>
        <w:t>H</w:t>
      </w:r>
      <w:r w:rsidRPr="006B1679">
        <w:rPr>
          <w:rFonts w:ascii="Times New Roman" w:hAnsi="Times New Roman" w:cs="Times New Roman"/>
          <w:b/>
          <w:bCs/>
          <w:color w:val="000000"/>
          <w:lang w:eastAsia="ja-JP"/>
        </w:rPr>
        <w:t>.</w:t>
      </w:r>
      <w:r>
        <w:rPr>
          <w:rFonts w:ascii="Times New Roman" w:hAnsi="Times New Roman" w:cs="Times New Roman"/>
          <w:b/>
          <w:bCs/>
          <w:color w:val="000000"/>
          <w:lang w:eastAsia="ja-JP"/>
        </w:rPr>
        <w:t>Ijiri</w:t>
      </w:r>
      <w:r>
        <w:rPr>
          <w:rFonts w:ascii="Times New Roman" w:hAnsi="Times New Roman" w:cs="Times New Roman"/>
          <w:color w:val="000000"/>
          <w:lang w:eastAsia="ja-JP"/>
        </w:rPr>
        <w:t xml:space="preserve">, </w:t>
      </w:r>
      <w:r w:rsidRPr="002A224C">
        <w:rPr>
          <w:rFonts w:ascii="Times New Roman" w:hAnsi="Times New Roman" w:cs="Times New Roman"/>
          <w:b/>
          <w:bCs/>
          <w:color w:val="000000"/>
          <w:lang w:eastAsia="ja-JP"/>
        </w:rPr>
        <w:t>S.Ueyama</w:t>
      </w:r>
      <w:r>
        <w:rPr>
          <w:rFonts w:ascii="Times New Roman" w:hAnsi="Times New Roman" w:cs="Times New Roman"/>
          <w:color w:val="000000"/>
          <w:lang w:eastAsia="ja-JP"/>
        </w:rPr>
        <w:t>) are working on modeling the non-linear behavior of PMT responses with the new in-lab measurements. The updated model is ready to be implemented in the new release of simulations for the collaboration use.</w:t>
      </w:r>
    </w:p>
    <w:p w14:paraId="7D135823" w14:textId="77777777" w:rsidR="001E768B" w:rsidRPr="006B1679" w:rsidRDefault="001E768B" w:rsidP="00B3658C">
      <w:pPr>
        <w:ind w:left="-180"/>
        <w:rPr>
          <w:rFonts w:ascii="Times New Roman" w:hAnsi="Times New Roman" w:cs="Times New Roman"/>
          <w:color w:val="000000"/>
          <w:lang w:eastAsia="ja-JP"/>
        </w:rPr>
      </w:pPr>
      <w:r w:rsidRPr="006B1679">
        <w:rPr>
          <w:rFonts w:ascii="Times New Roman" w:hAnsi="Times New Roman" w:cs="Times New Roman"/>
          <w:color w:val="000000"/>
          <w:lang w:eastAsia="ja-JP"/>
        </w:rPr>
        <w:t xml:space="preserve">Chiba’s capability for MC data production has been improved. We work on </w:t>
      </w:r>
      <w:r>
        <w:rPr>
          <w:rFonts w:ascii="Times New Roman" w:hAnsi="Times New Roman" w:cs="Times New Roman"/>
          <w:color w:val="000000"/>
          <w:lang w:eastAsia="ja-JP"/>
        </w:rPr>
        <w:t>ultra-</w:t>
      </w:r>
      <w:r w:rsidRPr="006B1679">
        <w:rPr>
          <w:rFonts w:ascii="Times New Roman" w:hAnsi="Times New Roman" w:cs="Times New Roman"/>
          <w:color w:val="000000"/>
          <w:lang w:eastAsia="ja-JP"/>
        </w:rPr>
        <w:t xml:space="preserve">high energy Corsika simulation and Juliet signal simulation. As network bandwidth from Japan to US is limited, we transfer data to Madison by shipping USB disks. </w:t>
      </w:r>
      <w:r w:rsidRPr="006B1679">
        <w:rPr>
          <w:rFonts w:ascii="Times New Roman" w:hAnsi="Times New Roman" w:cs="Times New Roman"/>
          <w:b/>
          <w:bCs/>
          <w:color w:val="000000"/>
          <w:lang w:eastAsia="ja-JP"/>
        </w:rPr>
        <w:t>K. Mase</w:t>
      </w:r>
      <w:r>
        <w:rPr>
          <w:rFonts w:ascii="Times New Roman" w:hAnsi="Times New Roman" w:cs="Times New Roman"/>
          <w:b/>
          <w:bCs/>
          <w:color w:val="000000"/>
          <w:lang w:eastAsia="ja-JP"/>
        </w:rPr>
        <w:t xml:space="preserve"> </w:t>
      </w:r>
      <w:r w:rsidRPr="006B1679">
        <w:rPr>
          <w:rFonts w:ascii="Times New Roman" w:hAnsi="Times New Roman" w:cs="Times New Roman"/>
          <w:color w:val="000000"/>
          <w:lang w:eastAsia="ja-JP"/>
        </w:rPr>
        <w:t>maintain</w:t>
      </w:r>
      <w:r>
        <w:rPr>
          <w:rFonts w:ascii="Times New Roman" w:hAnsi="Times New Roman" w:cs="Times New Roman"/>
          <w:color w:val="000000"/>
          <w:lang w:eastAsia="ja-JP"/>
        </w:rPr>
        <w:t>s</w:t>
      </w:r>
      <w:r w:rsidRPr="006B1679">
        <w:rPr>
          <w:rFonts w:ascii="Times New Roman" w:hAnsi="Times New Roman" w:cs="Times New Roman"/>
          <w:color w:val="000000"/>
          <w:lang w:eastAsia="ja-JP"/>
        </w:rPr>
        <w:t xml:space="preserve"> this service activity.</w:t>
      </w:r>
    </w:p>
    <w:p w14:paraId="6A292A7A" w14:textId="15F53484" w:rsidR="001E768B" w:rsidRDefault="001E768B" w:rsidP="00B41D41">
      <w:pPr>
        <w:ind w:left="-540"/>
        <w:rPr>
          <w:rFonts w:ascii="Times New Roman" w:hAnsi="Times New Roman" w:cs="Times New Roman"/>
          <w:b/>
          <w:bCs/>
          <w:color w:val="000000"/>
        </w:rPr>
      </w:pPr>
    </w:p>
    <w:p w14:paraId="7AEC6E7C" w14:textId="77777777" w:rsidR="00B03F7A" w:rsidRPr="006B1679" w:rsidRDefault="00B03F7A" w:rsidP="00B41D41">
      <w:pPr>
        <w:ind w:left="-540"/>
        <w:rPr>
          <w:rFonts w:ascii="Times New Roman" w:hAnsi="Times New Roman" w:cs="Times New Roman"/>
          <w:b/>
          <w:bCs/>
          <w:color w:val="000000"/>
        </w:rPr>
      </w:pPr>
    </w:p>
    <w:p w14:paraId="484F7C96" w14:textId="77777777" w:rsidR="001E768B" w:rsidRPr="006B1679" w:rsidRDefault="001E768B" w:rsidP="00B3658C">
      <w:pPr>
        <w:tabs>
          <w:tab w:val="left" w:pos="1980"/>
        </w:tabs>
        <w:ind w:left="-180"/>
        <w:rPr>
          <w:rFonts w:ascii="Times New Roman" w:hAnsi="Times New Roman" w:cs="Times New Roman"/>
          <w:b/>
          <w:bCs/>
          <w:color w:val="000000"/>
        </w:rPr>
      </w:pPr>
      <w:r w:rsidRPr="006B1679">
        <w:rPr>
          <w:rFonts w:ascii="Times New Roman" w:hAnsi="Times New Roman" w:cs="Times New Roman"/>
          <w:b/>
          <w:bCs/>
          <w:color w:val="000000"/>
        </w:rPr>
        <w:lastRenderedPageBreak/>
        <w:t>Faculty:</w:t>
      </w:r>
    </w:p>
    <w:p w14:paraId="2C6B6068" w14:textId="77777777" w:rsidR="001E768B" w:rsidRPr="00F16DBF" w:rsidRDefault="001E768B" w:rsidP="00773F4A">
      <w:pPr>
        <w:tabs>
          <w:tab w:val="left" w:pos="180"/>
          <w:tab w:val="left" w:pos="1980"/>
        </w:tabs>
        <w:spacing w:after="120"/>
        <w:ind w:left="-180" w:right="-900" w:hanging="2520"/>
        <w:rPr>
          <w:rFonts w:ascii="Times New Roman" w:hAnsi="Times New Roman" w:cs="Times New Roman"/>
          <w:color w:val="000000"/>
          <w:lang w:eastAsia="ja-JP"/>
        </w:rPr>
      </w:pPr>
      <w:r w:rsidRPr="006B1679">
        <w:rPr>
          <w:rFonts w:ascii="Times New Roman" w:hAnsi="Times New Roman" w:cs="Times New Roman"/>
          <w:color w:val="000000"/>
        </w:rPr>
        <w:tab/>
        <w:t xml:space="preserve">Shigeru Yoshida </w:t>
      </w:r>
      <w:r>
        <w:rPr>
          <w:rFonts w:ascii="Times New Roman" w:hAnsi="Times New Roman" w:cs="Times New Roman"/>
          <w:color w:val="000000"/>
        </w:rPr>
        <w:t>–</w:t>
      </w:r>
      <w:r w:rsidRPr="006B1679">
        <w:rPr>
          <w:rFonts w:ascii="Times New Roman" w:hAnsi="Times New Roman" w:cs="Times New Roman"/>
          <w:color w:val="000000"/>
        </w:rPr>
        <w:t xml:space="preserve"> maintain</w:t>
      </w:r>
      <w:r>
        <w:rPr>
          <w:rFonts w:ascii="Times New Roman" w:hAnsi="Times New Roman" w:cs="Times New Roman"/>
          <w:color w:val="000000"/>
        </w:rPr>
        <w:t xml:space="preserve"> </w:t>
      </w:r>
      <w:r w:rsidRPr="006B1679">
        <w:rPr>
          <w:rFonts w:ascii="Times New Roman" w:hAnsi="Times New Roman" w:cs="Times New Roman"/>
          <w:color w:val="000000"/>
        </w:rPr>
        <w:t>Romeo and EHE simulations</w:t>
      </w:r>
      <w:r>
        <w:rPr>
          <w:rFonts w:ascii="Times New Roman" w:hAnsi="Times New Roman" w:cs="Times New Roman"/>
          <w:color w:val="000000"/>
          <w:lang w:eastAsia="ja-JP"/>
        </w:rPr>
        <w:t>, detector calibration</w:t>
      </w:r>
    </w:p>
    <w:p w14:paraId="2E5E4E6C" w14:textId="77777777" w:rsidR="001E768B" w:rsidRDefault="001E768B" w:rsidP="00773F4A">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rPr>
        <w:tab/>
      </w:r>
      <w:r w:rsidRPr="006B1679">
        <w:rPr>
          <w:color w:val="000000"/>
        </w:rPr>
        <w:t>Keiichi Mase</w:t>
      </w:r>
      <w:r>
        <w:rPr>
          <w:color w:val="000000"/>
          <w:lang w:eastAsia="ja-JP"/>
        </w:rPr>
        <w:t xml:space="preserve"> – Calibration WG co-chair, </w:t>
      </w:r>
      <w:r w:rsidRPr="006B1679">
        <w:rPr>
          <w:color w:val="000000"/>
          <w:lang w:eastAsia="ja-JP"/>
        </w:rPr>
        <w:t>maintain Romeo and EHE simulation, MC/Data comparison for high-</w:t>
      </w:r>
      <w:r w:rsidRPr="006B1679">
        <w:rPr>
          <w:rFonts w:ascii="Times New Roman" w:hAnsi="Times New Roman" w:cs="Times New Roman"/>
          <w:color w:val="000000"/>
        </w:rPr>
        <w:t>energy events</w:t>
      </w:r>
      <w:r w:rsidRPr="006B1679">
        <w:rPr>
          <w:rFonts w:ascii="Times New Roman" w:hAnsi="Times New Roman" w:cs="Times New Roman"/>
          <w:color w:val="000000"/>
          <w:lang w:eastAsia="ja-JP"/>
        </w:rPr>
        <w:t>, flasher/Standard candle analysis for detector calibration</w:t>
      </w:r>
      <w:r w:rsidRPr="006B1679">
        <w:rPr>
          <w:rFonts w:ascii="Times New Roman" w:hAnsi="Times New Roman" w:cs="Times New Roman"/>
          <w:b/>
          <w:bCs/>
          <w:color w:val="000000"/>
        </w:rPr>
        <w:t xml:space="preserve"> </w:t>
      </w:r>
    </w:p>
    <w:p w14:paraId="72F35A80" w14:textId="77777777" w:rsidR="001E768B" w:rsidRDefault="001E768B" w:rsidP="00E757A0">
      <w:pPr>
        <w:tabs>
          <w:tab w:val="left" w:pos="180"/>
          <w:tab w:val="left" w:pos="1980"/>
        </w:tabs>
        <w:spacing w:after="120"/>
        <w:ind w:left="-180" w:right="-900" w:hanging="2520"/>
        <w:rPr>
          <w:rFonts w:ascii="Times New Roman" w:hAnsi="Times New Roman" w:cs="Times New Roman"/>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0000"/>
        </w:rPr>
        <w:t>Aya Ishihara –</w:t>
      </w:r>
      <w:r w:rsidRPr="006B1679">
        <w:rPr>
          <w:rFonts w:ascii="Times New Roman" w:hAnsi="Times New Roman" w:cs="Times New Roman"/>
          <w:color w:val="000000"/>
        </w:rPr>
        <w:t>maintain EHE simulation. MC/Data comparison fo</w:t>
      </w:r>
      <w:r>
        <w:rPr>
          <w:rFonts w:ascii="Times New Roman" w:hAnsi="Times New Roman" w:cs="Times New Roman"/>
          <w:color w:val="000000"/>
        </w:rPr>
        <w:t xml:space="preserve">r EHE-filtered </w:t>
      </w:r>
      <w:r>
        <w:rPr>
          <w:rFonts w:ascii="Times New Roman" w:hAnsi="Times New Roman" w:cs="Times New Roman"/>
          <w:color w:val="000000"/>
          <w:lang w:eastAsia="ja-JP"/>
        </w:rPr>
        <w:t>events</w:t>
      </w:r>
      <w:r w:rsidRPr="006B1679">
        <w:rPr>
          <w:rFonts w:ascii="Times New Roman" w:hAnsi="Times New Roman" w:cs="Times New Roman"/>
          <w:color w:val="000000"/>
        </w:rPr>
        <w:t>, maintain the reconstruction projects (Portia)</w:t>
      </w:r>
      <w:r>
        <w:rPr>
          <w:rFonts w:ascii="Times New Roman" w:hAnsi="Times New Roman" w:cs="Times New Roman"/>
          <w:color w:val="000000"/>
          <w:lang w:eastAsia="ja-JP"/>
        </w:rPr>
        <w:t>, and develop the suitable algorism for the online search of EHE neutrino signals.</w:t>
      </w:r>
    </w:p>
    <w:p w14:paraId="7CE3D576" w14:textId="77777777" w:rsidR="00E757A0" w:rsidRPr="00685E16" w:rsidRDefault="00E757A0" w:rsidP="00E757A0">
      <w:pPr>
        <w:tabs>
          <w:tab w:val="left" w:pos="180"/>
          <w:tab w:val="left" w:pos="1980"/>
        </w:tabs>
        <w:spacing w:after="120"/>
        <w:ind w:left="-180" w:right="-900" w:hanging="2520"/>
        <w:rPr>
          <w:rFonts w:ascii="Times New Roman" w:hAnsi="Times New Roman" w:cs="Times New Roman"/>
          <w:b/>
          <w:bCs/>
          <w:color w:val="000000"/>
          <w:lang w:eastAsia="ja-JP"/>
        </w:rPr>
      </w:pPr>
    </w:p>
    <w:p w14:paraId="4B80FE89" w14:textId="77777777" w:rsidR="001E768B" w:rsidRPr="00685E16" w:rsidRDefault="001E768B" w:rsidP="00685E16">
      <w:pPr>
        <w:tabs>
          <w:tab w:val="left" w:pos="0"/>
        </w:tabs>
        <w:ind w:left="-180" w:hanging="2520"/>
        <w:rPr>
          <w:rFonts w:ascii="Times New Roman" w:hAnsi="Times New Roman" w:cs="Times New Roman"/>
          <w:b/>
          <w:bCs/>
          <w:color w:val="000000"/>
          <w:lang w:eastAsia="ja-JP"/>
        </w:rPr>
      </w:pPr>
      <w:r>
        <w:rPr>
          <w:rFonts w:ascii="Times New Roman" w:hAnsi="Times New Roman" w:cs="Times New Roman"/>
          <w:b/>
          <w:bCs/>
          <w:color w:val="000000"/>
          <w:lang w:eastAsia="ja-JP"/>
        </w:rPr>
        <w:t xml:space="preserve"> </w:t>
      </w:r>
      <w:r>
        <w:rPr>
          <w:rFonts w:ascii="Times New Roman" w:hAnsi="Times New Roman" w:cs="Times New Roman"/>
          <w:color w:val="0070C0"/>
          <w:lang w:eastAsia="ja-JP"/>
        </w:rPr>
        <w:t xml:space="preserve">                                          </w:t>
      </w:r>
      <w:r w:rsidRPr="006B1679">
        <w:rPr>
          <w:rFonts w:ascii="Times New Roman" w:hAnsi="Times New Roman" w:cs="Times New Roman"/>
          <w:b/>
          <w:bCs/>
          <w:color w:val="000000"/>
        </w:rPr>
        <w:t xml:space="preserve">Scientists and Post Docs: </w:t>
      </w:r>
    </w:p>
    <w:p w14:paraId="2EB1B28D" w14:textId="77777777" w:rsidR="001E768B" w:rsidRPr="009E1EFD" w:rsidRDefault="001E768B" w:rsidP="005911A5">
      <w:pPr>
        <w:tabs>
          <w:tab w:val="left" w:pos="180"/>
          <w:tab w:val="left" w:pos="1980"/>
        </w:tabs>
        <w:spacing w:after="120"/>
        <w:ind w:left="-180" w:right="-900" w:hanging="2520"/>
        <w:rPr>
          <w:rFonts w:ascii="Times New Roman" w:hAnsi="Times New Roman" w:cs="Times New Roman"/>
          <w:lang w:eastAsia="ja-JP"/>
        </w:rPr>
      </w:pPr>
      <w:r>
        <w:rPr>
          <w:rFonts w:ascii="Times New Roman" w:hAnsi="Times New Roman" w:cs="Times New Roman"/>
          <w:color w:val="0070C0"/>
          <w:lang w:eastAsia="ja-JP"/>
        </w:rPr>
        <w:t xml:space="preserve">                                          </w:t>
      </w:r>
      <w:r w:rsidRPr="006B1679">
        <w:rPr>
          <w:rFonts w:ascii="Times New Roman" w:hAnsi="Times New Roman" w:cs="Times New Roman"/>
          <w:color w:val="000000"/>
        </w:rPr>
        <w:tab/>
      </w:r>
      <w:r w:rsidR="007A785B">
        <w:rPr>
          <w:rFonts w:ascii="Times New Roman" w:hAnsi="Times New Roman" w:cs="Times New Roman"/>
          <w:color w:val="000000"/>
          <w:lang w:eastAsia="ja-JP"/>
        </w:rPr>
        <w:t>Achim Stossel</w:t>
      </w:r>
      <w:r>
        <w:rPr>
          <w:rFonts w:ascii="Times New Roman" w:hAnsi="Times New Roman" w:cs="Times New Roman"/>
          <w:color w:val="000000"/>
          <w:lang w:eastAsia="ja-JP"/>
        </w:rPr>
        <w:t xml:space="preserve"> </w:t>
      </w:r>
      <w:r>
        <w:rPr>
          <w:rFonts w:ascii="Times New Roman" w:hAnsi="Times New Roman" w:cs="Times New Roman"/>
          <w:color w:val="000000"/>
        </w:rPr>
        <w:t>–</w:t>
      </w:r>
      <w:r>
        <w:rPr>
          <w:rFonts w:ascii="Times New Roman" w:hAnsi="Times New Roman" w:cs="Times New Roman"/>
          <w:color w:val="000000"/>
          <w:lang w:eastAsia="ja-JP"/>
        </w:rPr>
        <w:t xml:space="preserve"> ice/DOM calibrations with the standard candle and flasher data. </w:t>
      </w:r>
      <w:r w:rsidR="007A785B" w:rsidRPr="003646A1">
        <w:rPr>
          <w:rFonts w:ascii="Times New Roman" w:hAnsi="Times New Roman" w:cs="Times New Roman"/>
          <w:color w:val="E36C0A"/>
          <w:lang w:eastAsia="ja-JP"/>
        </w:rPr>
        <w:t>Simulation production manager to install the IceCube glide-ins computing system to the Chiba local CPU clusters.</w:t>
      </w:r>
    </w:p>
    <w:p w14:paraId="721B8A76" w14:textId="77777777" w:rsidR="001E768B" w:rsidRDefault="001E768B"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Analysis topics: IC86 –</w:t>
      </w:r>
      <w:r w:rsidR="007A785B">
        <w:rPr>
          <w:rFonts w:ascii="Times New Roman" w:hAnsi="Times New Roman" w:cs="Times New Roman"/>
          <w:color w:val="0070C0"/>
          <w:lang w:eastAsia="ja-JP"/>
        </w:rPr>
        <w:t>Not assigned at the moment</w:t>
      </w:r>
    </w:p>
    <w:p w14:paraId="630B9CCD" w14:textId="7B0D8A1D" w:rsidR="001E768B" w:rsidRDefault="001E768B" w:rsidP="00B03F7A">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sidR="00B03F7A">
        <w:rPr>
          <w:rFonts w:ascii="Times New Roman" w:hAnsi="Times New Roman" w:cs="Times New Roman"/>
          <w:color w:val="0070C0"/>
          <w:lang w:eastAsia="ja-JP"/>
        </w:rPr>
        <w:tab/>
      </w:r>
      <w:r w:rsidR="00B03F7A">
        <w:rPr>
          <w:rFonts w:ascii="Times New Roman" w:hAnsi="Times New Roman" w:cs="Times New Roman"/>
          <w:color w:val="0070C0"/>
          <w:lang w:eastAsia="ja-JP"/>
        </w:rPr>
        <w:tab/>
      </w:r>
      <w:r>
        <w:rPr>
          <w:rFonts w:ascii="Times New Roman" w:hAnsi="Times New Roman" w:cs="Times New Roman"/>
          <w:color w:val="000000"/>
          <w:lang w:eastAsia="ja-JP"/>
        </w:rPr>
        <w:t xml:space="preserve">Lu Lu </w:t>
      </w:r>
      <w:r>
        <w:rPr>
          <w:rFonts w:ascii="Times New Roman" w:hAnsi="Times New Roman" w:cs="Times New Roman"/>
          <w:color w:val="000000"/>
        </w:rPr>
        <w:t>–</w:t>
      </w:r>
      <w:r>
        <w:rPr>
          <w:rFonts w:ascii="Times New Roman" w:hAnsi="Times New Roman" w:cs="Times New Roman"/>
          <w:color w:val="000000"/>
          <w:lang w:eastAsia="ja-JP"/>
        </w:rPr>
        <w:t xml:space="preserve"> detector development and simulation study for IceCube gen2</w:t>
      </w:r>
    </w:p>
    <w:p w14:paraId="4F8B42A8" w14:textId="77777777" w:rsidR="001E768B" w:rsidRDefault="001E768B" w:rsidP="0077265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 xml:space="preserve">                                          </w:t>
      </w:r>
      <w:r>
        <w:rPr>
          <w:rFonts w:ascii="Times New Roman" w:hAnsi="Times New Roman" w:cs="Times New Roman"/>
          <w:color w:val="0070C0"/>
          <w:lang w:eastAsia="ja-JP"/>
        </w:rPr>
        <w:tab/>
        <w:t xml:space="preserve">Analysis topics: </w:t>
      </w:r>
      <w:r w:rsidR="007A785B">
        <w:rPr>
          <w:rFonts w:ascii="Times New Roman" w:hAnsi="Times New Roman" w:cs="Times New Roman"/>
          <w:color w:val="0070C0"/>
          <w:lang w:eastAsia="ja-JP"/>
        </w:rPr>
        <w:t>Multi-flavor PeV spectrum analysis.</w:t>
      </w:r>
    </w:p>
    <w:p w14:paraId="22F850D6" w14:textId="3465A61E" w:rsidR="0051650F" w:rsidRPr="007452B4" w:rsidRDefault="00B03F7A" w:rsidP="00D46779">
      <w:pPr>
        <w:tabs>
          <w:tab w:val="left" w:pos="180"/>
          <w:tab w:val="left" w:pos="270"/>
          <w:tab w:val="left" w:pos="1980"/>
        </w:tabs>
        <w:spacing w:after="120"/>
        <w:ind w:left="-180" w:right="-900"/>
        <w:rPr>
          <w:rFonts w:ascii="Times New Roman" w:hAnsi="Times New Roman" w:cs="Times New Roman"/>
          <w:color w:val="000000"/>
          <w:lang w:eastAsia="ja-JP"/>
        </w:rPr>
      </w:pPr>
      <w:r w:rsidRPr="007452B4">
        <w:rPr>
          <w:rFonts w:ascii="Times New Roman" w:hAnsi="Times New Roman" w:cs="Times New Roman"/>
          <w:color w:val="000000"/>
          <w:lang w:eastAsia="ja-JP"/>
        </w:rPr>
        <w:tab/>
      </w:r>
      <w:r w:rsidR="0051650F" w:rsidRPr="007452B4">
        <w:rPr>
          <w:rFonts w:ascii="Times New Roman" w:hAnsi="Times New Roman" w:cs="Times New Roman"/>
          <w:color w:val="000000"/>
          <w:lang w:eastAsia="ja-JP"/>
        </w:rPr>
        <w:t xml:space="preserve">Yuya Makino </w:t>
      </w:r>
      <w:r w:rsidR="00D46779" w:rsidRPr="007452B4">
        <w:rPr>
          <w:rFonts w:ascii="Times New Roman" w:hAnsi="Times New Roman" w:cs="Times New Roman"/>
          <w:color w:val="000000"/>
          <w:lang w:eastAsia="ja-JP"/>
        </w:rPr>
        <w:t>–</w:t>
      </w:r>
      <w:r w:rsidR="0051650F" w:rsidRPr="007452B4">
        <w:rPr>
          <w:rFonts w:ascii="Times New Roman" w:hAnsi="Times New Roman" w:cs="Times New Roman"/>
          <w:color w:val="000000"/>
          <w:lang w:eastAsia="ja-JP"/>
        </w:rPr>
        <w:t xml:space="preserve"> </w:t>
      </w:r>
      <w:r w:rsidR="0051650F" w:rsidRPr="007452B4">
        <w:rPr>
          <w:rFonts w:ascii="Times New Roman" w:hAnsi="Times New Roman" w:cs="Times New Roman"/>
          <w:color w:val="000000"/>
          <w:lang w:eastAsia="ja-JP"/>
        </w:rPr>
        <w:t>high</w:t>
      </w:r>
      <w:r w:rsidR="00D46779" w:rsidRPr="007452B4">
        <w:rPr>
          <w:rFonts w:ascii="Times New Roman" w:hAnsi="Times New Roman" w:cs="Times New Roman"/>
          <w:color w:val="000000"/>
          <w:lang w:eastAsia="ja-JP"/>
        </w:rPr>
        <w:t xml:space="preserve"> </w:t>
      </w:r>
      <w:r w:rsidR="0051650F" w:rsidRPr="007452B4">
        <w:rPr>
          <w:rFonts w:ascii="Times New Roman" w:hAnsi="Times New Roman" w:cs="Times New Roman"/>
          <w:color w:val="000000"/>
          <w:lang w:eastAsia="ja-JP"/>
        </w:rPr>
        <w:t>energy Corsika simulation production</w:t>
      </w:r>
      <w:r w:rsidR="0051650F" w:rsidRPr="007452B4">
        <w:rPr>
          <w:rFonts w:ascii="Times New Roman" w:hAnsi="Times New Roman" w:cs="Times New Roman"/>
          <w:color w:val="000000"/>
          <w:lang w:eastAsia="ja-JP"/>
        </w:rPr>
        <w:t xml:space="preserve"> </w:t>
      </w:r>
      <w:r w:rsidR="0051650F" w:rsidRPr="007452B4">
        <w:rPr>
          <w:rFonts w:ascii="Times New Roman" w:hAnsi="Times New Roman" w:cs="Times New Roman"/>
          <w:color w:val="000000"/>
          <w:lang w:eastAsia="ja-JP"/>
        </w:rPr>
        <w:t>with Sibyll 3.2 and EPOS to cover e</w:t>
      </w:r>
      <w:r w:rsidR="0051650F" w:rsidRPr="007452B4">
        <w:rPr>
          <w:rFonts w:ascii="Times New Roman" w:hAnsi="Times New Roman" w:cs="Times New Roman"/>
          <w:color w:val="000000"/>
          <w:lang w:eastAsia="ja-JP"/>
        </w:rPr>
        <w:t xml:space="preserve">nergy range </w:t>
      </w:r>
      <w:r w:rsidR="0051650F" w:rsidRPr="007452B4">
        <w:rPr>
          <w:rFonts w:ascii="Times New Roman" w:hAnsi="Times New Roman" w:cs="Times New Roman"/>
          <w:color w:val="000000"/>
          <w:lang w:eastAsia="ja-JP"/>
        </w:rPr>
        <w:t>from 100 TeV to 100 EeV.</w:t>
      </w:r>
    </w:p>
    <w:p w14:paraId="4473ED05" w14:textId="26D6C7E1" w:rsidR="00D46779" w:rsidRPr="007452B4" w:rsidRDefault="00B03F7A" w:rsidP="00D46779">
      <w:pPr>
        <w:tabs>
          <w:tab w:val="left" w:pos="180"/>
          <w:tab w:val="left" w:pos="270"/>
          <w:tab w:val="left" w:pos="1980"/>
        </w:tabs>
        <w:spacing w:after="120"/>
        <w:ind w:left="-180" w:right="-900"/>
        <w:rPr>
          <w:rFonts w:ascii="Times New Roman" w:hAnsi="Times New Roman" w:cs="Times New Roman"/>
          <w:color w:val="000000"/>
          <w:lang w:eastAsia="ja-JP"/>
        </w:rPr>
      </w:pPr>
      <w:r>
        <w:rPr>
          <w:rFonts w:ascii="Times New Roman" w:hAnsi="Times New Roman" w:cs="Times New Roman"/>
          <w:color w:val="000000"/>
          <w:lang w:eastAsia="ja-JP"/>
        </w:rPr>
        <w:tab/>
      </w:r>
      <w:r w:rsidR="00D46779">
        <w:rPr>
          <w:rFonts w:ascii="Times New Roman" w:hAnsi="Times New Roman" w:cs="Times New Roman"/>
          <w:color w:val="000000"/>
          <w:lang w:eastAsia="ja-JP"/>
        </w:rPr>
        <w:t xml:space="preserve">Masaki Hayashida – improvement </w:t>
      </w:r>
      <w:r w:rsidR="00D46779" w:rsidRPr="00D46779">
        <w:rPr>
          <w:rFonts w:ascii="Times New Roman" w:hAnsi="Times New Roman" w:cs="Times New Roman"/>
          <w:color w:val="000000"/>
          <w:lang w:eastAsia="ja-JP"/>
        </w:rPr>
        <w:t>and maintenance</w:t>
      </w:r>
      <w:r w:rsidR="00D46779">
        <w:rPr>
          <w:rFonts w:ascii="Times New Roman" w:hAnsi="Times New Roman" w:cs="Times New Roman"/>
          <w:color w:val="000000"/>
          <w:lang w:eastAsia="ja-JP"/>
        </w:rPr>
        <w:t xml:space="preserve"> </w:t>
      </w:r>
      <w:r w:rsidR="00D46779" w:rsidRPr="00D46779">
        <w:rPr>
          <w:rFonts w:ascii="Times New Roman" w:hAnsi="Times New Roman" w:cs="Times New Roman"/>
          <w:color w:val="000000"/>
          <w:lang w:eastAsia="ja-JP"/>
        </w:rPr>
        <w:t>of IceCube realtime analysis system.</w:t>
      </w:r>
    </w:p>
    <w:p w14:paraId="67A11019" w14:textId="77777777" w:rsidR="00903962" w:rsidRDefault="00903962" w:rsidP="00F06C11">
      <w:pPr>
        <w:tabs>
          <w:tab w:val="left" w:pos="180"/>
          <w:tab w:val="left" w:pos="1980"/>
        </w:tabs>
        <w:spacing w:after="120"/>
        <w:ind w:left="-180" w:right="-900" w:hanging="2520"/>
        <w:rPr>
          <w:rFonts w:ascii="Times New Roman" w:hAnsi="Times New Roman" w:cs="Times New Roman"/>
          <w:color w:val="0070C0"/>
          <w:lang w:eastAsia="ja-JP"/>
        </w:rPr>
      </w:pPr>
    </w:p>
    <w:p w14:paraId="2C890D3C" w14:textId="6FFA1268" w:rsidR="001E768B" w:rsidRPr="006B1679" w:rsidRDefault="001E768B" w:rsidP="00F06C11">
      <w:pPr>
        <w:tabs>
          <w:tab w:val="left" w:pos="180"/>
          <w:tab w:val="left" w:pos="1980"/>
        </w:tabs>
        <w:spacing w:after="120"/>
        <w:ind w:left="-180" w:right="-900" w:hanging="2520"/>
        <w:rPr>
          <w:rFonts w:ascii="Times New Roman" w:hAnsi="Times New Roman" w:cs="Times New Roman"/>
          <w:b/>
          <w:bCs/>
          <w:color w:val="000000"/>
        </w:rPr>
      </w:pPr>
      <w:r>
        <w:rPr>
          <w:rFonts w:ascii="Times New Roman" w:hAnsi="Times New Roman" w:cs="Times New Roman"/>
          <w:color w:val="0070C0"/>
          <w:lang w:eastAsia="ja-JP"/>
        </w:rPr>
        <w:t xml:space="preserve">                       </w:t>
      </w:r>
      <w:r>
        <w:rPr>
          <w:rFonts w:ascii="Times New Roman" w:hAnsi="Times New Roman" w:cs="Times New Roman"/>
          <w:b/>
          <w:bCs/>
          <w:color w:val="000000"/>
        </w:rPr>
        <w:tab/>
        <w:t xml:space="preserve">Ph.D. </w:t>
      </w:r>
      <w:r w:rsidRPr="006B1679">
        <w:rPr>
          <w:rFonts w:ascii="Times New Roman" w:hAnsi="Times New Roman" w:cs="Times New Roman"/>
          <w:b/>
          <w:bCs/>
          <w:color w:val="000000"/>
        </w:rPr>
        <w:t>Students:</w:t>
      </w:r>
    </w:p>
    <w:p w14:paraId="07CE1EED" w14:textId="0234A082" w:rsidR="005911A5" w:rsidRDefault="001E768B" w:rsidP="000C2D2E">
      <w:pPr>
        <w:tabs>
          <w:tab w:val="left" w:pos="180"/>
          <w:tab w:val="left" w:pos="1980"/>
        </w:tabs>
        <w:spacing w:after="120"/>
        <w:ind w:left="-180" w:right="-900" w:hanging="2520"/>
        <w:rPr>
          <w:rFonts w:ascii="Times New Roman" w:hAnsi="Times New Roman" w:cs="Times New Roman"/>
          <w:color w:val="0070C0"/>
          <w:lang w:eastAsia="ja-JP"/>
        </w:rPr>
      </w:pPr>
      <w:r w:rsidRPr="006B1679">
        <w:rPr>
          <w:rFonts w:ascii="Times New Roman" w:hAnsi="Times New Roman" w:cs="Times New Roman"/>
          <w:color w:val="000000"/>
        </w:rPr>
        <w:tab/>
      </w:r>
      <w:r>
        <w:rPr>
          <w:rFonts w:ascii="Times New Roman" w:hAnsi="Times New Roman" w:cs="Times New Roman"/>
          <w:color w:val="FF0000"/>
          <w:lang w:eastAsia="ja-JP"/>
        </w:rPr>
        <w:tab/>
      </w:r>
      <w:r w:rsidRPr="001427CA">
        <w:rPr>
          <w:rFonts w:ascii="Times New Roman" w:hAnsi="Times New Roman" w:cs="Times New Roman"/>
          <w:color w:val="0070C0"/>
          <w:lang w:eastAsia="ja-JP"/>
        </w:rPr>
        <w:t>T</w:t>
      </w:r>
      <w:r>
        <w:rPr>
          <w:rFonts w:ascii="Times New Roman" w:hAnsi="Times New Roman" w:cs="Times New Roman"/>
          <w:color w:val="0070C0"/>
          <w:lang w:eastAsia="ja-JP"/>
        </w:rPr>
        <w:t>hesis/Analysis topics: Not at the moment</w:t>
      </w:r>
      <w:r w:rsidR="005911A5">
        <w:rPr>
          <w:rFonts w:ascii="Times New Roman" w:hAnsi="Times New Roman" w:cs="Times New Roman"/>
          <w:color w:val="0070C0"/>
          <w:lang w:eastAsia="ja-JP"/>
        </w:rPr>
        <w:t xml:space="preserve"> </w:t>
      </w:r>
    </w:p>
    <w:p w14:paraId="0985296A" w14:textId="77777777" w:rsidR="005911A5" w:rsidRDefault="005911A5" w:rsidP="005911A5">
      <w:pPr>
        <w:tabs>
          <w:tab w:val="left" w:pos="180"/>
          <w:tab w:val="left" w:pos="1980"/>
        </w:tabs>
        <w:spacing w:after="120"/>
        <w:ind w:left="-180" w:right="-900" w:firstLine="90"/>
        <w:rPr>
          <w:rFonts w:ascii="Times New Roman" w:hAnsi="Times New Roman" w:cs="Times New Roman"/>
          <w:color w:val="0070C0"/>
          <w:lang w:eastAsia="ja-JP"/>
        </w:rPr>
      </w:pPr>
    </w:p>
    <w:p w14:paraId="54928DA4" w14:textId="77777777" w:rsidR="001E768B" w:rsidRDefault="005911A5" w:rsidP="005911A5">
      <w:pPr>
        <w:tabs>
          <w:tab w:val="left" w:pos="180"/>
          <w:tab w:val="left" w:pos="1980"/>
        </w:tabs>
        <w:spacing w:after="120"/>
        <w:ind w:left="-180" w:right="-900" w:firstLine="90"/>
        <w:rPr>
          <w:rFonts w:ascii="Times New Roman" w:hAnsi="Times New Roman" w:cs="Times New Roman"/>
          <w:b/>
          <w:lang w:eastAsia="ja-JP"/>
        </w:rPr>
      </w:pPr>
      <w:r w:rsidRPr="005911A5">
        <w:rPr>
          <w:rFonts w:ascii="Times New Roman" w:hAnsi="Times New Roman" w:cs="Times New Roman"/>
          <w:b/>
          <w:lang w:eastAsia="ja-JP"/>
        </w:rPr>
        <w:t xml:space="preserve">Computing Resources </w:t>
      </w:r>
    </w:p>
    <w:p w14:paraId="1550A705" w14:textId="77777777" w:rsidR="005911A5" w:rsidRPr="005911A5" w:rsidRDefault="00F97BF1" w:rsidP="00F97BF1">
      <w:pPr>
        <w:tabs>
          <w:tab w:val="left" w:pos="180"/>
          <w:tab w:val="left" w:pos="1980"/>
        </w:tabs>
        <w:spacing w:after="0"/>
        <w:ind w:left="-187" w:right="-907" w:firstLine="90"/>
        <w:rPr>
          <w:rFonts w:ascii="Times New Roman" w:hAnsi="Times New Roman" w:cs="Times New Roman"/>
          <w:lang w:eastAsia="ja-JP"/>
        </w:rPr>
      </w:pPr>
      <w:r>
        <w:rPr>
          <w:rFonts w:ascii="Times New Roman" w:hAnsi="Times New Roman" w:cs="Times New Roman"/>
          <w:lang w:eastAsia="ja-JP"/>
        </w:rPr>
        <w:t xml:space="preserve">Chiba has </w:t>
      </w:r>
      <w:r w:rsidR="005911A5" w:rsidRPr="005911A5">
        <w:rPr>
          <w:rFonts w:ascii="Times New Roman" w:hAnsi="Times New Roman" w:cs="Times New Roman"/>
          <w:lang w:eastAsia="ja-JP"/>
        </w:rPr>
        <w:t>16 computational nodes and 196 cores in total.</w:t>
      </w:r>
      <w:r>
        <w:rPr>
          <w:rFonts w:ascii="Times New Roman" w:hAnsi="Times New Roman" w:cs="Times New Roman"/>
          <w:lang w:eastAsia="ja-JP"/>
        </w:rPr>
        <w:t xml:space="preserve"> </w:t>
      </w:r>
      <w:r w:rsidR="005911A5" w:rsidRPr="005911A5">
        <w:rPr>
          <w:rFonts w:ascii="Times New Roman" w:hAnsi="Times New Roman" w:cs="Times New Roman"/>
          <w:lang w:eastAsia="ja-JP"/>
        </w:rPr>
        <w:t>They are all intel Xenon machines and the latest one’s specification</w:t>
      </w:r>
      <w:r w:rsidR="005911A5">
        <w:rPr>
          <w:rFonts w:ascii="Times New Roman" w:hAnsi="Times New Roman" w:cs="Times New Roman"/>
          <w:lang w:eastAsia="ja-JP"/>
        </w:rPr>
        <w:t xml:space="preserve"> </w:t>
      </w:r>
      <w:r w:rsidR="005911A5" w:rsidRPr="005911A5">
        <w:rPr>
          <w:rFonts w:ascii="Times New Roman" w:hAnsi="Times New Roman" w:cs="Times New Roman"/>
          <w:lang w:eastAsia="ja-JP"/>
        </w:rPr>
        <w:t>is Xeon E5-2667 v2 with the frequency of 3.3 GHz.</w:t>
      </w:r>
    </w:p>
    <w:p w14:paraId="52242782" w14:textId="77777777" w:rsidR="005911A5" w:rsidRPr="005911A5" w:rsidRDefault="005911A5" w:rsidP="005911A5">
      <w:pPr>
        <w:tabs>
          <w:tab w:val="left" w:pos="180"/>
          <w:tab w:val="left" w:pos="1980"/>
        </w:tabs>
        <w:spacing w:after="0"/>
        <w:ind w:left="-187" w:right="-907" w:firstLine="90"/>
        <w:rPr>
          <w:rFonts w:ascii="Times New Roman" w:hAnsi="Times New Roman" w:cs="Times New Roman"/>
          <w:lang w:eastAsia="ja-JP"/>
        </w:rPr>
      </w:pPr>
    </w:p>
    <w:p w14:paraId="500C8503" w14:textId="77777777" w:rsidR="005911A5" w:rsidRPr="005911A5" w:rsidRDefault="00F97BF1" w:rsidP="00F97BF1">
      <w:pPr>
        <w:tabs>
          <w:tab w:val="left" w:pos="180"/>
          <w:tab w:val="left" w:pos="1980"/>
        </w:tabs>
        <w:spacing w:after="0"/>
        <w:ind w:left="-187" w:firstLine="90"/>
        <w:rPr>
          <w:rFonts w:ascii="Times New Roman" w:hAnsi="Times New Roman" w:cs="Times New Roman"/>
          <w:lang w:eastAsia="ja-JP"/>
        </w:rPr>
      </w:pPr>
      <w:r>
        <w:rPr>
          <w:rFonts w:ascii="Times New Roman" w:hAnsi="Times New Roman" w:cs="Times New Roman"/>
          <w:lang w:eastAsia="ja-JP"/>
        </w:rPr>
        <w:t xml:space="preserve">There are </w:t>
      </w:r>
      <w:r w:rsidR="005911A5" w:rsidRPr="005911A5">
        <w:rPr>
          <w:rFonts w:ascii="Times New Roman" w:hAnsi="Times New Roman" w:cs="Times New Roman"/>
          <w:lang w:eastAsia="ja-JP"/>
        </w:rPr>
        <w:t>also two GPU nodes and one has two nvidia Tesla K40 and</w:t>
      </w:r>
      <w:r>
        <w:rPr>
          <w:rFonts w:ascii="Times New Roman" w:hAnsi="Times New Roman" w:cs="Times New Roman"/>
          <w:lang w:eastAsia="ja-JP"/>
        </w:rPr>
        <w:t xml:space="preserve"> </w:t>
      </w:r>
      <w:r w:rsidR="005911A5" w:rsidRPr="005911A5">
        <w:rPr>
          <w:rFonts w:ascii="Times New Roman" w:hAnsi="Times New Roman" w:cs="Times New Roman"/>
          <w:lang w:eastAsia="ja-JP"/>
        </w:rPr>
        <w:t>another has two Tesla K80, so 6 cores in total.</w:t>
      </w:r>
      <w:r w:rsidR="005911A5">
        <w:rPr>
          <w:rFonts w:ascii="Times New Roman" w:hAnsi="Times New Roman" w:cs="Times New Roman"/>
          <w:lang w:eastAsia="ja-JP"/>
        </w:rPr>
        <w:t xml:space="preserve"> </w:t>
      </w:r>
    </w:p>
    <w:p w14:paraId="0B579551" w14:textId="77777777" w:rsidR="005911A5" w:rsidRPr="005911A5" w:rsidRDefault="005911A5" w:rsidP="005911A5">
      <w:pPr>
        <w:tabs>
          <w:tab w:val="left" w:pos="180"/>
          <w:tab w:val="left" w:pos="1980"/>
        </w:tabs>
        <w:spacing w:after="0"/>
        <w:ind w:left="-187" w:right="-907" w:hanging="2520"/>
        <w:rPr>
          <w:rFonts w:ascii="Times New Roman" w:hAnsi="Times New Roman" w:cs="Times New Roman"/>
          <w:b/>
          <w:lang w:eastAsia="ja-JP"/>
        </w:rPr>
      </w:pPr>
    </w:p>
    <w:p w14:paraId="3A07F402" w14:textId="77777777"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14:paraId="5E28B150" w14:textId="77777777"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w:t>
      </w:r>
    </w:p>
    <w:p w14:paraId="5A2739EE" w14:textId="77777777" w:rsidR="005911A5"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p>
    <w:p w14:paraId="2DE64092" w14:textId="77777777" w:rsidR="005911A5" w:rsidRPr="00F06C11" w:rsidRDefault="005911A5" w:rsidP="00F06C11">
      <w:pPr>
        <w:tabs>
          <w:tab w:val="left" w:pos="180"/>
          <w:tab w:val="left" w:pos="1980"/>
        </w:tabs>
        <w:spacing w:after="120"/>
        <w:ind w:left="-180" w:right="-900" w:hanging="2520"/>
        <w:rPr>
          <w:rFonts w:ascii="Times New Roman" w:hAnsi="Times New Roman" w:cs="Times New Roman"/>
          <w:color w:val="0070C0"/>
          <w:lang w:eastAsia="ja-JP"/>
        </w:rPr>
      </w:pPr>
      <w:r>
        <w:rPr>
          <w:rFonts w:ascii="Times New Roman" w:hAnsi="Times New Roman" w:cs="Times New Roman"/>
          <w:color w:val="0070C0"/>
          <w:lang w:eastAsia="ja-JP"/>
        </w:rPr>
        <w:t>Co</w:t>
      </w:r>
    </w:p>
    <w:sectPr w:rsidR="005911A5" w:rsidRPr="00F06C11" w:rsidSect="00B3658C">
      <w:headerReference w:type="default" r:id="rId7"/>
      <w:footerReference w:type="default" r:id="rId8"/>
      <w:pgSz w:w="12240" w:h="15840"/>
      <w:pgMar w:top="1440" w:right="1440" w:bottom="1440" w:left="1440"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1419F" w14:textId="77777777" w:rsidR="007452B4" w:rsidRDefault="007452B4">
      <w:pPr>
        <w:rPr>
          <w:rFonts w:cs="Times New Roman"/>
        </w:rPr>
      </w:pPr>
      <w:r>
        <w:rPr>
          <w:rFonts w:cs="Times New Roman"/>
        </w:rPr>
        <w:separator/>
      </w:r>
    </w:p>
  </w:endnote>
  <w:endnote w:type="continuationSeparator" w:id="0">
    <w:p w14:paraId="5B84F83E" w14:textId="77777777" w:rsidR="007452B4" w:rsidRDefault="007452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894E" w14:textId="1E0F5EA8" w:rsidR="001E768B" w:rsidRDefault="001E768B" w:rsidP="00B17069">
    <w:pPr>
      <w:pStyle w:val="Footer"/>
      <w:jc w:val="center"/>
      <w:rPr>
        <w:rFonts w:cs="Times New Roman"/>
      </w:rPr>
    </w:pPr>
    <w:r>
      <w:t xml:space="preserve">Page </w:t>
    </w:r>
    <w:r w:rsidR="009E4739">
      <w:fldChar w:fldCharType="begin"/>
    </w:r>
    <w:r w:rsidR="001D0819">
      <w:instrText xml:space="preserve"> PAGE </w:instrText>
    </w:r>
    <w:r w:rsidR="009E4739">
      <w:fldChar w:fldCharType="separate"/>
    </w:r>
    <w:r w:rsidR="00203FB2">
      <w:rPr>
        <w:noProof/>
      </w:rPr>
      <w:t>1</w:t>
    </w:r>
    <w:r w:rsidR="009E4739">
      <w:rPr>
        <w:noProof/>
      </w:rPr>
      <w:fldChar w:fldCharType="end"/>
    </w:r>
    <w:r>
      <w:t xml:space="preserve"> of </w:t>
    </w:r>
    <w:r w:rsidR="009E4739">
      <w:fldChar w:fldCharType="begin"/>
    </w:r>
    <w:r w:rsidR="001D0819">
      <w:instrText xml:space="preserve"> NUMPAGES </w:instrText>
    </w:r>
    <w:r w:rsidR="009E4739">
      <w:fldChar w:fldCharType="separate"/>
    </w:r>
    <w:r w:rsidR="00203FB2">
      <w:rPr>
        <w:noProof/>
      </w:rPr>
      <w:t>3</w:t>
    </w:r>
    <w:r w:rsidR="009E4739">
      <w:rPr>
        <w:noProof/>
      </w:rPr>
      <w:fldChar w:fldCharType="end"/>
    </w:r>
  </w:p>
  <w:p w14:paraId="1461260B" w14:textId="47FA0A25" w:rsidR="001E768B" w:rsidRPr="002A1F12" w:rsidRDefault="009E4739" w:rsidP="006B7D62">
    <w:pPr>
      <w:pStyle w:val="Footer"/>
      <w:rPr>
        <w:noProof/>
      </w:rPr>
    </w:pPr>
    <w:r>
      <w:fldChar w:fldCharType="begin"/>
    </w:r>
    <w:r w:rsidR="001D0819">
      <w:instrText xml:space="preserve"> FILENAME </w:instrText>
    </w:r>
    <w:r>
      <w:fldChar w:fldCharType="separate"/>
    </w:r>
    <w:r w:rsidR="0051650F">
      <w:rPr>
        <w:noProof/>
      </w:rPr>
      <w:t>Chiba_MoU_SOW_2017.0427.docx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96B12" w14:textId="77777777" w:rsidR="007452B4" w:rsidRDefault="007452B4">
      <w:pPr>
        <w:rPr>
          <w:rFonts w:cs="Times New Roman"/>
        </w:rPr>
      </w:pPr>
      <w:r>
        <w:rPr>
          <w:rFonts w:cs="Times New Roman"/>
        </w:rPr>
        <w:separator/>
      </w:r>
    </w:p>
  </w:footnote>
  <w:footnote w:type="continuationSeparator" w:id="0">
    <w:p w14:paraId="330F4848" w14:textId="77777777" w:rsidR="007452B4" w:rsidRDefault="007452B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D350" w14:textId="36784A85" w:rsidR="001E768B" w:rsidRDefault="001E768B" w:rsidP="00F65EBB">
    <w:pPr>
      <w:pStyle w:val="Header"/>
      <w:jc w:val="right"/>
    </w:pPr>
    <w:r>
      <w:t xml:space="preserve">Last updated: </w:t>
    </w:r>
    <w:r w:rsidR="00F65EBB">
      <w:t>April</w:t>
    </w:r>
    <w:r w:rsidR="002A1F12">
      <w:t xml:space="preserve"> 2</w:t>
    </w:r>
    <w:r w:rsidR="00F65EBB">
      <w:t>7</w:t>
    </w:r>
    <w:r w:rsidR="002A1F12">
      <w:t>,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7DF"/>
    <w:rsid w:val="00000925"/>
    <w:rsid w:val="00015124"/>
    <w:rsid w:val="000278AD"/>
    <w:rsid w:val="00045EA3"/>
    <w:rsid w:val="0007006C"/>
    <w:rsid w:val="00074000"/>
    <w:rsid w:val="00083A9F"/>
    <w:rsid w:val="00085D9C"/>
    <w:rsid w:val="00091AD2"/>
    <w:rsid w:val="000B4221"/>
    <w:rsid w:val="000C2D2E"/>
    <w:rsid w:val="000D0E97"/>
    <w:rsid w:val="000D3896"/>
    <w:rsid w:val="000E662D"/>
    <w:rsid w:val="00101972"/>
    <w:rsid w:val="00106BE6"/>
    <w:rsid w:val="001427CA"/>
    <w:rsid w:val="001510DB"/>
    <w:rsid w:val="00154564"/>
    <w:rsid w:val="0015555B"/>
    <w:rsid w:val="001877D8"/>
    <w:rsid w:val="00197234"/>
    <w:rsid w:val="001B4B72"/>
    <w:rsid w:val="001B5AE6"/>
    <w:rsid w:val="001C19EA"/>
    <w:rsid w:val="001C1E3E"/>
    <w:rsid w:val="001D0819"/>
    <w:rsid w:val="001D48E2"/>
    <w:rsid w:val="001E768B"/>
    <w:rsid w:val="001F04D2"/>
    <w:rsid w:val="001F3B3E"/>
    <w:rsid w:val="00203FB2"/>
    <w:rsid w:val="00212694"/>
    <w:rsid w:val="00214778"/>
    <w:rsid w:val="00230699"/>
    <w:rsid w:val="00242265"/>
    <w:rsid w:val="00246536"/>
    <w:rsid w:val="0029196C"/>
    <w:rsid w:val="00292DB6"/>
    <w:rsid w:val="002A1F12"/>
    <w:rsid w:val="002A224C"/>
    <w:rsid w:val="002A4748"/>
    <w:rsid w:val="002B0192"/>
    <w:rsid w:val="002B6C40"/>
    <w:rsid w:val="002C00AE"/>
    <w:rsid w:val="002C3568"/>
    <w:rsid w:val="002D3C04"/>
    <w:rsid w:val="002D3D5F"/>
    <w:rsid w:val="002D3D89"/>
    <w:rsid w:val="002E3F29"/>
    <w:rsid w:val="002E6B9F"/>
    <w:rsid w:val="002F68F3"/>
    <w:rsid w:val="002F6B2D"/>
    <w:rsid w:val="00335A6D"/>
    <w:rsid w:val="00337B5F"/>
    <w:rsid w:val="00352E3E"/>
    <w:rsid w:val="00362880"/>
    <w:rsid w:val="003646A1"/>
    <w:rsid w:val="0036604F"/>
    <w:rsid w:val="00372303"/>
    <w:rsid w:val="00382188"/>
    <w:rsid w:val="0039349A"/>
    <w:rsid w:val="003A2B43"/>
    <w:rsid w:val="003E3D81"/>
    <w:rsid w:val="003F22BC"/>
    <w:rsid w:val="003F3CCC"/>
    <w:rsid w:val="00400B5F"/>
    <w:rsid w:val="00461288"/>
    <w:rsid w:val="00466DD7"/>
    <w:rsid w:val="00473945"/>
    <w:rsid w:val="00476174"/>
    <w:rsid w:val="004C416D"/>
    <w:rsid w:val="004E3904"/>
    <w:rsid w:val="004F2B15"/>
    <w:rsid w:val="004F74E1"/>
    <w:rsid w:val="00507A88"/>
    <w:rsid w:val="00514A0C"/>
    <w:rsid w:val="0051650F"/>
    <w:rsid w:val="00516FCC"/>
    <w:rsid w:val="0052342A"/>
    <w:rsid w:val="0055001B"/>
    <w:rsid w:val="0055570E"/>
    <w:rsid w:val="00562AA3"/>
    <w:rsid w:val="00570B81"/>
    <w:rsid w:val="005732B4"/>
    <w:rsid w:val="005911A5"/>
    <w:rsid w:val="005942FD"/>
    <w:rsid w:val="0059726A"/>
    <w:rsid w:val="005A0AE3"/>
    <w:rsid w:val="005A1138"/>
    <w:rsid w:val="005B5FC3"/>
    <w:rsid w:val="005E3A66"/>
    <w:rsid w:val="005F45AC"/>
    <w:rsid w:val="006210C7"/>
    <w:rsid w:val="00644395"/>
    <w:rsid w:val="006457E9"/>
    <w:rsid w:val="00646C77"/>
    <w:rsid w:val="00667518"/>
    <w:rsid w:val="00680986"/>
    <w:rsid w:val="00685E16"/>
    <w:rsid w:val="00692643"/>
    <w:rsid w:val="00696A7C"/>
    <w:rsid w:val="006B1679"/>
    <w:rsid w:val="006B7D62"/>
    <w:rsid w:val="006C171A"/>
    <w:rsid w:val="006C7B28"/>
    <w:rsid w:val="006D021B"/>
    <w:rsid w:val="007039BF"/>
    <w:rsid w:val="00721C8B"/>
    <w:rsid w:val="007452B4"/>
    <w:rsid w:val="00745A1D"/>
    <w:rsid w:val="00772651"/>
    <w:rsid w:val="00773F4A"/>
    <w:rsid w:val="00781E55"/>
    <w:rsid w:val="00796919"/>
    <w:rsid w:val="007A4071"/>
    <w:rsid w:val="007A5609"/>
    <w:rsid w:val="007A644F"/>
    <w:rsid w:val="007A785B"/>
    <w:rsid w:val="007B54DB"/>
    <w:rsid w:val="007C0E8A"/>
    <w:rsid w:val="007F73AA"/>
    <w:rsid w:val="00807583"/>
    <w:rsid w:val="00810F86"/>
    <w:rsid w:val="00814F3D"/>
    <w:rsid w:val="008227DF"/>
    <w:rsid w:val="00823CA7"/>
    <w:rsid w:val="008274A1"/>
    <w:rsid w:val="008330FC"/>
    <w:rsid w:val="00835860"/>
    <w:rsid w:val="008472EB"/>
    <w:rsid w:val="008519F8"/>
    <w:rsid w:val="008542AC"/>
    <w:rsid w:val="00854ABF"/>
    <w:rsid w:val="008927BA"/>
    <w:rsid w:val="008A0A7D"/>
    <w:rsid w:val="008B61B2"/>
    <w:rsid w:val="008D589B"/>
    <w:rsid w:val="00903962"/>
    <w:rsid w:val="00905EBF"/>
    <w:rsid w:val="00905FAE"/>
    <w:rsid w:val="00920072"/>
    <w:rsid w:val="00963029"/>
    <w:rsid w:val="009647D4"/>
    <w:rsid w:val="00981B3A"/>
    <w:rsid w:val="0099348D"/>
    <w:rsid w:val="00995A16"/>
    <w:rsid w:val="009A2A8A"/>
    <w:rsid w:val="009B4133"/>
    <w:rsid w:val="009B70A1"/>
    <w:rsid w:val="009C30F7"/>
    <w:rsid w:val="009D1B6A"/>
    <w:rsid w:val="009E1EFD"/>
    <w:rsid w:val="009E3553"/>
    <w:rsid w:val="009E4739"/>
    <w:rsid w:val="00A07BA9"/>
    <w:rsid w:val="00A17B3A"/>
    <w:rsid w:val="00A306C3"/>
    <w:rsid w:val="00A359D9"/>
    <w:rsid w:val="00A408CD"/>
    <w:rsid w:val="00A571DC"/>
    <w:rsid w:val="00A75559"/>
    <w:rsid w:val="00A7589B"/>
    <w:rsid w:val="00A75EEC"/>
    <w:rsid w:val="00A8615C"/>
    <w:rsid w:val="00A87403"/>
    <w:rsid w:val="00AA3399"/>
    <w:rsid w:val="00AB2913"/>
    <w:rsid w:val="00AB7DDF"/>
    <w:rsid w:val="00AD6886"/>
    <w:rsid w:val="00AD6AAF"/>
    <w:rsid w:val="00AE0C60"/>
    <w:rsid w:val="00AE2061"/>
    <w:rsid w:val="00AF055D"/>
    <w:rsid w:val="00AF33E3"/>
    <w:rsid w:val="00AF4A0A"/>
    <w:rsid w:val="00AF6170"/>
    <w:rsid w:val="00B01170"/>
    <w:rsid w:val="00B03F7A"/>
    <w:rsid w:val="00B04BA0"/>
    <w:rsid w:val="00B14782"/>
    <w:rsid w:val="00B17069"/>
    <w:rsid w:val="00B17DF8"/>
    <w:rsid w:val="00B27980"/>
    <w:rsid w:val="00B30F9E"/>
    <w:rsid w:val="00B3658C"/>
    <w:rsid w:val="00B41D41"/>
    <w:rsid w:val="00B655B8"/>
    <w:rsid w:val="00B65B8D"/>
    <w:rsid w:val="00B664E9"/>
    <w:rsid w:val="00BB3B1D"/>
    <w:rsid w:val="00BC0F7B"/>
    <w:rsid w:val="00BC218D"/>
    <w:rsid w:val="00BC7EAC"/>
    <w:rsid w:val="00BE06AF"/>
    <w:rsid w:val="00BF6973"/>
    <w:rsid w:val="00C04434"/>
    <w:rsid w:val="00C30384"/>
    <w:rsid w:val="00C32B4F"/>
    <w:rsid w:val="00C40CCC"/>
    <w:rsid w:val="00C57D64"/>
    <w:rsid w:val="00C64DBD"/>
    <w:rsid w:val="00C7763F"/>
    <w:rsid w:val="00CA29EC"/>
    <w:rsid w:val="00CB0408"/>
    <w:rsid w:val="00CC61D9"/>
    <w:rsid w:val="00CE2900"/>
    <w:rsid w:val="00CE57EE"/>
    <w:rsid w:val="00CF1A87"/>
    <w:rsid w:val="00D20776"/>
    <w:rsid w:val="00D34587"/>
    <w:rsid w:val="00D4546D"/>
    <w:rsid w:val="00D46779"/>
    <w:rsid w:val="00D51A93"/>
    <w:rsid w:val="00D714F1"/>
    <w:rsid w:val="00D71B4B"/>
    <w:rsid w:val="00D878DF"/>
    <w:rsid w:val="00D912C2"/>
    <w:rsid w:val="00DD5B71"/>
    <w:rsid w:val="00DE2552"/>
    <w:rsid w:val="00DE6297"/>
    <w:rsid w:val="00E11F02"/>
    <w:rsid w:val="00E3544F"/>
    <w:rsid w:val="00E56483"/>
    <w:rsid w:val="00E57B8B"/>
    <w:rsid w:val="00E731D8"/>
    <w:rsid w:val="00E7511B"/>
    <w:rsid w:val="00E757A0"/>
    <w:rsid w:val="00E75EF3"/>
    <w:rsid w:val="00E84270"/>
    <w:rsid w:val="00E865C1"/>
    <w:rsid w:val="00EA25BB"/>
    <w:rsid w:val="00EC6189"/>
    <w:rsid w:val="00ED3414"/>
    <w:rsid w:val="00EE3E62"/>
    <w:rsid w:val="00EE5F86"/>
    <w:rsid w:val="00EE78DE"/>
    <w:rsid w:val="00EF6902"/>
    <w:rsid w:val="00F01E73"/>
    <w:rsid w:val="00F06C11"/>
    <w:rsid w:val="00F16DBF"/>
    <w:rsid w:val="00F41AE8"/>
    <w:rsid w:val="00F5539F"/>
    <w:rsid w:val="00F62B1F"/>
    <w:rsid w:val="00F651BB"/>
    <w:rsid w:val="00F65EBB"/>
    <w:rsid w:val="00F767D8"/>
    <w:rsid w:val="00F8169E"/>
    <w:rsid w:val="00F97BF1"/>
    <w:rsid w:val="00FB2547"/>
    <w:rsid w:val="00FC32E4"/>
    <w:rsid w:val="00FD4B55"/>
    <w:rsid w:val="00FD6E06"/>
    <w:rsid w:val="00FE3A94"/>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34E9AEC"/>
  <w15:docId w15:val="{401FC750-F898-4F56-828F-210F59BA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7DF"/>
    <w:pPr>
      <w:spacing w:after="200"/>
    </w:pPr>
    <w:rPr>
      <w:rFonts w:ascii="Cambria" w:hAnsi="Cambria" w:cs="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05EBF"/>
  </w:style>
  <w:style w:type="character" w:customStyle="1" w:styleId="FootnoteTextChar">
    <w:name w:val="Footnote Text Char"/>
    <w:link w:val="FootnoteText"/>
    <w:uiPriority w:val="99"/>
    <w:semiHidden/>
    <w:locked/>
    <w:rsid w:val="00E84270"/>
    <w:rPr>
      <w:rFonts w:ascii="Cambria" w:hAnsi="Cambria" w:cs="Cambria"/>
      <w:kern w:val="0"/>
      <w:sz w:val="24"/>
      <w:szCs w:val="24"/>
      <w:lang w:eastAsia="en-US"/>
    </w:rPr>
  </w:style>
  <w:style w:type="paragraph" w:styleId="Header">
    <w:name w:val="header"/>
    <w:basedOn w:val="Normal"/>
    <w:link w:val="HeaderChar"/>
    <w:uiPriority w:val="99"/>
    <w:rsid w:val="00B01170"/>
    <w:pPr>
      <w:tabs>
        <w:tab w:val="center" w:pos="4320"/>
        <w:tab w:val="right" w:pos="8640"/>
      </w:tabs>
    </w:pPr>
  </w:style>
  <w:style w:type="character" w:customStyle="1" w:styleId="HeaderChar">
    <w:name w:val="Header Char"/>
    <w:link w:val="Header"/>
    <w:uiPriority w:val="99"/>
    <w:semiHidden/>
    <w:locked/>
    <w:rsid w:val="00E84270"/>
    <w:rPr>
      <w:rFonts w:ascii="Cambria" w:hAnsi="Cambria" w:cs="Cambria"/>
      <w:kern w:val="0"/>
      <w:sz w:val="24"/>
      <w:szCs w:val="24"/>
      <w:lang w:eastAsia="en-US"/>
    </w:rPr>
  </w:style>
  <w:style w:type="paragraph" w:styleId="Footer">
    <w:name w:val="footer"/>
    <w:basedOn w:val="Normal"/>
    <w:link w:val="FooterChar"/>
    <w:uiPriority w:val="99"/>
    <w:rsid w:val="00B01170"/>
    <w:pPr>
      <w:tabs>
        <w:tab w:val="center" w:pos="4320"/>
        <w:tab w:val="right" w:pos="8640"/>
      </w:tabs>
    </w:pPr>
  </w:style>
  <w:style w:type="character" w:customStyle="1" w:styleId="FooterChar">
    <w:name w:val="Footer Char"/>
    <w:link w:val="Footer"/>
    <w:uiPriority w:val="99"/>
    <w:semiHidden/>
    <w:locked/>
    <w:rsid w:val="00E84270"/>
    <w:rPr>
      <w:rFonts w:ascii="Cambria" w:hAnsi="Cambria" w:cs="Cambria"/>
      <w:kern w:val="0"/>
      <w:sz w:val="24"/>
      <w:szCs w:val="24"/>
      <w:lang w:eastAsia="en-US"/>
    </w:rPr>
  </w:style>
  <w:style w:type="paragraph" w:styleId="HTMLPreformatted">
    <w:name w:val="HTML Preformatted"/>
    <w:basedOn w:val="Normal"/>
    <w:link w:val="HTMLPreformattedChar"/>
    <w:uiPriority w:val="99"/>
    <w:semiHidden/>
    <w:rsid w:val="00550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ja-JP"/>
    </w:rPr>
  </w:style>
  <w:style w:type="character" w:customStyle="1" w:styleId="HTMLPreformattedChar">
    <w:name w:val="HTML Preformatted Char"/>
    <w:link w:val="HTMLPreformatted"/>
    <w:uiPriority w:val="99"/>
    <w:semiHidden/>
    <w:locked/>
    <w:rsid w:val="0055001B"/>
    <w:rPr>
      <w:rFonts w:ascii="Courier New" w:hAnsi="Courier New" w:cs="Courier New"/>
    </w:rPr>
  </w:style>
  <w:style w:type="paragraph" w:styleId="BalloonText">
    <w:name w:val="Balloon Text"/>
    <w:basedOn w:val="Normal"/>
    <w:link w:val="BalloonTextChar"/>
    <w:uiPriority w:val="99"/>
    <w:semiHidden/>
    <w:unhideWhenUsed/>
    <w:rsid w:val="008927BA"/>
    <w:pPr>
      <w:spacing w:after="0"/>
    </w:pPr>
    <w:rPr>
      <w:rFonts w:ascii="Lucida Grande" w:hAnsi="Lucida Grande"/>
      <w:sz w:val="18"/>
      <w:szCs w:val="18"/>
    </w:rPr>
  </w:style>
  <w:style w:type="character" w:customStyle="1" w:styleId="BalloonTextChar">
    <w:name w:val="Balloon Text Char"/>
    <w:link w:val="BalloonText"/>
    <w:uiPriority w:val="99"/>
    <w:semiHidden/>
    <w:rsid w:val="008927BA"/>
    <w:rPr>
      <w:rFonts w:ascii="Lucida Grande" w:hAnsi="Lucida Grande"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888963">
      <w:marLeft w:val="0"/>
      <w:marRight w:val="0"/>
      <w:marTop w:val="0"/>
      <w:marBottom w:val="0"/>
      <w:divBdr>
        <w:top w:val="none" w:sz="0" w:space="0" w:color="auto"/>
        <w:left w:val="none" w:sz="0" w:space="0" w:color="auto"/>
        <w:bottom w:val="none" w:sz="0" w:space="0" w:color="auto"/>
        <w:right w:val="none" w:sz="0" w:space="0" w:color="auto"/>
      </w:divBdr>
    </w:div>
    <w:div w:id="1142888964">
      <w:marLeft w:val="0"/>
      <w:marRight w:val="0"/>
      <w:marTop w:val="0"/>
      <w:marBottom w:val="0"/>
      <w:divBdr>
        <w:top w:val="none" w:sz="0" w:space="0" w:color="auto"/>
        <w:left w:val="none" w:sz="0" w:space="0" w:color="auto"/>
        <w:bottom w:val="none" w:sz="0" w:space="0" w:color="auto"/>
        <w:right w:val="none" w:sz="0" w:space="0" w:color="auto"/>
      </w:divBdr>
    </w:div>
    <w:div w:id="1376079703">
      <w:bodyDiv w:val="1"/>
      <w:marLeft w:val="0"/>
      <w:marRight w:val="0"/>
      <w:marTop w:val="0"/>
      <w:marBottom w:val="0"/>
      <w:divBdr>
        <w:top w:val="none" w:sz="0" w:space="0" w:color="auto"/>
        <w:left w:val="none" w:sz="0" w:space="0" w:color="auto"/>
        <w:bottom w:val="none" w:sz="0" w:space="0" w:color="auto"/>
        <w:right w:val="none" w:sz="0" w:space="0" w:color="auto"/>
      </w:divBdr>
    </w:div>
    <w:div w:id="1385443122">
      <w:bodyDiv w:val="1"/>
      <w:marLeft w:val="0"/>
      <w:marRight w:val="0"/>
      <w:marTop w:val="0"/>
      <w:marBottom w:val="0"/>
      <w:divBdr>
        <w:top w:val="none" w:sz="0" w:space="0" w:color="auto"/>
        <w:left w:val="none" w:sz="0" w:space="0" w:color="auto"/>
        <w:bottom w:val="none" w:sz="0" w:space="0" w:color="auto"/>
        <w:right w:val="none" w:sz="0" w:space="0" w:color="auto"/>
      </w:divBdr>
    </w:div>
    <w:div w:id="1552496768">
      <w:bodyDiv w:val="1"/>
      <w:marLeft w:val="0"/>
      <w:marRight w:val="0"/>
      <w:marTop w:val="0"/>
      <w:marBottom w:val="0"/>
      <w:divBdr>
        <w:top w:val="none" w:sz="0" w:space="0" w:color="auto"/>
        <w:left w:val="none" w:sz="0" w:space="0" w:color="auto"/>
        <w:bottom w:val="none" w:sz="0" w:space="0" w:color="auto"/>
        <w:right w:val="none" w:sz="0" w:space="0" w:color="auto"/>
      </w:divBdr>
    </w:div>
    <w:div w:id="1860853064">
      <w:bodyDiv w:val="1"/>
      <w:marLeft w:val="0"/>
      <w:marRight w:val="0"/>
      <w:marTop w:val="0"/>
      <w:marBottom w:val="0"/>
      <w:divBdr>
        <w:top w:val="none" w:sz="0" w:space="0" w:color="auto"/>
        <w:left w:val="none" w:sz="0" w:space="0" w:color="auto"/>
        <w:bottom w:val="none" w:sz="0" w:space="0" w:color="auto"/>
        <w:right w:val="none" w:sz="0" w:space="0" w:color="auto"/>
      </w:divBdr>
    </w:div>
    <w:div w:id="1901088593">
      <w:bodyDiv w:val="1"/>
      <w:marLeft w:val="0"/>
      <w:marRight w:val="0"/>
      <w:marTop w:val="0"/>
      <w:marBottom w:val="0"/>
      <w:divBdr>
        <w:top w:val="none" w:sz="0" w:space="0" w:color="auto"/>
        <w:left w:val="none" w:sz="0" w:space="0" w:color="auto"/>
        <w:bottom w:val="none" w:sz="0" w:space="0" w:color="auto"/>
        <w:right w:val="none" w:sz="0" w:space="0" w:color="auto"/>
      </w:divBdr>
    </w:div>
    <w:div w:id="203241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BAEE8-E45A-49EF-B782-421B6931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Chiba University</vt:lpstr>
    </vt:vector>
  </TitlesOfParts>
  <Company>Unversity of Delaware</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Chiba University</dc:title>
  <dc:subject/>
  <dc:creator>catherine</dc:creator>
  <cp:keywords/>
  <dc:description/>
  <cp:lastModifiedBy>Catherine Vakhnina</cp:lastModifiedBy>
  <cp:revision>32</cp:revision>
  <cp:lastPrinted>2011-04-26T14:56:00Z</cp:lastPrinted>
  <dcterms:created xsi:type="dcterms:W3CDTF">2016-09-23T03:04:00Z</dcterms:created>
  <dcterms:modified xsi:type="dcterms:W3CDTF">2017-09-05T20:48:00Z</dcterms:modified>
</cp:coreProperties>
</file>