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6B6B" w:rsidRPr="007647A0" w:rsidRDefault="00A86B6B">
      <w:pPr>
        <w:spacing w:after="0"/>
        <w:jc w:val="center"/>
        <w:rPr>
          <w:rFonts w:ascii="Times New Roman" w:hAnsi="Times New Roman"/>
          <w:b/>
          <w:iCs/>
          <w:u w:val="single"/>
        </w:rPr>
      </w:pPr>
      <w:r w:rsidRPr="007647A0">
        <w:rPr>
          <w:rFonts w:ascii="Times New Roman" w:hAnsi="Times New Roman"/>
          <w:b/>
          <w:iCs/>
          <w:u w:val="single"/>
        </w:rPr>
        <w:t>IceCube Institutional Memorandum Of U</w:t>
      </w:r>
      <w:r w:rsidR="00C50CF1" w:rsidRPr="007647A0">
        <w:rPr>
          <w:rFonts w:ascii="Times New Roman" w:hAnsi="Times New Roman"/>
          <w:b/>
          <w:iCs/>
          <w:u w:val="single"/>
        </w:rPr>
        <w:t>n</w:t>
      </w:r>
      <w:r w:rsidRPr="007647A0">
        <w:rPr>
          <w:rFonts w:ascii="Times New Roman" w:hAnsi="Times New Roman"/>
          <w:b/>
          <w:iCs/>
          <w:u w:val="single"/>
        </w:rPr>
        <w:t>derstanding (MOU)</w:t>
      </w:r>
    </w:p>
    <w:p w:rsidR="00034693" w:rsidRPr="007647A0" w:rsidRDefault="00034693" w:rsidP="00034693">
      <w:pPr>
        <w:spacing w:after="0"/>
        <w:jc w:val="center"/>
        <w:rPr>
          <w:rFonts w:ascii="Times New Roman" w:hAnsi="Times New Roman"/>
          <w:b/>
          <w:iCs/>
          <w:u w:val="single"/>
        </w:rPr>
      </w:pPr>
      <w:r w:rsidRPr="007647A0">
        <w:rPr>
          <w:rFonts w:ascii="Times New Roman" w:hAnsi="Times New Roman"/>
          <w:b/>
          <w:iCs/>
          <w:u w:val="single"/>
        </w:rPr>
        <w:t>Scope of Work</w:t>
      </w:r>
    </w:p>
    <w:p w:rsidR="00034693" w:rsidRPr="007647A0" w:rsidRDefault="004C5E8D" w:rsidP="00556040">
      <w:pPr>
        <w:spacing w:after="0"/>
        <w:jc w:val="center"/>
        <w:rPr>
          <w:rFonts w:ascii="Times New Roman" w:hAnsi="Times New Roman"/>
          <w:b/>
          <w:iCs/>
          <w:u w:val="single"/>
        </w:rPr>
      </w:pPr>
      <w:r>
        <w:rPr>
          <w:rFonts w:ascii="Times New Roman" w:hAnsi="Times New Roman"/>
          <w:b/>
          <w:iCs/>
          <w:noProof/>
          <w:u w:val="single"/>
          <w:lang w:eastAsia="en-US" w:bidi="he-IL"/>
        </w:rPr>
        <w:pict>
          <v:shapetype id="_x0000_t202" coordsize="21600,21600" o:spt="202" path="m,l,21600r21600,l21600,xe">
            <v:stroke joinstyle="miter"/>
            <v:path gradientshapeok="t" o:connecttype="rect"/>
          </v:shapetype>
          <v:shape id="_x0000_s1029" type="#_x0000_t202" style="position:absolute;left:0;text-align:left;margin-left:-21.75pt;margin-top:9.6pt;width:477pt;height:54pt;z-index:251657728">
            <v:textbox style="mso-next-textbox:#_x0000_s1029">
              <w:txbxContent>
                <w:p w:rsidR="003F4736" w:rsidRPr="00CF1A87" w:rsidRDefault="003F4736" w:rsidP="00805F71">
                  <w:pPr>
                    <w:spacing w:after="0"/>
                    <w:jc w:val="center"/>
                    <w:rPr>
                      <w:rFonts w:ascii="Times New Roman" w:eastAsia="Times New Roman" w:hAnsi="Times New Roman"/>
                      <w:b/>
                      <w:bCs/>
                      <w:sz w:val="32"/>
                      <w:szCs w:val="32"/>
                    </w:rPr>
                  </w:pPr>
                  <w:r>
                    <w:rPr>
                      <w:rFonts w:ascii="Times New Roman" w:eastAsia="Times New Roman" w:hAnsi="Times New Roman"/>
                      <w:b/>
                      <w:bCs/>
                      <w:sz w:val="32"/>
                      <w:szCs w:val="32"/>
                    </w:rPr>
                    <w:t>University of Alabama</w:t>
                  </w:r>
                </w:p>
                <w:p w:rsidR="003F4736" w:rsidRDefault="003F4736" w:rsidP="00556040">
                  <w:pPr>
                    <w:spacing w:after="0"/>
                    <w:jc w:val="center"/>
                    <w:rPr>
                      <w:rFonts w:ascii="Times New Roman" w:eastAsia="Times New Roman" w:hAnsi="Times New Roman"/>
                      <w:b/>
                      <w:bCs/>
                    </w:rPr>
                  </w:pPr>
                  <w:r>
                    <w:rPr>
                      <w:rFonts w:ascii="Times New Roman" w:eastAsia="Times New Roman" w:hAnsi="Times New Roman"/>
                      <w:b/>
                      <w:bCs/>
                    </w:rPr>
                    <w:t>Dawn Williams</w:t>
                  </w:r>
                </w:p>
                <w:p w:rsidR="003F4736" w:rsidRPr="00502EF4" w:rsidRDefault="003F4736" w:rsidP="00586B1B">
                  <w:pPr>
                    <w:spacing w:after="0"/>
                    <w:jc w:val="center"/>
                    <w:rPr>
                      <w:color w:val="000000"/>
                    </w:rPr>
                  </w:pPr>
                  <w:r w:rsidRPr="00502EF4">
                    <w:rPr>
                      <w:rFonts w:ascii="Times New Roman" w:hAnsi="Times New Roman"/>
                      <w:b/>
                      <w:bCs/>
                      <w:color w:val="000000"/>
                    </w:rPr>
                    <w:t>Ph.D Scientists</w:t>
                  </w:r>
                  <w:r w:rsidRPr="00502EF4">
                    <w:rPr>
                      <w:rFonts w:ascii="Times New Roman" w:hAnsi="Times New Roman"/>
                      <w:color w:val="000000"/>
                    </w:rPr>
                    <w:t xml:space="preserve"> (Faculty   Scientist/Post Doc   Grads):</w:t>
                  </w:r>
                  <w:r w:rsidRPr="00502EF4">
                    <w:rPr>
                      <w:rFonts w:ascii="Times New Roman" w:eastAsia="Times New Roman" w:hAnsi="Times New Roman"/>
                      <w:b/>
                      <w:bCs/>
                      <w:color w:val="000000"/>
                    </w:rPr>
                    <w:t xml:space="preserve">      </w:t>
                  </w:r>
                  <w:r w:rsidR="00586B1B" w:rsidRPr="00586B1B">
                    <w:rPr>
                      <w:rFonts w:ascii="Times New Roman" w:eastAsia="Times New Roman" w:hAnsi="Times New Roman"/>
                      <w:b/>
                      <w:bCs/>
                      <w:color w:val="FF0000"/>
                    </w:rPr>
                    <w:t>2</w:t>
                  </w:r>
                  <w:r w:rsidRPr="00932BCE">
                    <w:rPr>
                      <w:rFonts w:ascii="Times New Roman" w:eastAsia="Times New Roman" w:hAnsi="Times New Roman"/>
                      <w:b/>
                      <w:bCs/>
                    </w:rPr>
                    <w:t xml:space="preserve"> </w:t>
                  </w:r>
                  <w:r w:rsidRPr="00932BCE">
                    <w:rPr>
                      <w:rFonts w:ascii="Times New Roman" w:eastAsia="Times New Roman" w:hAnsi="Times New Roman"/>
                    </w:rPr>
                    <w:t xml:space="preserve">(2  </w:t>
                  </w:r>
                  <w:r w:rsidR="00586B1B" w:rsidRPr="00586B1B">
                    <w:rPr>
                      <w:rFonts w:ascii="Times New Roman" w:eastAsia="Times New Roman" w:hAnsi="Times New Roman"/>
                      <w:color w:val="FF0000"/>
                    </w:rPr>
                    <w:t>0</w:t>
                  </w:r>
                  <w:r w:rsidRPr="00502EF4">
                    <w:rPr>
                      <w:rFonts w:ascii="Times New Roman" w:eastAsia="Times New Roman" w:hAnsi="Times New Roman"/>
                      <w:color w:val="000000"/>
                    </w:rPr>
                    <w:t xml:space="preserve">  </w:t>
                  </w:r>
                  <w:r w:rsidRPr="007647A0">
                    <w:rPr>
                      <w:rFonts w:ascii="Times New Roman" w:eastAsia="Times New Roman" w:hAnsi="Times New Roman"/>
                    </w:rPr>
                    <w:t>3</w:t>
                  </w:r>
                  <w:r w:rsidRPr="00502EF4">
                    <w:rPr>
                      <w:rFonts w:ascii="Times New Roman" w:eastAsia="Times New Roman" w:hAnsi="Times New Roman"/>
                      <w:color w:val="000000"/>
                    </w:rPr>
                    <w:t>)</w:t>
                  </w:r>
                </w:p>
              </w:txbxContent>
            </v:textbox>
            <w10:wrap type="square"/>
          </v:shape>
        </w:pict>
      </w:r>
    </w:p>
    <w:tbl>
      <w:tblPr>
        <w:tblW w:w="10159" w:type="dxa"/>
        <w:tblInd w:w="-432" w:type="dxa"/>
        <w:tblLook w:val="0000"/>
      </w:tblPr>
      <w:tblGrid>
        <w:gridCol w:w="720"/>
        <w:gridCol w:w="1350"/>
        <w:gridCol w:w="1986"/>
        <w:gridCol w:w="1843"/>
        <w:gridCol w:w="617"/>
        <w:gridCol w:w="703"/>
        <w:gridCol w:w="617"/>
        <w:gridCol w:w="660"/>
        <w:gridCol w:w="883"/>
        <w:gridCol w:w="780"/>
      </w:tblGrid>
      <w:tr w:rsidR="00556040" w:rsidRPr="007647A0">
        <w:trPr>
          <w:trHeight w:val="255"/>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6040" w:rsidRPr="007647A0" w:rsidRDefault="00556040" w:rsidP="00556040">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Labor Cat.</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6040" w:rsidRPr="007647A0" w:rsidRDefault="00556040" w:rsidP="00556040">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Names</w:t>
            </w:r>
          </w:p>
        </w:tc>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6040" w:rsidRPr="007647A0" w:rsidRDefault="00556040" w:rsidP="00556040">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L3</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6040" w:rsidRPr="007647A0" w:rsidRDefault="00556040" w:rsidP="00556040">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Tasks</w:t>
            </w:r>
          </w:p>
        </w:tc>
        <w:tc>
          <w:tcPr>
            <w:tcW w:w="617" w:type="dxa"/>
            <w:tcBorders>
              <w:top w:val="single" w:sz="4" w:space="0" w:color="000000"/>
              <w:left w:val="nil"/>
              <w:bottom w:val="single" w:sz="4" w:space="0" w:color="000000"/>
              <w:right w:val="nil"/>
            </w:tcBorders>
            <w:shd w:val="clear" w:color="auto" w:fill="auto"/>
          </w:tcPr>
          <w:p w:rsidR="00556040" w:rsidRPr="007647A0" w:rsidRDefault="00556040" w:rsidP="00556040">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2.1</w:t>
            </w:r>
          </w:p>
        </w:tc>
        <w:tc>
          <w:tcPr>
            <w:tcW w:w="703" w:type="dxa"/>
            <w:tcBorders>
              <w:top w:val="single" w:sz="4" w:space="0" w:color="000000"/>
              <w:left w:val="nil"/>
              <w:bottom w:val="single" w:sz="4" w:space="0" w:color="000000"/>
              <w:right w:val="nil"/>
            </w:tcBorders>
            <w:shd w:val="clear" w:color="auto" w:fill="auto"/>
          </w:tcPr>
          <w:p w:rsidR="00556040" w:rsidRPr="007647A0" w:rsidRDefault="00556040" w:rsidP="00556040">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2.2</w:t>
            </w:r>
          </w:p>
        </w:tc>
        <w:tc>
          <w:tcPr>
            <w:tcW w:w="617" w:type="dxa"/>
            <w:tcBorders>
              <w:top w:val="single" w:sz="4" w:space="0" w:color="000000"/>
              <w:left w:val="nil"/>
              <w:bottom w:val="single" w:sz="4" w:space="0" w:color="000000"/>
              <w:right w:val="nil"/>
            </w:tcBorders>
            <w:shd w:val="clear" w:color="auto" w:fill="auto"/>
          </w:tcPr>
          <w:p w:rsidR="00556040" w:rsidRPr="007647A0" w:rsidRDefault="00556040" w:rsidP="00556040">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2.3</w:t>
            </w:r>
          </w:p>
        </w:tc>
        <w:tc>
          <w:tcPr>
            <w:tcW w:w="660" w:type="dxa"/>
            <w:tcBorders>
              <w:top w:val="single" w:sz="4" w:space="0" w:color="000000"/>
              <w:left w:val="nil"/>
              <w:bottom w:val="single" w:sz="4" w:space="0" w:color="000000"/>
              <w:right w:val="nil"/>
            </w:tcBorders>
            <w:shd w:val="clear" w:color="auto" w:fill="auto"/>
          </w:tcPr>
          <w:p w:rsidR="00556040" w:rsidRPr="007647A0" w:rsidRDefault="00556040" w:rsidP="00556040">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2.4</w:t>
            </w:r>
          </w:p>
        </w:tc>
        <w:tc>
          <w:tcPr>
            <w:tcW w:w="883" w:type="dxa"/>
            <w:tcBorders>
              <w:top w:val="single" w:sz="4" w:space="0" w:color="000000"/>
              <w:left w:val="nil"/>
              <w:bottom w:val="single" w:sz="4" w:space="0" w:color="000000"/>
              <w:right w:val="single" w:sz="4" w:space="0" w:color="000000"/>
            </w:tcBorders>
            <w:shd w:val="clear" w:color="auto" w:fill="auto"/>
          </w:tcPr>
          <w:p w:rsidR="00556040" w:rsidRPr="007647A0" w:rsidRDefault="00556040" w:rsidP="00556040">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2.5</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6040" w:rsidRPr="007647A0" w:rsidRDefault="00556040" w:rsidP="00556040">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Grand Total</w:t>
            </w:r>
          </w:p>
        </w:tc>
      </w:tr>
      <w:tr w:rsidR="00556040" w:rsidRPr="007647A0">
        <w:trPr>
          <w:trHeight w:val="1178"/>
        </w:trPr>
        <w:tc>
          <w:tcPr>
            <w:tcW w:w="720" w:type="dxa"/>
            <w:vMerge/>
            <w:tcBorders>
              <w:top w:val="single" w:sz="4" w:space="0" w:color="000000"/>
              <w:left w:val="single" w:sz="4" w:space="0" w:color="000000"/>
              <w:bottom w:val="single" w:sz="4" w:space="0" w:color="000000"/>
              <w:right w:val="single" w:sz="4" w:space="0" w:color="000000"/>
            </w:tcBorders>
            <w:vAlign w:val="center"/>
          </w:tcPr>
          <w:p w:rsidR="00556040" w:rsidRPr="007647A0" w:rsidRDefault="00556040" w:rsidP="00556040">
            <w:pPr>
              <w:suppressAutoHyphens w:val="0"/>
              <w:spacing w:after="0"/>
              <w:rPr>
                <w:rFonts w:ascii="Times New Roman" w:eastAsia="Times New Roman" w:hAnsi="Times New Roman"/>
                <w:b/>
                <w:bCs/>
                <w:sz w:val="18"/>
                <w:szCs w:val="18"/>
                <w:lang w:eastAsia="en-US" w:bidi="he-IL"/>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556040" w:rsidRPr="007647A0" w:rsidRDefault="00556040" w:rsidP="00556040">
            <w:pPr>
              <w:suppressAutoHyphens w:val="0"/>
              <w:spacing w:after="0"/>
              <w:rPr>
                <w:rFonts w:ascii="Times New Roman" w:eastAsia="Times New Roman" w:hAnsi="Times New Roman"/>
                <w:b/>
                <w:bCs/>
                <w:sz w:val="18"/>
                <w:szCs w:val="18"/>
                <w:lang w:eastAsia="en-US" w:bidi="he-IL"/>
              </w:rPr>
            </w:pPr>
          </w:p>
        </w:tc>
        <w:tc>
          <w:tcPr>
            <w:tcW w:w="1986" w:type="dxa"/>
            <w:vMerge/>
            <w:tcBorders>
              <w:top w:val="single" w:sz="4" w:space="0" w:color="000000"/>
              <w:left w:val="single" w:sz="4" w:space="0" w:color="000000"/>
              <w:bottom w:val="single" w:sz="4" w:space="0" w:color="000000"/>
              <w:right w:val="single" w:sz="4" w:space="0" w:color="000000"/>
            </w:tcBorders>
            <w:vAlign w:val="center"/>
          </w:tcPr>
          <w:p w:rsidR="00556040" w:rsidRPr="007647A0" w:rsidRDefault="00556040" w:rsidP="00556040">
            <w:pPr>
              <w:suppressAutoHyphens w:val="0"/>
              <w:spacing w:after="0"/>
              <w:rPr>
                <w:rFonts w:ascii="Times New Roman" w:eastAsia="Times New Roman" w:hAnsi="Times New Roman"/>
                <w:b/>
                <w:bCs/>
                <w:sz w:val="18"/>
                <w:szCs w:val="18"/>
                <w:lang w:eastAsia="en-US" w:bidi="he-IL"/>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556040" w:rsidRPr="007647A0" w:rsidRDefault="00556040" w:rsidP="00556040">
            <w:pPr>
              <w:suppressAutoHyphens w:val="0"/>
              <w:spacing w:after="0"/>
              <w:rPr>
                <w:rFonts w:ascii="Times New Roman" w:eastAsia="Times New Roman" w:hAnsi="Times New Roman"/>
                <w:b/>
                <w:bCs/>
                <w:sz w:val="18"/>
                <w:szCs w:val="18"/>
                <w:lang w:eastAsia="en-US" w:bidi="he-IL"/>
              </w:rPr>
            </w:pPr>
          </w:p>
        </w:tc>
        <w:tc>
          <w:tcPr>
            <w:tcW w:w="617" w:type="dxa"/>
            <w:tcBorders>
              <w:top w:val="nil"/>
              <w:left w:val="nil"/>
              <w:bottom w:val="single" w:sz="4" w:space="0" w:color="000000"/>
              <w:right w:val="nil"/>
            </w:tcBorders>
            <w:shd w:val="clear" w:color="auto" w:fill="auto"/>
            <w:textDirection w:val="btLr"/>
            <w:vAlign w:val="center"/>
          </w:tcPr>
          <w:p w:rsidR="00556040" w:rsidRPr="007647A0" w:rsidRDefault="00556040" w:rsidP="00556040">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Program Management</w:t>
            </w:r>
          </w:p>
        </w:tc>
        <w:tc>
          <w:tcPr>
            <w:tcW w:w="703" w:type="dxa"/>
            <w:tcBorders>
              <w:top w:val="nil"/>
              <w:left w:val="nil"/>
              <w:bottom w:val="nil"/>
              <w:right w:val="nil"/>
            </w:tcBorders>
            <w:shd w:val="clear" w:color="auto" w:fill="auto"/>
            <w:textDirection w:val="btLr"/>
            <w:vAlign w:val="center"/>
          </w:tcPr>
          <w:p w:rsidR="00556040" w:rsidRPr="007647A0" w:rsidRDefault="00556040" w:rsidP="00556040">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Detector Maintenance &amp; Operations</w:t>
            </w:r>
          </w:p>
        </w:tc>
        <w:tc>
          <w:tcPr>
            <w:tcW w:w="617" w:type="dxa"/>
            <w:tcBorders>
              <w:top w:val="nil"/>
              <w:left w:val="nil"/>
              <w:bottom w:val="nil"/>
              <w:right w:val="nil"/>
            </w:tcBorders>
            <w:shd w:val="clear" w:color="auto" w:fill="auto"/>
            <w:textDirection w:val="btLr"/>
            <w:vAlign w:val="center"/>
          </w:tcPr>
          <w:p w:rsidR="00556040" w:rsidRPr="007647A0" w:rsidRDefault="00556040" w:rsidP="00556040">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Computing &amp; Data Management</w:t>
            </w:r>
          </w:p>
        </w:tc>
        <w:tc>
          <w:tcPr>
            <w:tcW w:w="660" w:type="dxa"/>
            <w:tcBorders>
              <w:top w:val="nil"/>
              <w:left w:val="nil"/>
              <w:bottom w:val="nil"/>
              <w:right w:val="nil"/>
            </w:tcBorders>
            <w:shd w:val="clear" w:color="auto" w:fill="auto"/>
            <w:textDirection w:val="btLr"/>
            <w:vAlign w:val="center"/>
          </w:tcPr>
          <w:p w:rsidR="00556040" w:rsidRPr="007647A0" w:rsidRDefault="00556040" w:rsidP="00556040">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Triggering &amp; Filtering</w:t>
            </w:r>
          </w:p>
        </w:tc>
        <w:tc>
          <w:tcPr>
            <w:tcW w:w="883" w:type="dxa"/>
            <w:tcBorders>
              <w:top w:val="nil"/>
              <w:left w:val="nil"/>
              <w:bottom w:val="nil"/>
              <w:right w:val="nil"/>
            </w:tcBorders>
            <w:shd w:val="clear" w:color="auto" w:fill="auto"/>
            <w:textDirection w:val="btLr"/>
            <w:vAlign w:val="center"/>
          </w:tcPr>
          <w:p w:rsidR="00556040" w:rsidRPr="007647A0" w:rsidRDefault="00556040" w:rsidP="00556040">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Data Quality, Reconstruction &amp; Simulation Tools</w:t>
            </w:r>
          </w:p>
        </w:tc>
        <w:tc>
          <w:tcPr>
            <w:tcW w:w="780" w:type="dxa"/>
            <w:vMerge/>
            <w:tcBorders>
              <w:top w:val="single" w:sz="4" w:space="0" w:color="000000"/>
              <w:left w:val="single" w:sz="4" w:space="0" w:color="000000"/>
              <w:bottom w:val="single" w:sz="4" w:space="0" w:color="000000"/>
              <w:right w:val="single" w:sz="4" w:space="0" w:color="000000"/>
            </w:tcBorders>
            <w:vAlign w:val="center"/>
          </w:tcPr>
          <w:p w:rsidR="00556040" w:rsidRPr="007647A0" w:rsidRDefault="00556040" w:rsidP="00556040">
            <w:pPr>
              <w:suppressAutoHyphens w:val="0"/>
              <w:spacing w:after="0"/>
              <w:rPr>
                <w:rFonts w:ascii="Times New Roman" w:eastAsia="Times New Roman" w:hAnsi="Times New Roman"/>
                <w:b/>
                <w:bCs/>
                <w:sz w:val="18"/>
                <w:szCs w:val="18"/>
                <w:lang w:eastAsia="en-US" w:bidi="he-IL"/>
              </w:rPr>
            </w:pPr>
          </w:p>
        </w:tc>
      </w:tr>
      <w:tr w:rsidR="00F13999" w:rsidRPr="007647A0">
        <w:trPr>
          <w:trHeight w:val="683"/>
        </w:trPr>
        <w:tc>
          <w:tcPr>
            <w:tcW w:w="720" w:type="dxa"/>
            <w:tcBorders>
              <w:top w:val="nil"/>
              <w:left w:val="single" w:sz="4" w:space="0" w:color="000000"/>
              <w:bottom w:val="nil"/>
              <w:right w:val="nil"/>
            </w:tcBorders>
            <w:shd w:val="clear" w:color="auto" w:fill="auto"/>
            <w:noWrap/>
          </w:tcPr>
          <w:p w:rsidR="00B341E6" w:rsidRDefault="00D84E40" w:rsidP="00803786">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KE</w:t>
            </w:r>
          </w:p>
          <w:p w:rsidR="00F13999" w:rsidRPr="00B341E6" w:rsidRDefault="00F13999" w:rsidP="00B341E6">
            <w:pPr>
              <w:rPr>
                <w:rFonts w:ascii="Times New Roman" w:eastAsia="Times New Roman" w:hAnsi="Times New Roman"/>
                <w:sz w:val="18"/>
                <w:szCs w:val="18"/>
                <w:lang w:bidi="he-IL"/>
              </w:rPr>
            </w:pPr>
          </w:p>
        </w:tc>
        <w:tc>
          <w:tcPr>
            <w:tcW w:w="1350" w:type="dxa"/>
            <w:tcBorders>
              <w:left w:val="single" w:sz="4" w:space="0" w:color="000000"/>
              <w:bottom w:val="nil"/>
              <w:right w:val="nil"/>
            </w:tcBorders>
            <w:shd w:val="clear" w:color="auto" w:fill="auto"/>
            <w:noWrap/>
          </w:tcPr>
          <w:p w:rsidR="00F13999" w:rsidRPr="007647A0" w:rsidRDefault="00D84E40" w:rsidP="00803786">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Williams, Dawn</w:t>
            </w:r>
          </w:p>
        </w:tc>
        <w:tc>
          <w:tcPr>
            <w:tcW w:w="1986" w:type="dxa"/>
            <w:tcBorders>
              <w:top w:val="single" w:sz="4" w:space="0" w:color="000000"/>
              <w:left w:val="single" w:sz="4" w:space="0" w:color="000000"/>
              <w:bottom w:val="nil"/>
              <w:right w:val="nil"/>
            </w:tcBorders>
            <w:shd w:val="clear" w:color="auto" w:fill="auto"/>
          </w:tcPr>
          <w:p w:rsidR="00F13999" w:rsidRPr="007647A0" w:rsidRDefault="00F13999" w:rsidP="00803786">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Detector Calibration</w:t>
            </w:r>
          </w:p>
        </w:tc>
        <w:tc>
          <w:tcPr>
            <w:tcW w:w="1843" w:type="dxa"/>
            <w:tcBorders>
              <w:top w:val="single" w:sz="4" w:space="0" w:color="000000"/>
              <w:left w:val="single" w:sz="4" w:space="0" w:color="000000"/>
              <w:bottom w:val="nil"/>
              <w:right w:val="nil"/>
            </w:tcBorders>
            <w:shd w:val="clear" w:color="auto" w:fill="auto"/>
          </w:tcPr>
          <w:p w:rsidR="00F13999" w:rsidRPr="007647A0" w:rsidRDefault="00D707A0" w:rsidP="00803786">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M</w:t>
            </w:r>
            <w:r w:rsidR="00F13999" w:rsidRPr="007647A0">
              <w:rPr>
                <w:rFonts w:ascii="Times New Roman" w:eastAsia="Times New Roman" w:hAnsi="Times New Roman"/>
                <w:sz w:val="18"/>
                <w:szCs w:val="18"/>
                <w:lang w:eastAsia="en-US" w:bidi="he-IL"/>
              </w:rPr>
              <w:t>anaging flasher runs and coordinating low level calibration effort</w:t>
            </w:r>
          </w:p>
        </w:tc>
        <w:tc>
          <w:tcPr>
            <w:tcW w:w="617" w:type="dxa"/>
            <w:tcBorders>
              <w:top w:val="single" w:sz="4" w:space="0" w:color="000000"/>
              <w:left w:val="single" w:sz="4" w:space="0" w:color="000000"/>
              <w:bottom w:val="nil"/>
              <w:right w:val="nil"/>
            </w:tcBorders>
            <w:shd w:val="clear" w:color="auto" w:fill="auto"/>
            <w:noWrap/>
          </w:tcPr>
          <w:p w:rsidR="00F13999" w:rsidRPr="007647A0" w:rsidRDefault="00F13999" w:rsidP="0080378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F13999" w:rsidRDefault="002F0FB7" w:rsidP="00803786">
            <w:pPr>
              <w:suppressAutoHyphens w:val="0"/>
              <w:spacing w:after="0"/>
              <w:jc w:val="center"/>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0.20</w:t>
            </w:r>
          </w:p>
          <w:p w:rsidR="002F0FB7" w:rsidRPr="007647A0" w:rsidRDefault="002F0FB7" w:rsidP="00803786">
            <w:pPr>
              <w:suppressAutoHyphens w:val="0"/>
              <w:spacing w:after="0"/>
              <w:jc w:val="center"/>
              <w:rPr>
                <w:rFonts w:ascii="Times New Roman" w:eastAsia="Times New Roman" w:hAnsi="Times New Roman"/>
                <w:sz w:val="18"/>
                <w:szCs w:val="18"/>
                <w:lang w:eastAsia="en-US" w:bidi="he-IL"/>
              </w:rPr>
            </w:pPr>
          </w:p>
        </w:tc>
        <w:tc>
          <w:tcPr>
            <w:tcW w:w="617" w:type="dxa"/>
            <w:tcBorders>
              <w:top w:val="single" w:sz="4" w:space="0" w:color="000000"/>
              <w:left w:val="nil"/>
              <w:bottom w:val="nil"/>
              <w:right w:val="nil"/>
            </w:tcBorders>
            <w:shd w:val="clear" w:color="auto" w:fill="auto"/>
            <w:noWrap/>
          </w:tcPr>
          <w:p w:rsidR="00F13999" w:rsidRPr="007647A0" w:rsidRDefault="00F13999" w:rsidP="00803786">
            <w:pPr>
              <w:suppressAutoHyphens w:val="0"/>
              <w:spacing w:after="0"/>
              <w:jc w:val="center"/>
              <w:rPr>
                <w:rFonts w:ascii="Times New Roman" w:eastAsia="Times New Roman" w:hAnsi="Times New Roman"/>
                <w:sz w:val="18"/>
                <w:szCs w:val="18"/>
                <w:lang w:eastAsia="en-US" w:bidi="he-IL"/>
              </w:rPr>
            </w:pPr>
          </w:p>
          <w:p w:rsidR="00F13999" w:rsidRPr="007647A0" w:rsidRDefault="00F13999" w:rsidP="00803786">
            <w:pPr>
              <w:suppressAutoHyphens w:val="0"/>
              <w:spacing w:after="0"/>
              <w:jc w:val="center"/>
              <w:rPr>
                <w:rFonts w:ascii="Times New Roman" w:eastAsia="Times New Roman" w:hAnsi="Times New Roman"/>
                <w:sz w:val="18"/>
                <w:szCs w:val="18"/>
                <w:lang w:eastAsia="en-US" w:bidi="he-IL"/>
              </w:rPr>
            </w:pPr>
          </w:p>
          <w:p w:rsidR="00F13999" w:rsidRPr="007647A0" w:rsidRDefault="00F13999" w:rsidP="00803786">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F13999" w:rsidRPr="007647A0" w:rsidRDefault="00F13999" w:rsidP="00803786">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nil"/>
              <w:right w:val="nil"/>
            </w:tcBorders>
            <w:shd w:val="clear" w:color="auto" w:fill="auto"/>
            <w:noWrap/>
          </w:tcPr>
          <w:p w:rsidR="00F13999" w:rsidRPr="007647A0" w:rsidRDefault="00F13999" w:rsidP="00803786">
            <w:pPr>
              <w:suppressAutoHyphens w:val="0"/>
              <w:spacing w:after="0"/>
              <w:jc w:val="center"/>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auto"/>
            <w:noWrap/>
          </w:tcPr>
          <w:p w:rsidR="00F13999" w:rsidRDefault="002F0FB7" w:rsidP="00803786">
            <w:pPr>
              <w:suppressAutoHyphens w:val="0"/>
              <w:spacing w:after="0"/>
              <w:jc w:val="center"/>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0.20</w:t>
            </w:r>
          </w:p>
          <w:p w:rsidR="002F0FB7" w:rsidRPr="007647A0" w:rsidRDefault="002F0FB7" w:rsidP="00803786">
            <w:pPr>
              <w:suppressAutoHyphens w:val="0"/>
              <w:spacing w:after="0"/>
              <w:jc w:val="center"/>
              <w:rPr>
                <w:rFonts w:ascii="Times New Roman" w:eastAsia="Times New Roman" w:hAnsi="Times New Roman"/>
                <w:sz w:val="18"/>
                <w:szCs w:val="18"/>
                <w:lang w:eastAsia="en-US" w:bidi="he-IL"/>
              </w:rPr>
            </w:pPr>
          </w:p>
        </w:tc>
      </w:tr>
      <w:tr w:rsidR="00295EF8" w:rsidRPr="007647A0">
        <w:trPr>
          <w:trHeight w:val="260"/>
        </w:trPr>
        <w:tc>
          <w:tcPr>
            <w:tcW w:w="720" w:type="dxa"/>
            <w:tcBorders>
              <w:top w:val="nil"/>
              <w:left w:val="single" w:sz="4" w:space="0" w:color="000000"/>
              <w:bottom w:val="nil"/>
              <w:right w:val="nil"/>
            </w:tcBorders>
            <w:shd w:val="clear" w:color="auto" w:fill="auto"/>
            <w:noWrap/>
          </w:tcPr>
          <w:p w:rsidR="00295EF8" w:rsidRPr="007647A0" w:rsidRDefault="00295EF8" w:rsidP="00556040">
            <w:pPr>
              <w:suppressAutoHyphens w:val="0"/>
              <w:spacing w:after="0"/>
              <w:rPr>
                <w:rFonts w:ascii="Times New Roman" w:eastAsia="Times New Roman" w:hAnsi="Times New Roman"/>
                <w:sz w:val="18"/>
                <w:szCs w:val="18"/>
                <w:lang w:eastAsia="en-US" w:bidi="he-IL"/>
              </w:rPr>
            </w:pPr>
          </w:p>
        </w:tc>
        <w:tc>
          <w:tcPr>
            <w:tcW w:w="1350" w:type="dxa"/>
            <w:tcBorders>
              <w:left w:val="single" w:sz="4" w:space="0" w:color="000000"/>
              <w:bottom w:val="nil"/>
              <w:right w:val="nil"/>
            </w:tcBorders>
            <w:shd w:val="clear" w:color="auto" w:fill="auto"/>
            <w:noWrap/>
          </w:tcPr>
          <w:p w:rsidR="00295EF8" w:rsidRDefault="00295EF8" w:rsidP="00556040">
            <w:pPr>
              <w:suppressAutoHyphens w:val="0"/>
              <w:spacing w:after="0"/>
              <w:rPr>
                <w:rFonts w:ascii="Times New Roman" w:eastAsia="Times New Roman" w:hAnsi="Times New Roman"/>
                <w:sz w:val="18"/>
                <w:szCs w:val="18"/>
                <w:lang w:eastAsia="en-US" w:bidi="he-IL"/>
              </w:rPr>
            </w:pPr>
          </w:p>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986" w:type="dxa"/>
            <w:tcBorders>
              <w:top w:val="single" w:sz="4" w:space="0" w:color="000000"/>
              <w:left w:val="single" w:sz="4" w:space="0" w:color="000000"/>
              <w:bottom w:val="nil"/>
              <w:right w:val="nil"/>
            </w:tcBorders>
            <w:shd w:val="clear" w:color="auto" w:fill="auto"/>
          </w:tcPr>
          <w:p w:rsidR="00295EF8" w:rsidRDefault="00F13999" w:rsidP="00F13999">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TFT Coordination</w:t>
            </w:r>
          </w:p>
          <w:p w:rsidR="00B341E6" w:rsidRPr="007647A0" w:rsidRDefault="00B341E6" w:rsidP="00F1399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Physics Filters</w:t>
            </w:r>
          </w:p>
        </w:tc>
        <w:tc>
          <w:tcPr>
            <w:tcW w:w="1843" w:type="dxa"/>
            <w:tcBorders>
              <w:top w:val="single" w:sz="4" w:space="0" w:color="000000"/>
              <w:left w:val="single" w:sz="4" w:space="0" w:color="000000"/>
              <w:bottom w:val="nil"/>
              <w:right w:val="nil"/>
            </w:tcBorders>
            <w:shd w:val="clear" w:color="auto" w:fill="auto"/>
          </w:tcPr>
          <w:p w:rsidR="00295EF8" w:rsidRDefault="00F13999" w:rsidP="00214BC7">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TFT board member</w:t>
            </w:r>
          </w:p>
          <w:p w:rsidR="00B341E6" w:rsidRPr="009D5479" w:rsidRDefault="00B341E6" w:rsidP="00214BC7">
            <w:pPr>
              <w:suppressAutoHyphens w:val="0"/>
              <w:spacing w:after="0"/>
              <w:rPr>
                <w:rFonts w:ascii="Times New Roman" w:eastAsia="Times New Roman" w:hAnsi="Times New Roman"/>
                <w:color w:val="FF0000"/>
                <w:sz w:val="18"/>
                <w:szCs w:val="18"/>
                <w:lang w:eastAsia="en-US" w:bidi="he-IL"/>
              </w:rPr>
            </w:pPr>
            <w:r w:rsidRPr="009D5479">
              <w:rPr>
                <w:rFonts w:ascii="Times New Roman" w:eastAsia="Times New Roman" w:hAnsi="Times New Roman"/>
                <w:color w:val="FF0000"/>
                <w:sz w:val="18"/>
                <w:szCs w:val="18"/>
                <w:lang w:eastAsia="en-US" w:bidi="he-IL"/>
              </w:rPr>
              <w:t>Tau WG lead</w:t>
            </w:r>
          </w:p>
        </w:tc>
        <w:tc>
          <w:tcPr>
            <w:tcW w:w="617" w:type="dxa"/>
            <w:tcBorders>
              <w:top w:val="single" w:sz="4" w:space="0" w:color="000000"/>
              <w:left w:val="single" w:sz="4" w:space="0" w:color="000000"/>
              <w:bottom w:val="nil"/>
              <w:right w:val="nil"/>
            </w:tcBorders>
            <w:shd w:val="clear" w:color="auto" w:fill="auto"/>
            <w:noWrap/>
          </w:tcPr>
          <w:p w:rsidR="00295EF8" w:rsidRPr="007647A0" w:rsidRDefault="00295EF8" w:rsidP="0081377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295EF8" w:rsidRPr="007647A0" w:rsidRDefault="00295EF8" w:rsidP="00813776">
            <w:pPr>
              <w:suppressAutoHyphens w:val="0"/>
              <w:spacing w:after="0"/>
              <w:jc w:val="center"/>
              <w:rPr>
                <w:rFonts w:ascii="Times New Roman" w:eastAsia="Times New Roman" w:hAnsi="Times New Roman"/>
                <w:sz w:val="18"/>
                <w:szCs w:val="18"/>
                <w:lang w:eastAsia="en-US" w:bidi="he-IL"/>
              </w:rPr>
            </w:pPr>
          </w:p>
        </w:tc>
        <w:tc>
          <w:tcPr>
            <w:tcW w:w="617" w:type="dxa"/>
            <w:tcBorders>
              <w:top w:val="single" w:sz="4" w:space="0" w:color="000000"/>
              <w:left w:val="nil"/>
              <w:bottom w:val="nil"/>
              <w:right w:val="nil"/>
            </w:tcBorders>
            <w:shd w:val="clear" w:color="auto" w:fill="auto"/>
            <w:noWrap/>
          </w:tcPr>
          <w:p w:rsidR="00295EF8" w:rsidRPr="007647A0" w:rsidRDefault="00295EF8" w:rsidP="00813776">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295EF8" w:rsidRDefault="00F13999"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0.10</w:t>
            </w:r>
          </w:p>
          <w:p w:rsidR="00B341E6" w:rsidRPr="009D5479" w:rsidRDefault="00B341E6" w:rsidP="009D5479">
            <w:pPr>
              <w:suppressAutoHyphens w:val="0"/>
              <w:spacing w:after="0"/>
              <w:jc w:val="center"/>
              <w:rPr>
                <w:rFonts w:ascii="Times New Roman" w:eastAsia="Times New Roman" w:hAnsi="Times New Roman"/>
                <w:color w:val="FF0000"/>
                <w:sz w:val="18"/>
                <w:szCs w:val="18"/>
                <w:lang w:eastAsia="en-US" w:bidi="he-IL"/>
              </w:rPr>
            </w:pPr>
            <w:r w:rsidRPr="009D5479">
              <w:rPr>
                <w:rFonts w:ascii="Times New Roman" w:eastAsia="Times New Roman" w:hAnsi="Times New Roman"/>
                <w:color w:val="FF0000"/>
                <w:sz w:val="18"/>
                <w:szCs w:val="18"/>
                <w:lang w:eastAsia="en-US" w:bidi="he-IL"/>
              </w:rPr>
              <w:t>0.2</w:t>
            </w:r>
            <w:r w:rsidR="009D5479">
              <w:rPr>
                <w:rFonts w:ascii="Times New Roman" w:eastAsia="Times New Roman" w:hAnsi="Times New Roman"/>
                <w:color w:val="FF0000"/>
                <w:sz w:val="18"/>
                <w:szCs w:val="18"/>
                <w:lang w:eastAsia="en-US" w:bidi="he-IL"/>
              </w:rPr>
              <w:t>5</w:t>
            </w:r>
          </w:p>
        </w:tc>
        <w:tc>
          <w:tcPr>
            <w:tcW w:w="883" w:type="dxa"/>
            <w:tcBorders>
              <w:top w:val="single" w:sz="4" w:space="0" w:color="000000"/>
              <w:left w:val="nil"/>
              <w:bottom w:val="nil"/>
              <w:right w:val="nil"/>
            </w:tcBorders>
            <w:shd w:val="clear" w:color="auto" w:fill="auto"/>
            <w:noWrap/>
          </w:tcPr>
          <w:p w:rsidR="00295EF8" w:rsidRPr="007647A0" w:rsidRDefault="00295EF8" w:rsidP="00813776">
            <w:pPr>
              <w:suppressAutoHyphens w:val="0"/>
              <w:spacing w:after="0"/>
              <w:jc w:val="center"/>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auto"/>
            <w:noWrap/>
          </w:tcPr>
          <w:p w:rsidR="00295EF8" w:rsidRDefault="00295EF8" w:rsidP="00F13999">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0.1</w:t>
            </w:r>
            <w:r w:rsidR="00F13999" w:rsidRPr="007647A0">
              <w:rPr>
                <w:rFonts w:ascii="Times New Roman" w:eastAsia="Times New Roman" w:hAnsi="Times New Roman"/>
                <w:sz w:val="18"/>
                <w:szCs w:val="18"/>
                <w:lang w:eastAsia="en-US" w:bidi="he-IL"/>
              </w:rPr>
              <w:t>0</w:t>
            </w:r>
          </w:p>
          <w:p w:rsidR="00B341E6" w:rsidRPr="007D10FF" w:rsidRDefault="00B341E6" w:rsidP="009D5479">
            <w:pPr>
              <w:suppressAutoHyphens w:val="0"/>
              <w:spacing w:after="0"/>
              <w:jc w:val="center"/>
              <w:rPr>
                <w:rFonts w:ascii="Times New Roman" w:eastAsia="Times New Roman" w:hAnsi="Times New Roman"/>
                <w:color w:val="FF0000"/>
                <w:sz w:val="18"/>
                <w:szCs w:val="18"/>
                <w:lang w:eastAsia="en-US" w:bidi="he-IL"/>
              </w:rPr>
            </w:pPr>
            <w:r w:rsidRPr="007D10FF">
              <w:rPr>
                <w:rFonts w:ascii="Times New Roman" w:eastAsia="Times New Roman" w:hAnsi="Times New Roman"/>
                <w:color w:val="FF0000"/>
                <w:sz w:val="18"/>
                <w:szCs w:val="18"/>
                <w:lang w:eastAsia="en-US" w:bidi="he-IL"/>
              </w:rPr>
              <w:t>0.2</w:t>
            </w:r>
            <w:r w:rsidR="009D5479" w:rsidRPr="007D10FF">
              <w:rPr>
                <w:rFonts w:ascii="Times New Roman" w:eastAsia="Times New Roman" w:hAnsi="Times New Roman"/>
                <w:color w:val="FF0000"/>
                <w:sz w:val="18"/>
                <w:szCs w:val="18"/>
                <w:lang w:eastAsia="en-US" w:bidi="he-IL"/>
              </w:rPr>
              <w:t>5</w:t>
            </w:r>
          </w:p>
        </w:tc>
      </w:tr>
      <w:tr w:rsidR="00295EF8" w:rsidRPr="007647A0" w:rsidTr="00586B1B">
        <w:trPr>
          <w:trHeight w:val="107"/>
        </w:trPr>
        <w:tc>
          <w:tcPr>
            <w:tcW w:w="720" w:type="dxa"/>
            <w:tcBorders>
              <w:top w:val="nil"/>
              <w:left w:val="single" w:sz="4" w:space="0" w:color="000000"/>
              <w:bottom w:val="nil"/>
              <w:right w:val="nil"/>
            </w:tcBorders>
            <w:shd w:val="clear" w:color="auto" w:fill="auto"/>
            <w:noWrap/>
          </w:tcPr>
          <w:p w:rsidR="00295EF8" w:rsidRPr="007647A0" w:rsidRDefault="00295EF8" w:rsidP="00162408">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 </w:t>
            </w:r>
          </w:p>
        </w:tc>
        <w:tc>
          <w:tcPr>
            <w:tcW w:w="333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295EF8" w:rsidRPr="007647A0" w:rsidRDefault="00295EF8" w:rsidP="00162408">
            <w:pPr>
              <w:suppressAutoHyphens w:val="0"/>
              <w:spacing w:after="0"/>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Williams, Dawn Total</w:t>
            </w:r>
          </w:p>
        </w:tc>
        <w:tc>
          <w:tcPr>
            <w:tcW w:w="1843" w:type="dxa"/>
            <w:tcBorders>
              <w:top w:val="single" w:sz="4" w:space="0" w:color="000000"/>
              <w:left w:val="nil"/>
              <w:bottom w:val="nil"/>
              <w:right w:val="nil"/>
            </w:tcBorders>
            <w:shd w:val="clear" w:color="auto" w:fill="CCFFCC"/>
          </w:tcPr>
          <w:p w:rsidR="00295EF8" w:rsidRPr="007647A0" w:rsidRDefault="00295EF8" w:rsidP="00162408">
            <w:pPr>
              <w:suppressAutoHyphens w:val="0"/>
              <w:spacing w:after="0"/>
              <w:rPr>
                <w:rFonts w:ascii="Times New Roman" w:eastAsia="Times New Roman" w:hAnsi="Times New Roman"/>
                <w:b/>
                <w:bCs/>
                <w:sz w:val="18"/>
                <w:szCs w:val="18"/>
                <w:lang w:eastAsia="en-US" w:bidi="he-IL"/>
              </w:rPr>
            </w:pPr>
          </w:p>
        </w:tc>
        <w:tc>
          <w:tcPr>
            <w:tcW w:w="617" w:type="dxa"/>
            <w:tcBorders>
              <w:top w:val="single" w:sz="4" w:space="0" w:color="000000"/>
              <w:left w:val="single" w:sz="4" w:space="0" w:color="000000"/>
              <w:bottom w:val="nil"/>
              <w:right w:val="nil"/>
            </w:tcBorders>
            <w:shd w:val="clear" w:color="auto" w:fill="CCFFCC"/>
            <w:noWrap/>
          </w:tcPr>
          <w:p w:rsidR="00295EF8" w:rsidRPr="007647A0" w:rsidRDefault="00295EF8" w:rsidP="00813776">
            <w:pPr>
              <w:suppressAutoHyphens w:val="0"/>
              <w:spacing w:after="0"/>
              <w:jc w:val="center"/>
              <w:rPr>
                <w:rFonts w:ascii="Times New Roman" w:eastAsia="Times New Roman" w:hAnsi="Times New Roman"/>
                <w:b/>
                <w:bCs/>
                <w:sz w:val="18"/>
                <w:szCs w:val="18"/>
                <w:lang w:eastAsia="en-US" w:bidi="he-IL"/>
              </w:rPr>
            </w:pPr>
          </w:p>
        </w:tc>
        <w:tc>
          <w:tcPr>
            <w:tcW w:w="703" w:type="dxa"/>
            <w:tcBorders>
              <w:top w:val="single" w:sz="4" w:space="0" w:color="000000"/>
              <w:left w:val="nil"/>
              <w:bottom w:val="nil"/>
              <w:right w:val="nil"/>
            </w:tcBorders>
            <w:shd w:val="clear" w:color="auto" w:fill="CCFFCC"/>
            <w:noWrap/>
          </w:tcPr>
          <w:p w:rsidR="00295EF8" w:rsidRPr="007647A0" w:rsidRDefault="00F13999" w:rsidP="00813776">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w:t>
            </w:r>
            <w:r w:rsidR="002F0FB7">
              <w:rPr>
                <w:rFonts w:ascii="Times New Roman" w:eastAsia="Times New Roman" w:hAnsi="Times New Roman"/>
                <w:b/>
                <w:bCs/>
                <w:sz w:val="18"/>
                <w:szCs w:val="18"/>
                <w:lang w:eastAsia="en-US" w:bidi="he-IL"/>
              </w:rPr>
              <w:t>20</w:t>
            </w:r>
          </w:p>
        </w:tc>
        <w:tc>
          <w:tcPr>
            <w:tcW w:w="617" w:type="dxa"/>
            <w:tcBorders>
              <w:top w:val="single" w:sz="4" w:space="0" w:color="000000"/>
              <w:left w:val="nil"/>
              <w:bottom w:val="nil"/>
              <w:right w:val="nil"/>
            </w:tcBorders>
            <w:shd w:val="clear" w:color="auto" w:fill="CCFFCC"/>
            <w:noWrap/>
          </w:tcPr>
          <w:p w:rsidR="00295EF8" w:rsidRPr="007647A0" w:rsidRDefault="00295EF8" w:rsidP="00813776">
            <w:pPr>
              <w:suppressAutoHyphens w:val="0"/>
              <w:spacing w:after="0"/>
              <w:jc w:val="center"/>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295EF8" w:rsidRPr="007647A0" w:rsidRDefault="00B341E6" w:rsidP="0034761C">
            <w:pPr>
              <w:suppressAutoHyphens w:val="0"/>
              <w:spacing w:after="0"/>
              <w:jc w:val="center"/>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0.3</w:t>
            </w:r>
            <w:r w:rsidR="0034761C">
              <w:rPr>
                <w:rFonts w:ascii="Times New Roman" w:eastAsia="Times New Roman" w:hAnsi="Times New Roman"/>
                <w:b/>
                <w:bCs/>
                <w:sz w:val="18"/>
                <w:szCs w:val="18"/>
                <w:lang w:eastAsia="en-US" w:bidi="he-IL"/>
              </w:rPr>
              <w:t>5</w:t>
            </w:r>
          </w:p>
        </w:tc>
        <w:tc>
          <w:tcPr>
            <w:tcW w:w="883" w:type="dxa"/>
            <w:tcBorders>
              <w:top w:val="single" w:sz="4" w:space="0" w:color="000000"/>
              <w:left w:val="nil"/>
              <w:bottom w:val="nil"/>
              <w:right w:val="nil"/>
            </w:tcBorders>
            <w:shd w:val="clear" w:color="auto" w:fill="CCFFCC"/>
            <w:noWrap/>
          </w:tcPr>
          <w:p w:rsidR="00295EF8" w:rsidRPr="007647A0" w:rsidRDefault="00295EF8" w:rsidP="00813776">
            <w:pPr>
              <w:suppressAutoHyphens w:val="0"/>
              <w:spacing w:after="0"/>
              <w:jc w:val="center"/>
              <w:rPr>
                <w:rFonts w:ascii="Times New Roman" w:eastAsia="Times New Roman" w:hAnsi="Times New Roman"/>
                <w:b/>
                <w:bCs/>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CCFFCC"/>
            <w:noWrap/>
          </w:tcPr>
          <w:p w:rsidR="00295EF8" w:rsidRPr="007647A0" w:rsidRDefault="00295EF8" w:rsidP="00F13999">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w:t>
            </w:r>
            <w:r w:rsidR="00B341E6">
              <w:rPr>
                <w:rFonts w:ascii="Times New Roman" w:eastAsia="Times New Roman" w:hAnsi="Times New Roman"/>
                <w:b/>
                <w:bCs/>
                <w:sz w:val="18"/>
                <w:szCs w:val="18"/>
                <w:lang w:eastAsia="en-US" w:bidi="he-IL"/>
              </w:rPr>
              <w:t>5</w:t>
            </w:r>
            <w:r w:rsidR="0034761C">
              <w:rPr>
                <w:rFonts w:ascii="Times New Roman" w:eastAsia="Times New Roman" w:hAnsi="Times New Roman"/>
                <w:b/>
                <w:bCs/>
                <w:sz w:val="18"/>
                <w:szCs w:val="18"/>
                <w:lang w:eastAsia="en-US" w:bidi="he-IL"/>
              </w:rPr>
              <w:t>5</w:t>
            </w:r>
          </w:p>
        </w:tc>
      </w:tr>
      <w:tr w:rsidR="00B341E6" w:rsidRPr="007647A0">
        <w:trPr>
          <w:trHeight w:val="287"/>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350" w:type="dxa"/>
            <w:tcBorders>
              <w:left w:val="single" w:sz="4" w:space="0" w:color="000000"/>
              <w:bottom w:val="nil"/>
              <w:right w:val="nil"/>
            </w:tcBorders>
            <w:shd w:val="clear" w:color="auto" w:fill="auto"/>
            <w:noWrap/>
          </w:tcPr>
          <w:p w:rsidR="00B341E6" w:rsidRPr="007647A0" w:rsidRDefault="00B341E6" w:rsidP="00B341E6">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Toale, Patrick</w:t>
            </w:r>
          </w:p>
        </w:tc>
        <w:tc>
          <w:tcPr>
            <w:tcW w:w="1986" w:type="dxa"/>
            <w:tcBorders>
              <w:top w:val="single" w:sz="4" w:space="0" w:color="000000"/>
              <w:left w:val="single" w:sz="4" w:space="0" w:color="000000"/>
              <w:bottom w:val="nil"/>
              <w:right w:val="nil"/>
            </w:tcBorders>
            <w:shd w:val="clear" w:color="auto" w:fill="auto"/>
          </w:tcPr>
          <w:p w:rsidR="0034761C" w:rsidRPr="00071EF0" w:rsidRDefault="00071EF0" w:rsidP="00071EF0">
            <w:pPr>
              <w:suppressAutoHyphens w:val="0"/>
              <w:spacing w:after="0"/>
              <w:rPr>
                <w:rFonts w:ascii="Times New Roman" w:eastAsia="Times New Roman" w:hAnsi="Times New Roman"/>
                <w:color w:val="FF0000"/>
                <w:sz w:val="18"/>
                <w:szCs w:val="18"/>
                <w:lang w:eastAsia="en-US" w:bidi="he-IL"/>
              </w:rPr>
            </w:pPr>
            <w:r w:rsidRPr="00071EF0">
              <w:rPr>
                <w:rFonts w:ascii="Times New Roman" w:eastAsia="Times New Roman" w:hAnsi="Times New Roman"/>
                <w:color w:val="FF0000"/>
                <w:sz w:val="18"/>
                <w:szCs w:val="18"/>
                <w:lang w:eastAsia="en-US" w:bidi="he-IL"/>
              </w:rPr>
              <w:t>Reconstruction/Analysis Tools</w:t>
            </w:r>
          </w:p>
          <w:p w:rsidR="00A37B00" w:rsidRPr="00071EF0" w:rsidRDefault="00A37B00" w:rsidP="00B341E6">
            <w:pPr>
              <w:suppressAutoHyphens w:val="0"/>
              <w:spacing w:after="0"/>
              <w:rPr>
                <w:rFonts w:ascii="Times New Roman" w:eastAsia="Times New Roman" w:hAnsi="Times New Roman"/>
                <w:color w:val="FF0000"/>
                <w:sz w:val="18"/>
                <w:szCs w:val="18"/>
                <w:lang w:eastAsia="en-US" w:bidi="he-IL"/>
              </w:rPr>
            </w:pPr>
            <w:r w:rsidRPr="00071EF0">
              <w:rPr>
                <w:rFonts w:ascii="Times New Roman" w:eastAsia="Times New Roman" w:hAnsi="Times New Roman"/>
                <w:color w:val="FF0000"/>
                <w:sz w:val="18"/>
                <w:szCs w:val="18"/>
                <w:lang w:eastAsia="en-US" w:bidi="he-IL"/>
              </w:rPr>
              <w:t>Simulation programs</w:t>
            </w:r>
          </w:p>
        </w:tc>
        <w:tc>
          <w:tcPr>
            <w:tcW w:w="1843" w:type="dxa"/>
            <w:tcBorders>
              <w:top w:val="single" w:sz="4" w:space="0" w:color="000000"/>
              <w:left w:val="single" w:sz="4" w:space="0" w:color="000000"/>
              <w:bottom w:val="nil"/>
              <w:right w:val="nil"/>
            </w:tcBorders>
            <w:shd w:val="clear" w:color="auto" w:fill="auto"/>
          </w:tcPr>
          <w:p w:rsidR="00B341E6" w:rsidRPr="0034761C" w:rsidRDefault="00B341E6" w:rsidP="00B341E6">
            <w:pPr>
              <w:suppressAutoHyphens w:val="0"/>
              <w:spacing w:after="0"/>
              <w:rPr>
                <w:rFonts w:ascii="Times New Roman" w:eastAsia="Times New Roman" w:hAnsi="Times New Roman"/>
                <w:color w:val="FF0000"/>
                <w:sz w:val="18"/>
                <w:szCs w:val="18"/>
                <w:lang w:eastAsia="en-US" w:bidi="he-IL"/>
              </w:rPr>
            </w:pPr>
            <w:r w:rsidRPr="0034761C">
              <w:rPr>
                <w:rFonts w:ascii="Times New Roman" w:eastAsia="Times New Roman" w:hAnsi="Times New Roman"/>
                <w:color w:val="FF0000"/>
                <w:sz w:val="18"/>
                <w:szCs w:val="18"/>
                <w:lang w:eastAsia="en-US" w:bidi="he-IL"/>
              </w:rPr>
              <w:t>Double cascade fitter</w:t>
            </w:r>
          </w:p>
          <w:p w:rsidR="00A37B00" w:rsidRPr="0034761C" w:rsidRDefault="00A37B00" w:rsidP="00B341E6">
            <w:pPr>
              <w:suppressAutoHyphens w:val="0"/>
              <w:spacing w:after="0"/>
              <w:rPr>
                <w:rFonts w:ascii="Times New Roman" w:eastAsia="Times New Roman" w:hAnsi="Times New Roman"/>
                <w:color w:val="FF0000"/>
                <w:sz w:val="18"/>
                <w:szCs w:val="18"/>
                <w:lang w:eastAsia="en-US" w:bidi="he-IL"/>
              </w:rPr>
            </w:pPr>
          </w:p>
          <w:p w:rsidR="00A37B00" w:rsidRPr="0034761C" w:rsidRDefault="00A37B00" w:rsidP="00B341E6">
            <w:pPr>
              <w:suppressAutoHyphens w:val="0"/>
              <w:spacing w:after="0"/>
              <w:rPr>
                <w:rFonts w:ascii="Times New Roman" w:eastAsia="Times New Roman" w:hAnsi="Times New Roman"/>
                <w:color w:val="FF0000"/>
                <w:sz w:val="18"/>
                <w:szCs w:val="18"/>
                <w:lang w:eastAsia="en-US" w:bidi="he-IL"/>
              </w:rPr>
            </w:pPr>
            <w:r w:rsidRPr="0034761C">
              <w:rPr>
                <w:rFonts w:ascii="Times New Roman" w:eastAsia="Times New Roman" w:hAnsi="Times New Roman"/>
                <w:color w:val="FF0000"/>
                <w:sz w:val="18"/>
                <w:szCs w:val="18"/>
                <w:lang w:eastAsia="en-US" w:bidi="he-IL"/>
              </w:rPr>
              <w:t>Trigger simulation</w:t>
            </w:r>
          </w:p>
        </w:tc>
        <w:tc>
          <w:tcPr>
            <w:tcW w:w="617" w:type="dxa"/>
            <w:tcBorders>
              <w:top w:val="single" w:sz="4" w:space="0" w:color="000000"/>
              <w:left w:val="single" w:sz="4" w:space="0" w:color="000000"/>
              <w:bottom w:val="nil"/>
              <w:right w:val="nil"/>
            </w:tcBorders>
            <w:shd w:val="clear" w:color="auto" w:fill="auto"/>
            <w:noWrap/>
          </w:tcPr>
          <w:p w:rsidR="00B341E6" w:rsidRPr="0034761C" w:rsidRDefault="00B341E6" w:rsidP="00B341E6">
            <w:pPr>
              <w:suppressAutoHyphens w:val="0"/>
              <w:spacing w:after="0"/>
              <w:jc w:val="center"/>
              <w:rPr>
                <w:rFonts w:ascii="Times New Roman" w:eastAsia="Times New Roman" w:hAnsi="Times New Roman"/>
                <w:color w:val="FF0000"/>
                <w:sz w:val="18"/>
                <w:szCs w:val="18"/>
                <w:lang w:eastAsia="en-US" w:bidi="he-IL"/>
              </w:rPr>
            </w:pPr>
          </w:p>
        </w:tc>
        <w:tc>
          <w:tcPr>
            <w:tcW w:w="703" w:type="dxa"/>
            <w:tcBorders>
              <w:top w:val="single" w:sz="4" w:space="0" w:color="000000"/>
              <w:left w:val="nil"/>
              <w:bottom w:val="nil"/>
              <w:right w:val="nil"/>
            </w:tcBorders>
            <w:shd w:val="clear" w:color="auto" w:fill="auto"/>
            <w:noWrap/>
          </w:tcPr>
          <w:p w:rsidR="00B341E6" w:rsidRPr="0034761C" w:rsidRDefault="00B341E6" w:rsidP="00B341E6">
            <w:pPr>
              <w:suppressAutoHyphens w:val="0"/>
              <w:spacing w:after="0"/>
              <w:jc w:val="center"/>
              <w:rPr>
                <w:rFonts w:ascii="Times New Roman" w:eastAsia="Times New Roman" w:hAnsi="Times New Roman"/>
                <w:color w:val="FF0000"/>
                <w:sz w:val="18"/>
                <w:szCs w:val="18"/>
                <w:lang w:eastAsia="en-US" w:bidi="he-IL"/>
              </w:rPr>
            </w:pPr>
          </w:p>
        </w:tc>
        <w:tc>
          <w:tcPr>
            <w:tcW w:w="617" w:type="dxa"/>
            <w:tcBorders>
              <w:top w:val="single" w:sz="4" w:space="0" w:color="000000"/>
              <w:left w:val="nil"/>
              <w:bottom w:val="nil"/>
              <w:right w:val="nil"/>
            </w:tcBorders>
            <w:shd w:val="clear" w:color="auto" w:fill="auto"/>
            <w:noWrap/>
          </w:tcPr>
          <w:p w:rsidR="00B341E6" w:rsidRPr="0034761C" w:rsidRDefault="00B341E6" w:rsidP="00B341E6">
            <w:pPr>
              <w:suppressAutoHyphens w:val="0"/>
              <w:spacing w:after="0"/>
              <w:jc w:val="center"/>
              <w:rPr>
                <w:rFonts w:ascii="Times New Roman" w:eastAsia="Times New Roman" w:hAnsi="Times New Roman"/>
                <w:color w:val="FF0000"/>
                <w:sz w:val="18"/>
                <w:szCs w:val="18"/>
                <w:lang w:eastAsia="en-US" w:bidi="he-IL"/>
              </w:rPr>
            </w:pPr>
          </w:p>
        </w:tc>
        <w:tc>
          <w:tcPr>
            <w:tcW w:w="660" w:type="dxa"/>
            <w:tcBorders>
              <w:top w:val="single" w:sz="4" w:space="0" w:color="000000"/>
              <w:left w:val="nil"/>
              <w:bottom w:val="nil"/>
              <w:right w:val="nil"/>
            </w:tcBorders>
            <w:shd w:val="clear" w:color="auto" w:fill="auto"/>
            <w:noWrap/>
          </w:tcPr>
          <w:p w:rsidR="00A37B00" w:rsidRPr="0034761C" w:rsidRDefault="00A37B00" w:rsidP="00B341E6">
            <w:pPr>
              <w:suppressAutoHyphens w:val="0"/>
              <w:spacing w:after="0"/>
              <w:jc w:val="center"/>
              <w:rPr>
                <w:rFonts w:ascii="Times New Roman" w:eastAsia="Times New Roman" w:hAnsi="Times New Roman"/>
                <w:color w:val="FF0000"/>
                <w:sz w:val="18"/>
                <w:szCs w:val="18"/>
                <w:lang w:eastAsia="en-US" w:bidi="he-IL"/>
              </w:rPr>
            </w:pPr>
          </w:p>
        </w:tc>
        <w:tc>
          <w:tcPr>
            <w:tcW w:w="883" w:type="dxa"/>
            <w:tcBorders>
              <w:top w:val="single" w:sz="4" w:space="0" w:color="000000"/>
              <w:left w:val="nil"/>
              <w:bottom w:val="nil"/>
              <w:right w:val="nil"/>
            </w:tcBorders>
            <w:shd w:val="clear" w:color="auto" w:fill="auto"/>
            <w:noWrap/>
          </w:tcPr>
          <w:p w:rsidR="00A37B00" w:rsidRPr="0034761C" w:rsidRDefault="00071EF0" w:rsidP="00B341E6">
            <w:pPr>
              <w:suppressAutoHyphens w:val="0"/>
              <w:spacing w:after="0"/>
              <w:jc w:val="center"/>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0.10</w:t>
            </w:r>
          </w:p>
          <w:p w:rsidR="003B3CBB" w:rsidRDefault="003B3CBB" w:rsidP="00B341E6">
            <w:pPr>
              <w:suppressAutoHyphens w:val="0"/>
              <w:spacing w:after="0"/>
              <w:jc w:val="center"/>
              <w:rPr>
                <w:rFonts w:ascii="Times New Roman" w:eastAsia="Times New Roman" w:hAnsi="Times New Roman"/>
                <w:color w:val="FF0000"/>
                <w:sz w:val="18"/>
                <w:szCs w:val="18"/>
                <w:lang w:eastAsia="en-US" w:bidi="he-IL"/>
              </w:rPr>
            </w:pPr>
          </w:p>
          <w:p w:rsidR="00A37B00" w:rsidRPr="0034761C" w:rsidRDefault="0034761C" w:rsidP="00B341E6">
            <w:pPr>
              <w:suppressAutoHyphens w:val="0"/>
              <w:spacing w:after="0"/>
              <w:jc w:val="center"/>
              <w:rPr>
                <w:rFonts w:ascii="Times New Roman" w:eastAsia="Times New Roman" w:hAnsi="Times New Roman"/>
                <w:color w:val="FF0000"/>
                <w:sz w:val="18"/>
                <w:szCs w:val="18"/>
                <w:lang w:eastAsia="en-US" w:bidi="he-IL"/>
              </w:rPr>
            </w:pPr>
            <w:r w:rsidRPr="0034761C">
              <w:rPr>
                <w:rFonts w:ascii="Times New Roman" w:eastAsia="Times New Roman" w:hAnsi="Times New Roman"/>
                <w:color w:val="FF0000"/>
                <w:sz w:val="18"/>
                <w:szCs w:val="18"/>
                <w:lang w:eastAsia="en-US" w:bidi="he-IL"/>
              </w:rPr>
              <w:t>0.10</w:t>
            </w:r>
          </w:p>
        </w:tc>
        <w:tc>
          <w:tcPr>
            <w:tcW w:w="780" w:type="dxa"/>
            <w:tcBorders>
              <w:top w:val="single" w:sz="4" w:space="0" w:color="000000"/>
              <w:left w:val="single" w:sz="4" w:space="0" w:color="000000"/>
              <w:bottom w:val="nil"/>
              <w:right w:val="single" w:sz="4" w:space="0" w:color="000000"/>
            </w:tcBorders>
            <w:shd w:val="clear" w:color="auto" w:fill="auto"/>
            <w:noWrap/>
          </w:tcPr>
          <w:p w:rsidR="00B341E6" w:rsidRPr="0034761C" w:rsidRDefault="00A37B00" w:rsidP="00B341E6">
            <w:pPr>
              <w:suppressAutoHyphens w:val="0"/>
              <w:spacing w:after="0"/>
              <w:jc w:val="center"/>
              <w:rPr>
                <w:rFonts w:ascii="Times New Roman" w:eastAsia="Times New Roman" w:hAnsi="Times New Roman"/>
                <w:color w:val="FF0000"/>
                <w:sz w:val="18"/>
                <w:szCs w:val="18"/>
                <w:lang w:eastAsia="en-US" w:bidi="he-IL"/>
              </w:rPr>
            </w:pPr>
            <w:r w:rsidRPr="0034761C">
              <w:rPr>
                <w:rFonts w:ascii="Times New Roman" w:eastAsia="Times New Roman" w:hAnsi="Times New Roman"/>
                <w:color w:val="FF0000"/>
                <w:sz w:val="18"/>
                <w:szCs w:val="18"/>
                <w:lang w:eastAsia="en-US" w:bidi="he-IL"/>
              </w:rPr>
              <w:t>0.10</w:t>
            </w:r>
          </w:p>
          <w:p w:rsidR="00B341E6" w:rsidRPr="0034761C" w:rsidRDefault="00B341E6" w:rsidP="00B341E6">
            <w:pPr>
              <w:suppressAutoHyphens w:val="0"/>
              <w:spacing w:after="0"/>
              <w:rPr>
                <w:rFonts w:ascii="Times New Roman" w:eastAsia="Times New Roman" w:hAnsi="Times New Roman"/>
                <w:color w:val="FF0000"/>
                <w:sz w:val="18"/>
                <w:szCs w:val="18"/>
                <w:lang w:eastAsia="en-US" w:bidi="he-IL"/>
              </w:rPr>
            </w:pPr>
          </w:p>
          <w:p w:rsidR="00A37B00" w:rsidRPr="0034761C" w:rsidRDefault="00A37B00" w:rsidP="00B341E6">
            <w:pPr>
              <w:suppressAutoHyphens w:val="0"/>
              <w:spacing w:after="0"/>
              <w:rPr>
                <w:rFonts w:ascii="Times New Roman" w:eastAsia="Times New Roman" w:hAnsi="Times New Roman"/>
                <w:color w:val="FF0000"/>
                <w:sz w:val="18"/>
                <w:szCs w:val="18"/>
                <w:lang w:eastAsia="en-US" w:bidi="he-IL"/>
              </w:rPr>
            </w:pPr>
            <w:r w:rsidRPr="0034761C">
              <w:rPr>
                <w:rFonts w:ascii="Times New Roman" w:eastAsia="Times New Roman" w:hAnsi="Times New Roman"/>
                <w:color w:val="FF0000"/>
                <w:sz w:val="18"/>
                <w:szCs w:val="18"/>
                <w:lang w:eastAsia="en-US" w:bidi="he-IL"/>
              </w:rPr>
              <w:t xml:space="preserve">   0.10</w:t>
            </w:r>
          </w:p>
        </w:tc>
      </w:tr>
      <w:tr w:rsidR="00B341E6" w:rsidRPr="007647A0" w:rsidTr="00586B1B">
        <w:trPr>
          <w:trHeight w:val="242"/>
        </w:trPr>
        <w:tc>
          <w:tcPr>
            <w:tcW w:w="720" w:type="dxa"/>
            <w:tcBorders>
              <w:top w:val="nil"/>
              <w:left w:val="single" w:sz="4" w:space="0" w:color="000000"/>
              <w:bottom w:val="single" w:sz="4" w:space="0" w:color="000000"/>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 </w:t>
            </w:r>
          </w:p>
        </w:tc>
        <w:tc>
          <w:tcPr>
            <w:tcW w:w="333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B341E6" w:rsidRPr="007647A0" w:rsidRDefault="00B341E6" w:rsidP="00556040">
            <w:pPr>
              <w:suppressAutoHyphens w:val="0"/>
              <w:spacing w:after="0"/>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Toale, Patrick Total</w:t>
            </w:r>
          </w:p>
        </w:tc>
        <w:tc>
          <w:tcPr>
            <w:tcW w:w="1843" w:type="dxa"/>
            <w:tcBorders>
              <w:top w:val="single" w:sz="4" w:space="0" w:color="000000"/>
              <w:left w:val="nil"/>
              <w:bottom w:val="single" w:sz="4" w:space="0" w:color="000000"/>
              <w:right w:val="nil"/>
            </w:tcBorders>
            <w:shd w:val="clear" w:color="auto" w:fill="CCFFCC"/>
          </w:tcPr>
          <w:p w:rsidR="00B341E6" w:rsidRPr="007647A0" w:rsidRDefault="00B341E6" w:rsidP="00556040">
            <w:pPr>
              <w:suppressAutoHyphens w:val="0"/>
              <w:spacing w:after="0"/>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single" w:sz="4" w:space="0" w:color="000000"/>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703" w:type="dxa"/>
            <w:tcBorders>
              <w:top w:val="single" w:sz="4" w:space="0" w:color="000000"/>
              <w:left w:val="nil"/>
              <w:bottom w:val="single" w:sz="4" w:space="0" w:color="000000"/>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617" w:type="dxa"/>
            <w:tcBorders>
              <w:top w:val="single" w:sz="4" w:space="0" w:color="000000"/>
              <w:left w:val="nil"/>
              <w:bottom w:val="single" w:sz="4" w:space="0" w:color="000000"/>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660" w:type="dxa"/>
            <w:tcBorders>
              <w:top w:val="single" w:sz="4" w:space="0" w:color="000000"/>
              <w:left w:val="nil"/>
              <w:bottom w:val="single" w:sz="4" w:space="0" w:color="000000"/>
              <w:right w:val="nil"/>
            </w:tcBorders>
            <w:shd w:val="clear" w:color="auto" w:fill="CCFFCC"/>
            <w:noWrap/>
          </w:tcPr>
          <w:p w:rsidR="00B341E6" w:rsidRPr="007647A0" w:rsidRDefault="00B341E6" w:rsidP="00071EF0">
            <w:pPr>
              <w:suppressAutoHyphens w:val="0"/>
              <w:spacing w:after="0"/>
              <w:rPr>
                <w:rFonts w:ascii="Times New Roman" w:eastAsia="Times New Roman" w:hAnsi="Times New Roman"/>
                <w:b/>
                <w:bCs/>
                <w:sz w:val="18"/>
                <w:szCs w:val="18"/>
                <w:lang w:eastAsia="en-US" w:bidi="he-IL"/>
              </w:rPr>
            </w:pPr>
          </w:p>
        </w:tc>
        <w:tc>
          <w:tcPr>
            <w:tcW w:w="883" w:type="dxa"/>
            <w:tcBorders>
              <w:top w:val="single" w:sz="4" w:space="0" w:color="000000"/>
              <w:left w:val="nil"/>
              <w:bottom w:val="single" w:sz="4" w:space="0" w:color="000000"/>
              <w:right w:val="nil"/>
            </w:tcBorders>
            <w:shd w:val="clear" w:color="auto" w:fill="CCFFCC"/>
            <w:noWrap/>
          </w:tcPr>
          <w:p w:rsidR="00B341E6" w:rsidRPr="007647A0" w:rsidRDefault="0034761C" w:rsidP="00071EF0">
            <w:pPr>
              <w:suppressAutoHyphens w:val="0"/>
              <w:spacing w:after="0"/>
              <w:jc w:val="center"/>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w:t>
            </w:r>
            <w:r w:rsidR="00071EF0">
              <w:rPr>
                <w:rFonts w:ascii="Times New Roman" w:eastAsia="Times New Roman" w:hAnsi="Times New Roman"/>
                <w:b/>
                <w:bCs/>
                <w:sz w:val="18"/>
                <w:szCs w:val="18"/>
                <w:lang w:eastAsia="en-US" w:bidi="he-IL"/>
              </w:rPr>
              <w:t>2</w:t>
            </w:r>
            <w:r w:rsidR="00A37B00">
              <w:rPr>
                <w:rFonts w:ascii="Times New Roman" w:eastAsia="Times New Roman" w:hAnsi="Times New Roman"/>
                <w:b/>
                <w:bCs/>
                <w:sz w:val="18"/>
                <w:szCs w:val="18"/>
                <w:lang w:eastAsia="en-US" w:bidi="he-IL"/>
              </w:rPr>
              <w:t>0</w:t>
            </w:r>
          </w:p>
        </w:tc>
        <w:tc>
          <w:tcPr>
            <w:tcW w:w="780" w:type="dxa"/>
            <w:tcBorders>
              <w:top w:val="single" w:sz="4" w:space="0" w:color="000000"/>
              <w:left w:val="single" w:sz="4" w:space="0" w:color="000000"/>
              <w:bottom w:val="single" w:sz="4" w:space="0" w:color="000000"/>
              <w:right w:val="single" w:sz="4" w:space="0" w:color="000000"/>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w:t>
            </w:r>
            <w:r w:rsidR="00A37B00">
              <w:rPr>
                <w:rFonts w:ascii="Times New Roman" w:eastAsia="Times New Roman" w:hAnsi="Times New Roman"/>
                <w:b/>
                <w:bCs/>
                <w:sz w:val="18"/>
                <w:szCs w:val="18"/>
                <w:lang w:eastAsia="en-US" w:bidi="he-IL"/>
              </w:rPr>
              <w:t>20</w:t>
            </w:r>
          </w:p>
        </w:tc>
      </w:tr>
      <w:tr w:rsidR="00B341E6" w:rsidRPr="007647A0">
        <w:trPr>
          <w:trHeight w:val="255"/>
        </w:trPr>
        <w:tc>
          <w:tcPr>
            <w:tcW w:w="720" w:type="dxa"/>
            <w:tcBorders>
              <w:top w:val="single" w:sz="4" w:space="0" w:color="000000"/>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GR</w:t>
            </w:r>
          </w:p>
        </w:tc>
        <w:tc>
          <w:tcPr>
            <w:tcW w:w="1350" w:type="dxa"/>
            <w:tcBorders>
              <w:top w:val="single" w:sz="4" w:space="0" w:color="000000"/>
              <w:left w:val="single" w:sz="4" w:space="0" w:color="000000"/>
              <w:right w:val="nil"/>
            </w:tcBorders>
            <w:shd w:val="clear" w:color="auto" w:fill="auto"/>
            <w:noWrap/>
          </w:tcPr>
          <w:p w:rsidR="00B341E6" w:rsidRPr="007647A0" w:rsidRDefault="00B341E6" w:rsidP="00556040">
            <w:pPr>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Xu, Donglian</w:t>
            </w:r>
          </w:p>
        </w:tc>
        <w:tc>
          <w:tcPr>
            <w:tcW w:w="1986" w:type="dxa"/>
            <w:tcBorders>
              <w:top w:val="single" w:sz="4" w:space="0" w:color="000000"/>
              <w:left w:val="single" w:sz="4" w:space="0" w:color="000000"/>
              <w:bottom w:val="nil"/>
              <w:right w:val="nil"/>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Simulation Programs</w:t>
            </w:r>
          </w:p>
        </w:tc>
        <w:tc>
          <w:tcPr>
            <w:tcW w:w="1843" w:type="dxa"/>
            <w:tcBorders>
              <w:top w:val="single" w:sz="4" w:space="0" w:color="000000"/>
              <w:left w:val="single" w:sz="4" w:space="0" w:color="000000"/>
              <w:bottom w:val="nil"/>
              <w:right w:val="nil"/>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DeepCore simulation verification</w:t>
            </w:r>
          </w:p>
        </w:tc>
        <w:tc>
          <w:tcPr>
            <w:tcW w:w="617" w:type="dxa"/>
            <w:tcBorders>
              <w:top w:val="single" w:sz="4" w:space="0" w:color="000000"/>
              <w:left w:val="single" w:sz="4" w:space="0" w:color="000000"/>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17"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0.10</w:t>
            </w:r>
          </w:p>
        </w:tc>
        <w:tc>
          <w:tcPr>
            <w:tcW w:w="780" w:type="dxa"/>
            <w:tcBorders>
              <w:top w:val="single" w:sz="4" w:space="0" w:color="000000"/>
              <w:left w:val="single" w:sz="4" w:space="0" w:color="000000"/>
              <w:bottom w:val="nil"/>
              <w:right w:val="single" w:sz="4" w:space="0" w:color="000000"/>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0.10</w:t>
            </w:r>
          </w:p>
        </w:tc>
      </w:tr>
      <w:tr w:rsidR="00B341E6" w:rsidRPr="007647A0">
        <w:trPr>
          <w:trHeight w:val="182"/>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350" w:type="dxa"/>
            <w:tcBorders>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986" w:type="dxa"/>
            <w:tcBorders>
              <w:top w:val="single" w:sz="4" w:space="0" w:color="000000"/>
              <w:left w:val="single" w:sz="4" w:space="0" w:color="000000"/>
              <w:bottom w:val="nil"/>
              <w:right w:val="nil"/>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Reconstruction/Analysis Tools</w:t>
            </w:r>
          </w:p>
        </w:tc>
        <w:tc>
          <w:tcPr>
            <w:tcW w:w="1843" w:type="dxa"/>
            <w:tcBorders>
              <w:top w:val="single" w:sz="4" w:space="0" w:color="000000"/>
              <w:left w:val="single" w:sz="4" w:space="0" w:color="000000"/>
              <w:bottom w:val="nil"/>
              <w:right w:val="nil"/>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Improvements to low energy analysis framework</w:t>
            </w:r>
          </w:p>
        </w:tc>
        <w:tc>
          <w:tcPr>
            <w:tcW w:w="617" w:type="dxa"/>
            <w:tcBorders>
              <w:top w:val="single" w:sz="4" w:space="0" w:color="000000"/>
              <w:left w:val="single" w:sz="4" w:space="0" w:color="000000"/>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17"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0.10</w:t>
            </w:r>
          </w:p>
        </w:tc>
        <w:tc>
          <w:tcPr>
            <w:tcW w:w="780" w:type="dxa"/>
            <w:tcBorders>
              <w:top w:val="single" w:sz="4" w:space="0" w:color="000000"/>
              <w:left w:val="single" w:sz="4" w:space="0" w:color="000000"/>
              <w:bottom w:val="nil"/>
              <w:right w:val="single" w:sz="4" w:space="0" w:color="000000"/>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0.10</w:t>
            </w:r>
          </w:p>
        </w:tc>
      </w:tr>
      <w:tr w:rsidR="00B341E6" w:rsidRPr="007647A0">
        <w:trPr>
          <w:trHeight w:val="182"/>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350" w:type="dxa"/>
            <w:tcBorders>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986" w:type="dxa"/>
            <w:tcBorders>
              <w:top w:val="single" w:sz="4" w:space="0" w:color="000000"/>
              <w:left w:val="single" w:sz="4" w:space="0" w:color="000000"/>
              <w:bottom w:val="nil"/>
              <w:right w:val="nil"/>
            </w:tcBorders>
            <w:shd w:val="clear" w:color="auto" w:fill="auto"/>
          </w:tcPr>
          <w:p w:rsidR="00B341E6" w:rsidRPr="007647A0" w:rsidRDefault="00B341E6" w:rsidP="0052258E">
            <w:pPr>
              <w:suppressAutoHyphens w:val="0"/>
              <w:spacing w:after="0"/>
              <w:ind w:right="-108"/>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Monitoring</w:t>
            </w:r>
          </w:p>
        </w:tc>
        <w:tc>
          <w:tcPr>
            <w:tcW w:w="1843" w:type="dxa"/>
            <w:tcBorders>
              <w:top w:val="single" w:sz="4" w:space="0" w:color="000000"/>
              <w:left w:val="single" w:sz="4" w:space="0" w:color="000000"/>
              <w:bottom w:val="nil"/>
              <w:right w:val="nil"/>
            </w:tcBorders>
            <w:shd w:val="clear" w:color="auto" w:fill="auto"/>
          </w:tcPr>
          <w:p w:rsidR="00B341E6" w:rsidRPr="007647A0" w:rsidRDefault="00B341E6" w:rsidP="0052258E">
            <w:pPr>
              <w:suppressAutoHyphens w:val="0"/>
              <w:spacing w:after="0"/>
              <w:ind w:right="-108"/>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Monitoring shifts</w:t>
            </w:r>
          </w:p>
        </w:tc>
        <w:tc>
          <w:tcPr>
            <w:tcW w:w="617" w:type="dxa"/>
            <w:tcBorders>
              <w:top w:val="single" w:sz="4" w:space="0" w:color="000000"/>
              <w:left w:val="single" w:sz="4" w:space="0" w:color="000000"/>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0.03</w:t>
            </w:r>
          </w:p>
        </w:tc>
        <w:tc>
          <w:tcPr>
            <w:tcW w:w="617"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0.03</w:t>
            </w:r>
          </w:p>
        </w:tc>
      </w:tr>
      <w:tr w:rsidR="00B341E6" w:rsidRPr="007647A0">
        <w:trPr>
          <w:trHeight w:val="255"/>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 </w:t>
            </w:r>
          </w:p>
        </w:tc>
        <w:tc>
          <w:tcPr>
            <w:tcW w:w="333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B341E6" w:rsidRPr="007647A0" w:rsidRDefault="00B341E6" w:rsidP="00556040">
            <w:pPr>
              <w:suppressAutoHyphens w:val="0"/>
              <w:spacing w:after="0"/>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Xu, Donglian Total</w:t>
            </w:r>
          </w:p>
        </w:tc>
        <w:tc>
          <w:tcPr>
            <w:tcW w:w="1843" w:type="dxa"/>
            <w:tcBorders>
              <w:top w:val="single" w:sz="4" w:space="0" w:color="000000"/>
              <w:left w:val="nil"/>
              <w:bottom w:val="nil"/>
              <w:right w:val="nil"/>
            </w:tcBorders>
            <w:shd w:val="clear" w:color="auto" w:fill="CCFFCC"/>
          </w:tcPr>
          <w:p w:rsidR="00B341E6" w:rsidRPr="007647A0" w:rsidRDefault="00B341E6" w:rsidP="00556040">
            <w:pPr>
              <w:suppressAutoHyphens w:val="0"/>
              <w:spacing w:after="0"/>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703"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0.0</w:t>
            </w:r>
            <w:r w:rsidRPr="007647A0">
              <w:rPr>
                <w:rFonts w:ascii="Times New Roman" w:eastAsia="Times New Roman" w:hAnsi="Times New Roman"/>
                <w:b/>
                <w:bCs/>
                <w:sz w:val="18"/>
                <w:szCs w:val="18"/>
                <w:lang w:eastAsia="en-US" w:bidi="he-IL"/>
              </w:rPr>
              <w:t>3</w:t>
            </w:r>
          </w:p>
        </w:tc>
        <w:tc>
          <w:tcPr>
            <w:tcW w:w="617"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883"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0.20</w:t>
            </w:r>
          </w:p>
        </w:tc>
        <w:tc>
          <w:tcPr>
            <w:tcW w:w="780" w:type="dxa"/>
            <w:tcBorders>
              <w:top w:val="single" w:sz="4" w:space="0" w:color="000000"/>
              <w:left w:val="single" w:sz="4" w:space="0" w:color="000000"/>
              <w:bottom w:val="nil"/>
              <w:right w:val="single" w:sz="4" w:space="0" w:color="000000"/>
            </w:tcBorders>
            <w:shd w:val="clear" w:color="auto" w:fill="CCFFCC"/>
            <w:noWrap/>
          </w:tcPr>
          <w:p w:rsidR="00B341E6" w:rsidRPr="00586B1B" w:rsidRDefault="00B341E6" w:rsidP="00813776">
            <w:pPr>
              <w:suppressAutoHyphens w:val="0"/>
              <w:spacing w:after="0"/>
              <w:jc w:val="center"/>
              <w:rPr>
                <w:rFonts w:ascii="Times New Roman" w:eastAsia="Times New Roman" w:hAnsi="Times New Roman"/>
                <w:b/>
                <w:bCs/>
                <w:color w:val="FF0000"/>
                <w:sz w:val="18"/>
                <w:szCs w:val="18"/>
                <w:lang w:eastAsia="en-US" w:bidi="he-IL"/>
              </w:rPr>
            </w:pPr>
            <w:r w:rsidRPr="00586B1B">
              <w:rPr>
                <w:rFonts w:ascii="Times New Roman" w:eastAsia="Times New Roman" w:hAnsi="Times New Roman"/>
                <w:b/>
                <w:bCs/>
                <w:color w:val="FF0000"/>
                <w:sz w:val="18"/>
                <w:szCs w:val="18"/>
                <w:lang w:eastAsia="en-US" w:bidi="he-IL"/>
              </w:rPr>
              <w:t>0.23</w:t>
            </w:r>
          </w:p>
        </w:tc>
      </w:tr>
      <w:tr w:rsidR="00B341E6" w:rsidRPr="007647A0">
        <w:trPr>
          <w:trHeight w:val="255"/>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Pepper, James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Detector Calibration</w:t>
            </w:r>
          </w:p>
        </w:tc>
        <w:tc>
          <w:tcPr>
            <w:tcW w:w="1843" w:type="dxa"/>
            <w:tcBorders>
              <w:top w:val="single" w:sz="4" w:space="0" w:color="000000"/>
              <w:left w:val="single" w:sz="4" w:space="0" w:color="000000"/>
              <w:bottom w:val="nil"/>
              <w:right w:val="nil"/>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I3Live C&amp;V</w:t>
            </w:r>
          </w:p>
        </w:tc>
        <w:tc>
          <w:tcPr>
            <w:tcW w:w="617" w:type="dxa"/>
            <w:tcBorders>
              <w:top w:val="single" w:sz="4" w:space="0" w:color="000000"/>
              <w:left w:val="single" w:sz="4" w:space="0" w:color="000000"/>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B341E6" w:rsidRPr="00586B1B" w:rsidRDefault="00B341E6" w:rsidP="00813776">
            <w:pPr>
              <w:suppressAutoHyphens w:val="0"/>
              <w:spacing w:after="0"/>
              <w:jc w:val="center"/>
              <w:rPr>
                <w:rFonts w:ascii="Times New Roman" w:eastAsia="Times New Roman" w:hAnsi="Times New Roman"/>
                <w:color w:val="FF0000"/>
                <w:sz w:val="18"/>
                <w:szCs w:val="18"/>
                <w:lang w:eastAsia="en-US" w:bidi="he-IL"/>
              </w:rPr>
            </w:pPr>
            <w:r w:rsidRPr="00586B1B">
              <w:rPr>
                <w:rFonts w:ascii="Times New Roman" w:eastAsia="Times New Roman" w:hAnsi="Times New Roman"/>
                <w:color w:val="FF0000"/>
                <w:sz w:val="18"/>
                <w:szCs w:val="18"/>
                <w:lang w:eastAsia="en-US" w:bidi="he-IL"/>
              </w:rPr>
              <w:t>0.1</w:t>
            </w:r>
            <w:r w:rsidR="003F4736" w:rsidRPr="00586B1B">
              <w:rPr>
                <w:rFonts w:ascii="Times New Roman" w:eastAsia="Times New Roman" w:hAnsi="Times New Roman"/>
                <w:color w:val="FF0000"/>
                <w:sz w:val="18"/>
                <w:szCs w:val="18"/>
                <w:lang w:eastAsia="en-US" w:bidi="he-IL"/>
              </w:rPr>
              <w:t>0</w:t>
            </w:r>
          </w:p>
        </w:tc>
        <w:tc>
          <w:tcPr>
            <w:tcW w:w="617"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auto"/>
            <w:noWrap/>
          </w:tcPr>
          <w:p w:rsidR="00B341E6" w:rsidRPr="00586B1B" w:rsidRDefault="00B341E6" w:rsidP="00813776">
            <w:pPr>
              <w:suppressAutoHyphens w:val="0"/>
              <w:spacing w:after="0"/>
              <w:jc w:val="center"/>
              <w:rPr>
                <w:rFonts w:ascii="Times New Roman" w:eastAsia="Times New Roman" w:hAnsi="Times New Roman"/>
                <w:color w:val="FF0000"/>
                <w:sz w:val="18"/>
                <w:szCs w:val="18"/>
                <w:lang w:eastAsia="en-US" w:bidi="he-IL"/>
              </w:rPr>
            </w:pPr>
            <w:r w:rsidRPr="00586B1B">
              <w:rPr>
                <w:rFonts w:ascii="Times New Roman" w:eastAsia="Times New Roman" w:hAnsi="Times New Roman"/>
                <w:color w:val="FF0000"/>
                <w:sz w:val="18"/>
                <w:szCs w:val="18"/>
                <w:lang w:eastAsia="en-US" w:bidi="he-IL"/>
              </w:rPr>
              <w:t>0.1</w:t>
            </w:r>
            <w:r w:rsidR="003F4736" w:rsidRPr="00586B1B">
              <w:rPr>
                <w:rFonts w:ascii="Times New Roman" w:eastAsia="Times New Roman" w:hAnsi="Times New Roman"/>
                <w:color w:val="FF0000"/>
                <w:sz w:val="18"/>
                <w:szCs w:val="18"/>
                <w:lang w:eastAsia="en-US" w:bidi="he-IL"/>
              </w:rPr>
              <w:t>0</w:t>
            </w:r>
          </w:p>
        </w:tc>
      </w:tr>
      <w:tr w:rsidR="00B341E6" w:rsidRPr="007647A0">
        <w:trPr>
          <w:trHeight w:val="255"/>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350" w:type="dxa"/>
            <w:vMerge w:val="restart"/>
            <w:tcBorders>
              <w:left w:val="single" w:sz="4" w:space="0" w:color="000000"/>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Detector Monitoring</w:t>
            </w:r>
          </w:p>
        </w:tc>
        <w:tc>
          <w:tcPr>
            <w:tcW w:w="1843" w:type="dxa"/>
            <w:tcBorders>
              <w:top w:val="single" w:sz="4" w:space="0" w:color="000000"/>
              <w:left w:val="single" w:sz="4" w:space="0" w:color="000000"/>
              <w:bottom w:val="single" w:sz="4" w:space="0" w:color="000000"/>
              <w:right w:val="nil"/>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Monitoring shifts</w:t>
            </w:r>
          </w:p>
        </w:tc>
        <w:tc>
          <w:tcPr>
            <w:tcW w:w="617" w:type="dxa"/>
            <w:tcBorders>
              <w:top w:val="single" w:sz="4" w:space="0" w:color="000000"/>
              <w:left w:val="single" w:sz="4" w:space="0" w:color="000000"/>
              <w:bottom w:val="single" w:sz="4" w:space="0" w:color="000000"/>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single" w:sz="4" w:space="0" w:color="000000"/>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0.03</w:t>
            </w:r>
          </w:p>
        </w:tc>
        <w:tc>
          <w:tcPr>
            <w:tcW w:w="617" w:type="dxa"/>
            <w:tcBorders>
              <w:top w:val="single" w:sz="4" w:space="0" w:color="000000"/>
              <w:left w:val="nil"/>
              <w:bottom w:val="single" w:sz="4" w:space="0" w:color="000000"/>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single" w:sz="4" w:space="0" w:color="000000"/>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Pr>
          <w:p w:rsidR="00B341E6" w:rsidRPr="007647A0" w:rsidRDefault="00B341E6" w:rsidP="00D77138">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0.03</w:t>
            </w:r>
          </w:p>
        </w:tc>
      </w:tr>
      <w:tr w:rsidR="00B341E6" w:rsidRPr="007647A0">
        <w:trPr>
          <w:trHeight w:val="255"/>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350" w:type="dxa"/>
            <w:vMerge/>
            <w:tcBorders>
              <w:left w:val="single" w:sz="4" w:space="0" w:color="000000"/>
              <w:bottom w:val="single" w:sz="4" w:space="0" w:color="000000"/>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B341E6" w:rsidRPr="00586B1B" w:rsidRDefault="00B341E6" w:rsidP="00556040">
            <w:pPr>
              <w:suppressAutoHyphens w:val="0"/>
              <w:spacing w:after="0"/>
              <w:rPr>
                <w:rFonts w:ascii="Times New Roman" w:eastAsia="Times New Roman" w:hAnsi="Times New Roman"/>
                <w:color w:val="FF0000"/>
                <w:sz w:val="18"/>
                <w:szCs w:val="18"/>
                <w:lang w:eastAsia="en-US" w:bidi="he-IL"/>
              </w:rPr>
            </w:pPr>
            <w:r w:rsidRPr="00586B1B">
              <w:rPr>
                <w:rFonts w:ascii="Times New Roman" w:eastAsia="Times New Roman" w:hAnsi="Times New Roman"/>
                <w:color w:val="FF0000"/>
                <w:sz w:val="18"/>
                <w:szCs w:val="18"/>
                <w:lang w:eastAsia="en-US" w:bidi="he-IL"/>
              </w:rPr>
              <w:t>Triggering and Filtering</w:t>
            </w:r>
          </w:p>
        </w:tc>
        <w:tc>
          <w:tcPr>
            <w:tcW w:w="1843" w:type="dxa"/>
            <w:tcBorders>
              <w:top w:val="single" w:sz="4" w:space="0" w:color="000000"/>
              <w:left w:val="single" w:sz="4" w:space="0" w:color="000000"/>
              <w:bottom w:val="single" w:sz="4" w:space="0" w:color="000000"/>
              <w:right w:val="nil"/>
            </w:tcBorders>
            <w:shd w:val="clear" w:color="auto" w:fill="auto"/>
          </w:tcPr>
          <w:p w:rsidR="00B341E6" w:rsidRPr="00586B1B" w:rsidRDefault="00B341E6" w:rsidP="00556040">
            <w:pPr>
              <w:suppressAutoHyphens w:val="0"/>
              <w:spacing w:after="0"/>
              <w:rPr>
                <w:rFonts w:ascii="Times New Roman" w:eastAsia="Times New Roman" w:hAnsi="Times New Roman"/>
                <w:color w:val="FF0000"/>
                <w:sz w:val="18"/>
                <w:szCs w:val="18"/>
                <w:lang w:eastAsia="en-US" w:bidi="he-IL"/>
              </w:rPr>
            </w:pPr>
            <w:r w:rsidRPr="00586B1B">
              <w:rPr>
                <w:rFonts w:ascii="Times New Roman" w:eastAsia="Times New Roman" w:hAnsi="Times New Roman"/>
                <w:color w:val="FF0000"/>
                <w:sz w:val="18"/>
                <w:szCs w:val="18"/>
                <w:lang w:eastAsia="en-US" w:bidi="he-IL"/>
              </w:rPr>
              <w:t>2013 DeepCore filter and L2 proposal</w:t>
            </w:r>
          </w:p>
        </w:tc>
        <w:tc>
          <w:tcPr>
            <w:tcW w:w="617" w:type="dxa"/>
            <w:tcBorders>
              <w:top w:val="single" w:sz="4" w:space="0" w:color="000000"/>
              <w:left w:val="single" w:sz="4" w:space="0" w:color="000000"/>
              <w:bottom w:val="single" w:sz="4" w:space="0" w:color="000000"/>
              <w:right w:val="nil"/>
            </w:tcBorders>
            <w:shd w:val="clear" w:color="auto" w:fill="auto"/>
            <w:noWrap/>
          </w:tcPr>
          <w:p w:rsidR="00B341E6" w:rsidRPr="00586B1B" w:rsidRDefault="00B341E6" w:rsidP="00813776">
            <w:pPr>
              <w:suppressAutoHyphens w:val="0"/>
              <w:spacing w:after="0"/>
              <w:jc w:val="center"/>
              <w:rPr>
                <w:rFonts w:ascii="Times New Roman" w:eastAsia="Times New Roman" w:hAnsi="Times New Roman"/>
                <w:color w:val="FF0000"/>
                <w:sz w:val="18"/>
                <w:szCs w:val="18"/>
                <w:lang w:eastAsia="en-US" w:bidi="he-IL"/>
              </w:rPr>
            </w:pPr>
          </w:p>
        </w:tc>
        <w:tc>
          <w:tcPr>
            <w:tcW w:w="703" w:type="dxa"/>
            <w:tcBorders>
              <w:top w:val="single" w:sz="4" w:space="0" w:color="000000"/>
              <w:left w:val="nil"/>
              <w:bottom w:val="single" w:sz="4" w:space="0" w:color="000000"/>
              <w:right w:val="nil"/>
            </w:tcBorders>
            <w:shd w:val="clear" w:color="auto" w:fill="auto"/>
            <w:noWrap/>
          </w:tcPr>
          <w:p w:rsidR="00B341E6" w:rsidRPr="00586B1B" w:rsidRDefault="00B341E6" w:rsidP="00813776">
            <w:pPr>
              <w:suppressAutoHyphens w:val="0"/>
              <w:spacing w:after="0"/>
              <w:jc w:val="center"/>
              <w:rPr>
                <w:rFonts w:ascii="Times New Roman" w:eastAsia="Times New Roman" w:hAnsi="Times New Roman"/>
                <w:color w:val="FF0000"/>
                <w:sz w:val="18"/>
                <w:szCs w:val="18"/>
                <w:lang w:eastAsia="en-US" w:bidi="he-IL"/>
              </w:rPr>
            </w:pPr>
          </w:p>
        </w:tc>
        <w:tc>
          <w:tcPr>
            <w:tcW w:w="617" w:type="dxa"/>
            <w:tcBorders>
              <w:top w:val="single" w:sz="4" w:space="0" w:color="000000"/>
              <w:left w:val="nil"/>
              <w:bottom w:val="single" w:sz="4" w:space="0" w:color="000000"/>
              <w:right w:val="nil"/>
            </w:tcBorders>
            <w:shd w:val="clear" w:color="auto" w:fill="auto"/>
            <w:noWrap/>
          </w:tcPr>
          <w:p w:rsidR="00B341E6" w:rsidRPr="00586B1B" w:rsidRDefault="00B341E6" w:rsidP="00813776">
            <w:pPr>
              <w:suppressAutoHyphens w:val="0"/>
              <w:spacing w:after="0"/>
              <w:jc w:val="center"/>
              <w:rPr>
                <w:rFonts w:ascii="Times New Roman" w:eastAsia="Times New Roman" w:hAnsi="Times New Roman"/>
                <w:color w:val="FF0000"/>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B341E6" w:rsidRPr="00586B1B" w:rsidRDefault="00B341E6" w:rsidP="00813776">
            <w:pPr>
              <w:suppressAutoHyphens w:val="0"/>
              <w:spacing w:after="0"/>
              <w:jc w:val="center"/>
              <w:rPr>
                <w:rFonts w:ascii="Times New Roman" w:eastAsia="Times New Roman" w:hAnsi="Times New Roman"/>
                <w:color w:val="FF0000"/>
                <w:sz w:val="18"/>
                <w:szCs w:val="18"/>
                <w:lang w:eastAsia="en-US" w:bidi="he-IL"/>
              </w:rPr>
            </w:pPr>
            <w:r w:rsidRPr="00586B1B">
              <w:rPr>
                <w:rFonts w:ascii="Times New Roman" w:eastAsia="Times New Roman" w:hAnsi="Times New Roman"/>
                <w:color w:val="FF0000"/>
                <w:sz w:val="18"/>
                <w:szCs w:val="18"/>
                <w:lang w:eastAsia="en-US" w:bidi="he-IL"/>
              </w:rPr>
              <w:t>0.</w:t>
            </w:r>
            <w:r w:rsidR="003F4736" w:rsidRPr="00586B1B">
              <w:rPr>
                <w:rFonts w:ascii="Times New Roman" w:eastAsia="Times New Roman" w:hAnsi="Times New Roman"/>
                <w:color w:val="FF0000"/>
                <w:sz w:val="18"/>
                <w:szCs w:val="18"/>
                <w:lang w:eastAsia="en-US" w:bidi="he-IL"/>
              </w:rPr>
              <w:t>20</w:t>
            </w:r>
          </w:p>
        </w:tc>
        <w:tc>
          <w:tcPr>
            <w:tcW w:w="883" w:type="dxa"/>
            <w:tcBorders>
              <w:top w:val="single" w:sz="4" w:space="0" w:color="000000"/>
              <w:left w:val="nil"/>
              <w:bottom w:val="single" w:sz="4" w:space="0" w:color="000000"/>
              <w:right w:val="nil"/>
            </w:tcBorders>
            <w:shd w:val="clear" w:color="auto" w:fill="auto"/>
            <w:noWrap/>
          </w:tcPr>
          <w:p w:rsidR="00B341E6" w:rsidRPr="00586B1B" w:rsidRDefault="00B341E6" w:rsidP="00813776">
            <w:pPr>
              <w:suppressAutoHyphens w:val="0"/>
              <w:spacing w:after="0"/>
              <w:jc w:val="center"/>
              <w:rPr>
                <w:rFonts w:ascii="Times New Roman" w:eastAsia="Times New Roman" w:hAnsi="Times New Roman"/>
                <w:color w:val="FF0000"/>
                <w:sz w:val="18"/>
                <w:szCs w:val="18"/>
                <w:lang w:eastAsia="en-US" w:bidi="he-IL"/>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Pr>
          <w:p w:rsidR="00B341E6" w:rsidRPr="00586B1B" w:rsidRDefault="00B341E6" w:rsidP="00D77138">
            <w:pPr>
              <w:suppressAutoHyphens w:val="0"/>
              <w:spacing w:after="0"/>
              <w:jc w:val="center"/>
              <w:rPr>
                <w:rFonts w:ascii="Times New Roman" w:eastAsia="Times New Roman" w:hAnsi="Times New Roman"/>
                <w:color w:val="FF0000"/>
                <w:sz w:val="18"/>
                <w:szCs w:val="18"/>
                <w:lang w:eastAsia="en-US" w:bidi="he-IL"/>
              </w:rPr>
            </w:pPr>
            <w:r w:rsidRPr="00586B1B">
              <w:rPr>
                <w:rFonts w:ascii="Times New Roman" w:eastAsia="Times New Roman" w:hAnsi="Times New Roman"/>
                <w:color w:val="FF0000"/>
                <w:sz w:val="18"/>
                <w:szCs w:val="18"/>
                <w:lang w:eastAsia="en-US" w:bidi="he-IL"/>
              </w:rPr>
              <w:t>0.</w:t>
            </w:r>
            <w:r w:rsidR="003F4736" w:rsidRPr="00586B1B">
              <w:rPr>
                <w:rFonts w:ascii="Times New Roman" w:eastAsia="Times New Roman" w:hAnsi="Times New Roman"/>
                <w:color w:val="FF0000"/>
                <w:sz w:val="18"/>
                <w:szCs w:val="18"/>
                <w:lang w:eastAsia="en-US" w:bidi="he-IL"/>
              </w:rPr>
              <w:t>20</w:t>
            </w:r>
          </w:p>
        </w:tc>
      </w:tr>
      <w:tr w:rsidR="00B341E6" w:rsidRPr="007647A0">
        <w:trPr>
          <w:trHeight w:val="255"/>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3336" w:type="dxa"/>
            <w:gridSpan w:val="2"/>
            <w:tcBorders>
              <w:top w:val="single" w:sz="4" w:space="0" w:color="000000"/>
              <w:left w:val="single" w:sz="4" w:space="0" w:color="000000"/>
              <w:bottom w:val="single" w:sz="4" w:space="0" w:color="000000"/>
            </w:tcBorders>
            <w:shd w:val="clear" w:color="auto" w:fill="CCFFCC"/>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b/>
                <w:bCs/>
                <w:sz w:val="18"/>
                <w:szCs w:val="18"/>
                <w:lang w:eastAsia="en-US" w:bidi="he-IL"/>
              </w:rPr>
              <w:t>Pepper, James Total</w:t>
            </w:r>
          </w:p>
        </w:tc>
        <w:tc>
          <w:tcPr>
            <w:tcW w:w="1843" w:type="dxa"/>
            <w:tcBorders>
              <w:top w:val="single" w:sz="4" w:space="0" w:color="000000"/>
              <w:bottom w:val="nil"/>
              <w:right w:val="nil"/>
            </w:tcBorders>
            <w:shd w:val="clear" w:color="auto" w:fill="CCFFCC"/>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617" w:type="dxa"/>
            <w:tcBorders>
              <w:top w:val="single" w:sz="4" w:space="0" w:color="000000"/>
              <w:left w:val="single" w:sz="4" w:space="0" w:color="000000"/>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0.1</w:t>
            </w:r>
            <w:r w:rsidR="003F4736">
              <w:rPr>
                <w:rFonts w:ascii="Times New Roman" w:eastAsia="Times New Roman" w:hAnsi="Times New Roman"/>
                <w:b/>
                <w:bCs/>
                <w:sz w:val="18"/>
                <w:szCs w:val="18"/>
                <w:lang w:eastAsia="en-US" w:bidi="he-IL"/>
              </w:rPr>
              <w:t>3</w:t>
            </w:r>
          </w:p>
        </w:tc>
        <w:tc>
          <w:tcPr>
            <w:tcW w:w="617"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w:t>
            </w:r>
            <w:r w:rsidR="003F4736">
              <w:rPr>
                <w:rFonts w:ascii="Times New Roman" w:eastAsia="Times New Roman" w:hAnsi="Times New Roman"/>
                <w:b/>
                <w:bCs/>
                <w:sz w:val="18"/>
                <w:szCs w:val="18"/>
                <w:lang w:eastAsia="en-US" w:bidi="he-IL"/>
              </w:rPr>
              <w:t>20</w:t>
            </w:r>
          </w:p>
        </w:tc>
        <w:tc>
          <w:tcPr>
            <w:tcW w:w="883"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CCFFCC"/>
            <w:noWrap/>
          </w:tcPr>
          <w:p w:rsidR="00B341E6" w:rsidRPr="00586B1B" w:rsidRDefault="00B341E6" w:rsidP="00813776">
            <w:pPr>
              <w:suppressAutoHyphens w:val="0"/>
              <w:spacing w:after="0"/>
              <w:jc w:val="center"/>
              <w:rPr>
                <w:rFonts w:ascii="Times New Roman" w:eastAsia="Times New Roman" w:hAnsi="Times New Roman"/>
                <w:b/>
                <w:bCs/>
                <w:color w:val="FF0000"/>
                <w:sz w:val="18"/>
                <w:szCs w:val="18"/>
                <w:lang w:eastAsia="en-US" w:bidi="he-IL"/>
              </w:rPr>
            </w:pPr>
            <w:r w:rsidRPr="00586B1B">
              <w:rPr>
                <w:rFonts w:ascii="Times New Roman" w:eastAsia="Times New Roman" w:hAnsi="Times New Roman"/>
                <w:b/>
                <w:bCs/>
                <w:color w:val="FF0000"/>
                <w:sz w:val="18"/>
                <w:szCs w:val="18"/>
                <w:lang w:eastAsia="en-US" w:bidi="he-IL"/>
              </w:rPr>
              <w:t>0.33</w:t>
            </w:r>
          </w:p>
        </w:tc>
      </w:tr>
      <w:tr w:rsidR="00B341E6" w:rsidRPr="007647A0">
        <w:trPr>
          <w:trHeight w:val="255"/>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Larson, Michael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Simulation Programs</w:t>
            </w:r>
          </w:p>
        </w:tc>
        <w:tc>
          <w:tcPr>
            <w:tcW w:w="1843" w:type="dxa"/>
            <w:tcBorders>
              <w:top w:val="single" w:sz="4" w:space="0" w:color="000000"/>
              <w:left w:val="single" w:sz="4" w:space="0" w:color="000000"/>
              <w:bottom w:val="nil"/>
              <w:right w:val="nil"/>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Noise simulation</w:t>
            </w:r>
          </w:p>
        </w:tc>
        <w:tc>
          <w:tcPr>
            <w:tcW w:w="617" w:type="dxa"/>
            <w:tcBorders>
              <w:top w:val="single" w:sz="4" w:space="0" w:color="000000"/>
              <w:left w:val="single" w:sz="4" w:space="0" w:color="000000"/>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17"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0.15</w:t>
            </w:r>
          </w:p>
        </w:tc>
        <w:tc>
          <w:tcPr>
            <w:tcW w:w="780" w:type="dxa"/>
            <w:tcBorders>
              <w:top w:val="single" w:sz="4" w:space="0" w:color="000000"/>
              <w:left w:val="single" w:sz="4" w:space="0" w:color="000000"/>
              <w:bottom w:val="nil"/>
              <w:right w:val="single" w:sz="4" w:space="0" w:color="000000"/>
            </w:tcBorders>
            <w:shd w:val="clear" w:color="auto" w:fill="auto"/>
            <w:noWrap/>
          </w:tcPr>
          <w:p w:rsidR="00B341E6" w:rsidRPr="007647A0" w:rsidRDefault="005F10A0" w:rsidP="00813776">
            <w:pPr>
              <w:suppressAutoHyphens w:val="0"/>
              <w:spacing w:after="0"/>
              <w:jc w:val="center"/>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0.15</w:t>
            </w:r>
          </w:p>
        </w:tc>
      </w:tr>
      <w:tr w:rsidR="00B341E6" w:rsidRPr="007647A0">
        <w:trPr>
          <w:trHeight w:val="255"/>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350" w:type="dxa"/>
            <w:tcBorders>
              <w:left w:val="single" w:sz="4" w:space="0" w:color="000000"/>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Triggering and Filtering</w:t>
            </w:r>
          </w:p>
        </w:tc>
        <w:tc>
          <w:tcPr>
            <w:tcW w:w="1843" w:type="dxa"/>
            <w:tcBorders>
              <w:top w:val="single" w:sz="4" w:space="0" w:color="000000"/>
              <w:left w:val="single" w:sz="4" w:space="0" w:color="000000"/>
              <w:bottom w:val="nil"/>
              <w:right w:val="nil"/>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Track engine</w:t>
            </w:r>
          </w:p>
        </w:tc>
        <w:tc>
          <w:tcPr>
            <w:tcW w:w="617" w:type="dxa"/>
            <w:tcBorders>
              <w:top w:val="single" w:sz="4" w:space="0" w:color="000000"/>
              <w:left w:val="single" w:sz="4" w:space="0" w:color="000000"/>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17"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0.15</w:t>
            </w:r>
          </w:p>
        </w:tc>
        <w:tc>
          <w:tcPr>
            <w:tcW w:w="883" w:type="dxa"/>
            <w:tcBorders>
              <w:top w:val="single" w:sz="4" w:space="0" w:color="000000"/>
              <w:left w:val="nil"/>
              <w:bottom w:val="nil"/>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auto"/>
            <w:noWrap/>
          </w:tcPr>
          <w:p w:rsidR="00B341E6" w:rsidRPr="007647A0" w:rsidRDefault="005F10A0" w:rsidP="00813776">
            <w:pPr>
              <w:suppressAutoHyphens w:val="0"/>
              <w:spacing w:after="0"/>
              <w:jc w:val="center"/>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0.15</w:t>
            </w:r>
          </w:p>
        </w:tc>
      </w:tr>
      <w:tr w:rsidR="00B341E6" w:rsidRPr="007647A0">
        <w:trPr>
          <w:trHeight w:val="255"/>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350" w:type="dxa"/>
            <w:tcBorders>
              <w:left w:val="single" w:sz="4" w:space="0" w:color="000000"/>
              <w:bottom w:val="single" w:sz="4" w:space="0" w:color="000000"/>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Detector Monitoring</w:t>
            </w:r>
          </w:p>
        </w:tc>
        <w:tc>
          <w:tcPr>
            <w:tcW w:w="1843" w:type="dxa"/>
            <w:tcBorders>
              <w:top w:val="single" w:sz="4" w:space="0" w:color="000000"/>
              <w:left w:val="single" w:sz="4" w:space="0" w:color="000000"/>
              <w:bottom w:val="single" w:sz="4" w:space="0" w:color="000000"/>
              <w:right w:val="nil"/>
            </w:tcBorders>
            <w:shd w:val="clear" w:color="auto" w:fill="auto"/>
          </w:tcPr>
          <w:p w:rsidR="00B341E6" w:rsidRPr="007647A0" w:rsidRDefault="00B341E6" w:rsidP="00556040">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Monitoring shifts</w:t>
            </w:r>
          </w:p>
        </w:tc>
        <w:tc>
          <w:tcPr>
            <w:tcW w:w="617" w:type="dxa"/>
            <w:tcBorders>
              <w:top w:val="single" w:sz="4" w:space="0" w:color="000000"/>
              <w:left w:val="single" w:sz="4" w:space="0" w:color="000000"/>
              <w:bottom w:val="single" w:sz="4" w:space="0" w:color="000000"/>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single" w:sz="4" w:space="0" w:color="000000"/>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0.03</w:t>
            </w:r>
          </w:p>
        </w:tc>
        <w:tc>
          <w:tcPr>
            <w:tcW w:w="617" w:type="dxa"/>
            <w:tcBorders>
              <w:top w:val="single" w:sz="4" w:space="0" w:color="000000"/>
              <w:left w:val="nil"/>
              <w:bottom w:val="single" w:sz="4" w:space="0" w:color="000000"/>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single" w:sz="4" w:space="0" w:color="000000"/>
              <w:right w:val="nil"/>
            </w:tcBorders>
            <w:shd w:val="clear" w:color="auto" w:fill="auto"/>
            <w:noWrap/>
          </w:tcPr>
          <w:p w:rsidR="00B341E6" w:rsidRPr="007647A0" w:rsidRDefault="00B341E6" w:rsidP="00813776">
            <w:pPr>
              <w:suppressAutoHyphens w:val="0"/>
              <w:spacing w:after="0"/>
              <w:jc w:val="center"/>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Pr>
          <w:p w:rsidR="00B341E6" w:rsidRPr="007647A0" w:rsidRDefault="005F10A0" w:rsidP="00813776">
            <w:pPr>
              <w:suppressAutoHyphens w:val="0"/>
              <w:spacing w:after="0"/>
              <w:jc w:val="center"/>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0.03</w:t>
            </w:r>
          </w:p>
        </w:tc>
      </w:tr>
      <w:tr w:rsidR="00B341E6" w:rsidRPr="007647A0">
        <w:trPr>
          <w:trHeight w:val="255"/>
        </w:trPr>
        <w:tc>
          <w:tcPr>
            <w:tcW w:w="720" w:type="dxa"/>
            <w:tcBorders>
              <w:top w:val="nil"/>
              <w:left w:val="single" w:sz="4" w:space="0" w:color="000000"/>
              <w:bottom w:val="nil"/>
              <w:right w:val="nil"/>
            </w:tcBorders>
            <w:shd w:val="clear" w:color="auto" w:fill="auto"/>
            <w:noWrap/>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3336" w:type="dxa"/>
            <w:gridSpan w:val="2"/>
            <w:tcBorders>
              <w:top w:val="single" w:sz="4" w:space="0" w:color="000000"/>
              <w:left w:val="single" w:sz="4" w:space="0" w:color="000000"/>
              <w:bottom w:val="single" w:sz="4" w:space="0" w:color="000000"/>
            </w:tcBorders>
            <w:shd w:val="clear" w:color="auto" w:fill="CCFFCC"/>
            <w:noWrap/>
          </w:tcPr>
          <w:p w:rsidR="00B341E6" w:rsidRPr="007647A0" w:rsidRDefault="00B341E6" w:rsidP="00556040">
            <w:pPr>
              <w:suppressAutoHyphens w:val="0"/>
              <w:spacing w:after="0"/>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 xml:space="preserve">Larson, Michael Total </w:t>
            </w:r>
          </w:p>
        </w:tc>
        <w:tc>
          <w:tcPr>
            <w:tcW w:w="1843" w:type="dxa"/>
            <w:tcBorders>
              <w:top w:val="single" w:sz="4" w:space="0" w:color="000000"/>
              <w:bottom w:val="single" w:sz="4" w:space="0" w:color="000000"/>
              <w:right w:val="nil"/>
            </w:tcBorders>
            <w:shd w:val="clear" w:color="auto" w:fill="CCFFCC"/>
          </w:tcPr>
          <w:p w:rsidR="00B341E6" w:rsidRPr="007647A0" w:rsidRDefault="00B341E6" w:rsidP="00556040">
            <w:pPr>
              <w:suppressAutoHyphens w:val="0"/>
              <w:spacing w:after="0"/>
              <w:rPr>
                <w:rFonts w:ascii="Times New Roman" w:eastAsia="Times New Roman" w:hAnsi="Times New Roman"/>
                <w:sz w:val="18"/>
                <w:szCs w:val="18"/>
                <w:lang w:eastAsia="en-US" w:bidi="he-IL"/>
              </w:rPr>
            </w:pPr>
          </w:p>
        </w:tc>
        <w:tc>
          <w:tcPr>
            <w:tcW w:w="617" w:type="dxa"/>
            <w:tcBorders>
              <w:top w:val="single" w:sz="4" w:space="0" w:color="000000"/>
              <w:left w:val="single" w:sz="4" w:space="0" w:color="000000"/>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703"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0.03</w:t>
            </w:r>
          </w:p>
        </w:tc>
        <w:tc>
          <w:tcPr>
            <w:tcW w:w="617"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0.15</w:t>
            </w:r>
          </w:p>
        </w:tc>
        <w:tc>
          <w:tcPr>
            <w:tcW w:w="883" w:type="dxa"/>
            <w:tcBorders>
              <w:top w:val="single" w:sz="4" w:space="0" w:color="000000"/>
              <w:left w:val="nil"/>
              <w:bottom w:val="nil"/>
              <w:right w:val="nil"/>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0.15</w:t>
            </w:r>
          </w:p>
        </w:tc>
        <w:tc>
          <w:tcPr>
            <w:tcW w:w="780" w:type="dxa"/>
            <w:tcBorders>
              <w:top w:val="single" w:sz="4" w:space="0" w:color="000000"/>
              <w:left w:val="single" w:sz="4" w:space="0" w:color="000000"/>
              <w:bottom w:val="nil"/>
              <w:right w:val="single" w:sz="4" w:space="0" w:color="000000"/>
            </w:tcBorders>
            <w:shd w:val="clear" w:color="auto" w:fill="CCFFCC"/>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0.33</w:t>
            </w:r>
          </w:p>
        </w:tc>
      </w:tr>
      <w:tr w:rsidR="00B341E6" w:rsidRPr="007647A0">
        <w:trPr>
          <w:trHeight w:val="255"/>
        </w:trPr>
        <w:tc>
          <w:tcPr>
            <w:tcW w:w="2070" w:type="dxa"/>
            <w:gridSpan w:val="2"/>
            <w:tcBorders>
              <w:top w:val="single" w:sz="4" w:space="0" w:color="000000"/>
              <w:left w:val="single" w:sz="4" w:space="0" w:color="000000"/>
              <w:bottom w:val="nil"/>
              <w:right w:val="nil"/>
            </w:tcBorders>
            <w:shd w:val="clear" w:color="auto" w:fill="FFFF99"/>
            <w:noWrap/>
          </w:tcPr>
          <w:p w:rsidR="00B341E6" w:rsidRPr="007647A0" w:rsidRDefault="00B341E6" w:rsidP="00556040">
            <w:pPr>
              <w:suppressAutoHyphens w:val="0"/>
              <w:spacing w:after="0"/>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UA Total </w:t>
            </w:r>
          </w:p>
        </w:tc>
        <w:tc>
          <w:tcPr>
            <w:tcW w:w="1986" w:type="dxa"/>
            <w:tcBorders>
              <w:top w:val="nil"/>
              <w:left w:val="nil"/>
              <w:bottom w:val="nil"/>
              <w:right w:val="nil"/>
            </w:tcBorders>
            <w:shd w:val="clear" w:color="auto" w:fill="FFFF99"/>
          </w:tcPr>
          <w:p w:rsidR="00B341E6" w:rsidRPr="007647A0" w:rsidRDefault="00B341E6" w:rsidP="00556040">
            <w:pPr>
              <w:suppressAutoHyphens w:val="0"/>
              <w:spacing w:after="0"/>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 </w:t>
            </w:r>
          </w:p>
        </w:tc>
        <w:tc>
          <w:tcPr>
            <w:tcW w:w="1843" w:type="dxa"/>
            <w:tcBorders>
              <w:top w:val="single" w:sz="4" w:space="0" w:color="000000"/>
              <w:left w:val="nil"/>
              <w:bottom w:val="nil"/>
              <w:right w:val="nil"/>
            </w:tcBorders>
            <w:shd w:val="clear" w:color="auto" w:fill="FFFF99"/>
          </w:tcPr>
          <w:p w:rsidR="00B341E6" w:rsidRPr="007647A0" w:rsidRDefault="00B341E6" w:rsidP="00556040">
            <w:pPr>
              <w:suppressAutoHyphens w:val="0"/>
              <w:spacing w:after="0"/>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FFFF99"/>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703" w:type="dxa"/>
            <w:tcBorders>
              <w:top w:val="single" w:sz="4" w:space="0" w:color="000000"/>
              <w:left w:val="nil"/>
              <w:bottom w:val="nil"/>
              <w:right w:val="nil"/>
            </w:tcBorders>
            <w:shd w:val="clear" w:color="auto" w:fill="FFFF99"/>
            <w:noWrap/>
          </w:tcPr>
          <w:p w:rsidR="00B341E6" w:rsidRPr="007647A0" w:rsidRDefault="00B341E6" w:rsidP="00932BCE">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w:t>
            </w:r>
            <w:r w:rsidR="003F4736">
              <w:rPr>
                <w:rFonts w:ascii="Times New Roman" w:eastAsia="Times New Roman" w:hAnsi="Times New Roman"/>
                <w:b/>
                <w:bCs/>
                <w:sz w:val="18"/>
                <w:szCs w:val="18"/>
                <w:lang w:eastAsia="en-US" w:bidi="he-IL"/>
              </w:rPr>
              <w:t>39</w:t>
            </w:r>
          </w:p>
        </w:tc>
        <w:tc>
          <w:tcPr>
            <w:tcW w:w="617" w:type="dxa"/>
            <w:tcBorders>
              <w:top w:val="single" w:sz="4" w:space="0" w:color="000000"/>
              <w:left w:val="nil"/>
              <w:bottom w:val="nil"/>
              <w:right w:val="nil"/>
            </w:tcBorders>
            <w:shd w:val="clear" w:color="auto" w:fill="FFFF99"/>
            <w:noWrap/>
          </w:tcPr>
          <w:p w:rsidR="00B341E6" w:rsidRPr="007647A0" w:rsidRDefault="00B341E6" w:rsidP="00813776">
            <w:pPr>
              <w:suppressAutoHyphens w:val="0"/>
              <w:spacing w:after="0"/>
              <w:jc w:val="center"/>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FFFF99"/>
            <w:noWrap/>
          </w:tcPr>
          <w:p w:rsidR="00B341E6" w:rsidRPr="007647A0" w:rsidRDefault="003F4736" w:rsidP="003B3CBB">
            <w:pPr>
              <w:suppressAutoHyphens w:val="0"/>
              <w:spacing w:after="0"/>
              <w:jc w:val="center"/>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w:t>
            </w:r>
            <w:r w:rsidR="00071EF0">
              <w:rPr>
                <w:rFonts w:ascii="Times New Roman" w:eastAsia="Times New Roman" w:hAnsi="Times New Roman"/>
                <w:b/>
                <w:bCs/>
                <w:sz w:val="18"/>
                <w:szCs w:val="18"/>
                <w:lang w:eastAsia="en-US" w:bidi="he-IL"/>
              </w:rPr>
              <w:t>7</w:t>
            </w:r>
            <w:r w:rsidR="00AF1DB8">
              <w:rPr>
                <w:rFonts w:ascii="Times New Roman" w:eastAsia="Times New Roman" w:hAnsi="Times New Roman"/>
                <w:b/>
                <w:bCs/>
                <w:sz w:val="18"/>
                <w:szCs w:val="18"/>
                <w:lang w:eastAsia="en-US" w:bidi="he-IL"/>
              </w:rPr>
              <w:t>0</w:t>
            </w:r>
          </w:p>
        </w:tc>
        <w:tc>
          <w:tcPr>
            <w:tcW w:w="883" w:type="dxa"/>
            <w:tcBorders>
              <w:top w:val="single" w:sz="4" w:space="0" w:color="000000"/>
              <w:left w:val="nil"/>
              <w:bottom w:val="nil"/>
              <w:right w:val="nil"/>
            </w:tcBorders>
            <w:shd w:val="clear" w:color="auto" w:fill="FFFF99"/>
            <w:noWrap/>
          </w:tcPr>
          <w:p w:rsidR="00B341E6" w:rsidRPr="007647A0" w:rsidRDefault="003B3CBB" w:rsidP="00071EF0">
            <w:pPr>
              <w:suppressAutoHyphens w:val="0"/>
              <w:spacing w:after="0"/>
              <w:jc w:val="center"/>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w:t>
            </w:r>
            <w:r w:rsidR="00071EF0">
              <w:rPr>
                <w:rFonts w:ascii="Times New Roman" w:eastAsia="Times New Roman" w:hAnsi="Times New Roman"/>
                <w:b/>
                <w:bCs/>
                <w:sz w:val="18"/>
                <w:szCs w:val="18"/>
                <w:lang w:eastAsia="en-US" w:bidi="he-IL"/>
              </w:rPr>
              <w:t>5</w:t>
            </w:r>
            <w:r w:rsidR="00A37B00">
              <w:rPr>
                <w:rFonts w:ascii="Times New Roman" w:eastAsia="Times New Roman" w:hAnsi="Times New Roman"/>
                <w:b/>
                <w:bCs/>
                <w:sz w:val="18"/>
                <w:szCs w:val="18"/>
                <w:lang w:eastAsia="en-US" w:bidi="he-IL"/>
              </w:rPr>
              <w:t>5</w:t>
            </w:r>
            <w:bookmarkStart w:id="0" w:name="_GoBack"/>
            <w:bookmarkEnd w:id="0"/>
          </w:p>
        </w:tc>
        <w:tc>
          <w:tcPr>
            <w:tcW w:w="780" w:type="dxa"/>
            <w:tcBorders>
              <w:top w:val="single" w:sz="4" w:space="0" w:color="000000"/>
              <w:left w:val="single" w:sz="4" w:space="0" w:color="000000"/>
              <w:bottom w:val="nil"/>
              <w:right w:val="single" w:sz="4" w:space="0" w:color="000000"/>
            </w:tcBorders>
            <w:shd w:val="clear" w:color="auto" w:fill="FFFF99"/>
            <w:noWrap/>
          </w:tcPr>
          <w:p w:rsidR="00B341E6" w:rsidRPr="007647A0" w:rsidRDefault="00A37B00" w:rsidP="00AF1DB8">
            <w:pPr>
              <w:suppressAutoHyphens w:val="0"/>
              <w:spacing w:after="0"/>
              <w:jc w:val="center"/>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1.</w:t>
            </w:r>
            <w:r w:rsidR="00AF1DB8">
              <w:rPr>
                <w:rFonts w:ascii="Times New Roman" w:eastAsia="Times New Roman" w:hAnsi="Times New Roman"/>
                <w:b/>
                <w:bCs/>
                <w:sz w:val="18"/>
                <w:szCs w:val="18"/>
                <w:lang w:eastAsia="en-US" w:bidi="he-IL"/>
              </w:rPr>
              <w:t>64</w:t>
            </w:r>
          </w:p>
        </w:tc>
      </w:tr>
    </w:tbl>
    <w:p w:rsidR="00805F71" w:rsidRPr="007647A0" w:rsidRDefault="00805F71" w:rsidP="00954D49">
      <w:pPr>
        <w:spacing w:after="0"/>
        <w:jc w:val="center"/>
        <w:rPr>
          <w:rFonts w:ascii="Times New Roman" w:hAnsi="Times New Roman"/>
          <w:b/>
          <w:iCs/>
          <w:u w:val="single"/>
        </w:rPr>
      </w:pPr>
    </w:p>
    <w:p w:rsidR="00932BCE" w:rsidRPr="007647A0" w:rsidRDefault="00932BCE" w:rsidP="00932BCE">
      <w:pPr>
        <w:spacing w:after="0"/>
        <w:ind w:left="-540"/>
        <w:rPr>
          <w:rFonts w:ascii="Times New Roman" w:hAnsi="Times New Roman"/>
          <w:bCs/>
          <w:iCs/>
        </w:rPr>
      </w:pPr>
      <w:r w:rsidRPr="007647A0">
        <w:rPr>
          <w:rFonts w:ascii="Times New Roman" w:hAnsi="Times New Roman"/>
          <w:b/>
          <w:iCs/>
          <w:u w:val="single"/>
        </w:rPr>
        <w:br w:type="page"/>
      </w:r>
    </w:p>
    <w:p w:rsidR="00932BCE" w:rsidRPr="007647A0" w:rsidRDefault="00932BCE" w:rsidP="00932BCE">
      <w:pPr>
        <w:spacing w:after="0"/>
        <w:rPr>
          <w:rFonts w:ascii="Times New Roman" w:hAnsi="Times New Roman"/>
          <w:b/>
          <w:iCs/>
          <w:u w:val="single"/>
        </w:rPr>
      </w:pPr>
    </w:p>
    <w:tbl>
      <w:tblPr>
        <w:tblW w:w="10110" w:type="dxa"/>
        <w:tblInd w:w="-432" w:type="dxa"/>
        <w:tblLayout w:type="fixed"/>
        <w:tblLook w:val="0000"/>
      </w:tblPr>
      <w:tblGrid>
        <w:gridCol w:w="720"/>
        <w:gridCol w:w="1571"/>
        <w:gridCol w:w="1759"/>
        <w:gridCol w:w="1800"/>
        <w:gridCol w:w="617"/>
        <w:gridCol w:w="703"/>
        <w:gridCol w:w="617"/>
        <w:gridCol w:w="660"/>
        <w:gridCol w:w="883"/>
        <w:gridCol w:w="780"/>
      </w:tblGrid>
      <w:tr w:rsidR="004E13B4" w:rsidRPr="007647A0">
        <w:trPr>
          <w:trHeight w:val="255"/>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Labor Cat.</w:t>
            </w:r>
          </w:p>
        </w:tc>
        <w:tc>
          <w:tcPr>
            <w:tcW w:w="15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Names</w:t>
            </w:r>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L3</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Tasks</w:t>
            </w:r>
          </w:p>
        </w:tc>
        <w:tc>
          <w:tcPr>
            <w:tcW w:w="617" w:type="dxa"/>
            <w:tcBorders>
              <w:top w:val="single" w:sz="4" w:space="0" w:color="000000"/>
              <w:left w:val="nil"/>
              <w:bottom w:val="single" w:sz="4" w:space="0" w:color="000000"/>
              <w:right w:val="nil"/>
            </w:tcBorders>
            <w:shd w:val="clear" w:color="auto" w:fill="auto"/>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2.1</w:t>
            </w:r>
          </w:p>
        </w:tc>
        <w:tc>
          <w:tcPr>
            <w:tcW w:w="703" w:type="dxa"/>
            <w:tcBorders>
              <w:top w:val="single" w:sz="4" w:space="0" w:color="000000"/>
              <w:left w:val="nil"/>
              <w:bottom w:val="single" w:sz="4" w:space="0" w:color="000000"/>
              <w:right w:val="nil"/>
            </w:tcBorders>
            <w:shd w:val="clear" w:color="auto" w:fill="auto"/>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2.2</w:t>
            </w:r>
          </w:p>
        </w:tc>
        <w:tc>
          <w:tcPr>
            <w:tcW w:w="617" w:type="dxa"/>
            <w:tcBorders>
              <w:top w:val="single" w:sz="4" w:space="0" w:color="000000"/>
              <w:left w:val="nil"/>
              <w:bottom w:val="single" w:sz="4" w:space="0" w:color="000000"/>
              <w:right w:val="nil"/>
            </w:tcBorders>
            <w:shd w:val="clear" w:color="auto" w:fill="auto"/>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2.3</w:t>
            </w:r>
          </w:p>
        </w:tc>
        <w:tc>
          <w:tcPr>
            <w:tcW w:w="660" w:type="dxa"/>
            <w:tcBorders>
              <w:top w:val="single" w:sz="4" w:space="0" w:color="000000"/>
              <w:left w:val="nil"/>
              <w:bottom w:val="single" w:sz="4" w:space="0" w:color="000000"/>
              <w:right w:val="nil"/>
            </w:tcBorders>
            <w:shd w:val="clear" w:color="auto" w:fill="auto"/>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2.4</w:t>
            </w:r>
          </w:p>
        </w:tc>
        <w:tc>
          <w:tcPr>
            <w:tcW w:w="883" w:type="dxa"/>
            <w:tcBorders>
              <w:top w:val="single" w:sz="4" w:space="0" w:color="000000"/>
              <w:left w:val="nil"/>
              <w:bottom w:val="single" w:sz="4" w:space="0" w:color="000000"/>
              <w:right w:val="single" w:sz="4" w:space="0" w:color="000000"/>
            </w:tcBorders>
            <w:shd w:val="clear" w:color="auto" w:fill="auto"/>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WBS 2.5</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Grand Total</w:t>
            </w:r>
          </w:p>
        </w:tc>
      </w:tr>
      <w:tr w:rsidR="004E13B4" w:rsidRPr="007647A0">
        <w:trPr>
          <w:trHeight w:val="1178"/>
        </w:trPr>
        <w:tc>
          <w:tcPr>
            <w:tcW w:w="720" w:type="dxa"/>
            <w:vMerge/>
            <w:tcBorders>
              <w:top w:val="single" w:sz="4" w:space="0" w:color="000000"/>
              <w:left w:val="single" w:sz="4" w:space="0" w:color="000000"/>
              <w:bottom w:val="single" w:sz="4" w:space="0" w:color="000000"/>
              <w:right w:val="single" w:sz="4" w:space="0" w:color="000000"/>
            </w:tcBorders>
            <w:vAlign w:val="center"/>
          </w:tcPr>
          <w:p w:rsidR="004E13B4" w:rsidRPr="007647A0" w:rsidRDefault="004E13B4" w:rsidP="00A03B82">
            <w:pPr>
              <w:suppressAutoHyphens w:val="0"/>
              <w:spacing w:after="0"/>
              <w:rPr>
                <w:rFonts w:ascii="Times New Roman" w:eastAsia="Times New Roman" w:hAnsi="Times New Roman"/>
                <w:b/>
                <w:bCs/>
                <w:sz w:val="18"/>
                <w:szCs w:val="18"/>
                <w:lang w:eastAsia="en-US" w:bidi="he-IL"/>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4E13B4" w:rsidRPr="007647A0" w:rsidRDefault="004E13B4" w:rsidP="00A03B82">
            <w:pPr>
              <w:suppressAutoHyphens w:val="0"/>
              <w:spacing w:after="0"/>
              <w:rPr>
                <w:rFonts w:ascii="Times New Roman" w:eastAsia="Times New Roman" w:hAnsi="Times New Roman"/>
                <w:b/>
                <w:bCs/>
                <w:sz w:val="18"/>
                <w:szCs w:val="18"/>
                <w:lang w:eastAsia="en-US" w:bidi="he-IL"/>
              </w:rPr>
            </w:pPr>
          </w:p>
        </w:tc>
        <w:tc>
          <w:tcPr>
            <w:tcW w:w="1759" w:type="dxa"/>
            <w:vMerge/>
            <w:tcBorders>
              <w:top w:val="single" w:sz="4" w:space="0" w:color="000000"/>
              <w:left w:val="single" w:sz="4" w:space="0" w:color="000000"/>
              <w:bottom w:val="single" w:sz="4" w:space="0" w:color="000000"/>
              <w:right w:val="single" w:sz="4" w:space="0" w:color="000000"/>
            </w:tcBorders>
            <w:vAlign w:val="center"/>
          </w:tcPr>
          <w:p w:rsidR="004E13B4" w:rsidRPr="007647A0" w:rsidRDefault="004E13B4" w:rsidP="00A03B82">
            <w:pPr>
              <w:suppressAutoHyphens w:val="0"/>
              <w:spacing w:after="0"/>
              <w:rPr>
                <w:rFonts w:ascii="Times New Roman" w:eastAsia="Times New Roman" w:hAnsi="Times New Roman"/>
                <w:b/>
                <w:bCs/>
                <w:sz w:val="18"/>
                <w:szCs w:val="18"/>
                <w:lang w:eastAsia="en-US" w:bidi="he-IL"/>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4E13B4" w:rsidRPr="007647A0" w:rsidRDefault="004E13B4" w:rsidP="00A03B82">
            <w:pPr>
              <w:suppressAutoHyphens w:val="0"/>
              <w:spacing w:after="0"/>
              <w:rPr>
                <w:rFonts w:ascii="Times New Roman" w:eastAsia="Times New Roman" w:hAnsi="Times New Roman"/>
                <w:b/>
                <w:bCs/>
                <w:sz w:val="18"/>
                <w:szCs w:val="18"/>
                <w:lang w:eastAsia="en-US" w:bidi="he-IL"/>
              </w:rPr>
            </w:pPr>
          </w:p>
        </w:tc>
        <w:tc>
          <w:tcPr>
            <w:tcW w:w="617" w:type="dxa"/>
            <w:tcBorders>
              <w:top w:val="nil"/>
              <w:left w:val="nil"/>
              <w:bottom w:val="single" w:sz="4" w:space="0" w:color="000000"/>
              <w:right w:val="nil"/>
            </w:tcBorders>
            <w:shd w:val="clear" w:color="auto" w:fill="auto"/>
            <w:textDirection w:val="btLr"/>
            <w:vAlign w:val="center"/>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Program Management</w:t>
            </w:r>
          </w:p>
        </w:tc>
        <w:tc>
          <w:tcPr>
            <w:tcW w:w="703" w:type="dxa"/>
            <w:tcBorders>
              <w:top w:val="nil"/>
              <w:left w:val="nil"/>
              <w:bottom w:val="nil"/>
              <w:right w:val="nil"/>
            </w:tcBorders>
            <w:shd w:val="clear" w:color="auto" w:fill="auto"/>
            <w:textDirection w:val="btLr"/>
            <w:vAlign w:val="center"/>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Detector Maintenance &amp; Operations</w:t>
            </w:r>
          </w:p>
        </w:tc>
        <w:tc>
          <w:tcPr>
            <w:tcW w:w="617" w:type="dxa"/>
            <w:tcBorders>
              <w:top w:val="nil"/>
              <w:left w:val="nil"/>
              <w:bottom w:val="nil"/>
              <w:right w:val="nil"/>
            </w:tcBorders>
            <w:shd w:val="clear" w:color="auto" w:fill="auto"/>
            <w:textDirection w:val="btLr"/>
            <w:vAlign w:val="center"/>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Computing &amp; Data Management</w:t>
            </w:r>
          </w:p>
        </w:tc>
        <w:tc>
          <w:tcPr>
            <w:tcW w:w="660" w:type="dxa"/>
            <w:tcBorders>
              <w:top w:val="nil"/>
              <w:left w:val="nil"/>
              <w:bottom w:val="nil"/>
              <w:right w:val="nil"/>
            </w:tcBorders>
            <w:shd w:val="clear" w:color="auto" w:fill="auto"/>
            <w:textDirection w:val="btLr"/>
            <w:vAlign w:val="center"/>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Triggering &amp; Filtering</w:t>
            </w:r>
          </w:p>
        </w:tc>
        <w:tc>
          <w:tcPr>
            <w:tcW w:w="883" w:type="dxa"/>
            <w:tcBorders>
              <w:top w:val="nil"/>
              <w:left w:val="nil"/>
              <w:bottom w:val="nil"/>
              <w:right w:val="nil"/>
            </w:tcBorders>
            <w:shd w:val="clear" w:color="auto" w:fill="auto"/>
            <w:textDirection w:val="btLr"/>
            <w:vAlign w:val="center"/>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Data Quality, Reconstruction &amp; Simulation Tools</w:t>
            </w:r>
          </w:p>
        </w:tc>
        <w:tc>
          <w:tcPr>
            <w:tcW w:w="780" w:type="dxa"/>
            <w:vMerge/>
            <w:tcBorders>
              <w:top w:val="single" w:sz="4" w:space="0" w:color="000000"/>
              <w:left w:val="single" w:sz="4" w:space="0" w:color="000000"/>
              <w:bottom w:val="single" w:sz="4" w:space="0" w:color="000000"/>
              <w:right w:val="single" w:sz="4" w:space="0" w:color="000000"/>
            </w:tcBorders>
            <w:vAlign w:val="center"/>
          </w:tcPr>
          <w:p w:rsidR="004E13B4" w:rsidRPr="007647A0" w:rsidRDefault="004E13B4" w:rsidP="00A03B82">
            <w:pPr>
              <w:suppressAutoHyphens w:val="0"/>
              <w:spacing w:after="0"/>
              <w:rPr>
                <w:rFonts w:ascii="Times New Roman" w:eastAsia="Times New Roman" w:hAnsi="Times New Roman"/>
                <w:b/>
                <w:bCs/>
                <w:sz w:val="18"/>
                <w:szCs w:val="18"/>
                <w:lang w:eastAsia="en-US" w:bidi="he-IL"/>
              </w:rPr>
            </w:pPr>
          </w:p>
        </w:tc>
      </w:tr>
      <w:tr w:rsidR="004E13B4" w:rsidRPr="007647A0">
        <w:trPr>
          <w:trHeight w:val="255"/>
        </w:trPr>
        <w:tc>
          <w:tcPr>
            <w:tcW w:w="720" w:type="dxa"/>
            <w:tcBorders>
              <w:left w:val="single" w:sz="4" w:space="0" w:color="000000"/>
              <w:right w:val="nil"/>
            </w:tcBorders>
            <w:shd w:val="clear" w:color="auto" w:fill="auto"/>
            <w:noWrap/>
          </w:tcPr>
          <w:p w:rsidR="004E13B4" w:rsidRPr="007647A0" w:rsidRDefault="00932BCE" w:rsidP="00A03B82">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PO</w:t>
            </w:r>
          </w:p>
        </w:tc>
        <w:tc>
          <w:tcPr>
            <w:tcW w:w="1571" w:type="dxa"/>
            <w:tcBorders>
              <w:top w:val="single" w:sz="4" w:space="0" w:color="000000"/>
              <w:left w:val="single" w:sz="4" w:space="0" w:color="000000"/>
              <w:right w:val="nil"/>
            </w:tcBorders>
            <w:shd w:val="clear" w:color="auto" w:fill="auto"/>
            <w:noWrap/>
          </w:tcPr>
          <w:p w:rsidR="004E13B4" w:rsidRPr="007647A0" w:rsidRDefault="006273E7" w:rsidP="00A03B82">
            <w:pPr>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Postdoc To be hired</w:t>
            </w:r>
          </w:p>
        </w:tc>
        <w:tc>
          <w:tcPr>
            <w:tcW w:w="1759" w:type="dxa"/>
            <w:tcBorders>
              <w:top w:val="single" w:sz="4" w:space="0" w:color="000000"/>
              <w:left w:val="single" w:sz="4" w:space="0" w:color="000000"/>
              <w:bottom w:val="single" w:sz="4" w:space="0" w:color="000000"/>
              <w:right w:val="nil"/>
            </w:tcBorders>
            <w:shd w:val="clear" w:color="auto" w:fill="auto"/>
          </w:tcPr>
          <w:p w:rsidR="004E13B4" w:rsidRPr="007647A0" w:rsidRDefault="0090325F" w:rsidP="00A03B82">
            <w:pPr>
              <w:suppressAutoHyphens w:val="0"/>
              <w:spacing w:after="0"/>
              <w:rPr>
                <w:rFonts w:ascii="Times New Roman" w:eastAsia="Times New Roman" w:hAnsi="Times New Roman"/>
                <w:sz w:val="18"/>
                <w:szCs w:val="18"/>
                <w:lang w:eastAsia="en-US" w:bidi="he-IL"/>
              </w:rPr>
            </w:pPr>
            <w:r w:rsidRPr="0090325F">
              <w:rPr>
                <w:rFonts w:ascii="Times New Roman" w:eastAsia="Times New Roman" w:hAnsi="Times New Roman"/>
                <w:sz w:val="18"/>
                <w:szCs w:val="18"/>
                <w:lang w:eastAsia="en-US" w:bidi="he-IL"/>
              </w:rPr>
              <w:t>Reconstruction/ Analysis Tools</w:t>
            </w:r>
          </w:p>
        </w:tc>
        <w:tc>
          <w:tcPr>
            <w:tcW w:w="1800" w:type="dxa"/>
            <w:tcBorders>
              <w:top w:val="single" w:sz="4" w:space="0" w:color="000000"/>
              <w:left w:val="single" w:sz="4" w:space="0" w:color="000000"/>
              <w:bottom w:val="nil"/>
              <w:right w:val="nil"/>
            </w:tcBorders>
            <w:shd w:val="clear" w:color="auto" w:fill="auto"/>
          </w:tcPr>
          <w:p w:rsidR="004E13B4" w:rsidRPr="007647A0" w:rsidRDefault="006273E7" w:rsidP="00A03B82">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Extension of GENIE to higher energies, GENIE/nugen comparison</w:t>
            </w:r>
            <w:r w:rsidR="004E13B4" w:rsidRPr="007647A0">
              <w:rPr>
                <w:rFonts w:ascii="Times New Roman" w:eastAsia="Times New Roman" w:hAnsi="Times New Roman"/>
                <w:sz w:val="18"/>
                <w:szCs w:val="18"/>
                <w:lang w:eastAsia="en-US" w:bidi="he-IL"/>
              </w:rPr>
              <w:t xml:space="preserve"> </w:t>
            </w:r>
          </w:p>
        </w:tc>
        <w:tc>
          <w:tcPr>
            <w:tcW w:w="617" w:type="dxa"/>
            <w:tcBorders>
              <w:top w:val="single" w:sz="4" w:space="0" w:color="000000"/>
              <w:left w:val="single" w:sz="4" w:space="0" w:color="000000"/>
              <w:bottom w:val="nil"/>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617" w:type="dxa"/>
            <w:tcBorders>
              <w:top w:val="single" w:sz="4" w:space="0" w:color="000000"/>
              <w:left w:val="nil"/>
              <w:bottom w:val="nil"/>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nil"/>
              <w:right w:val="nil"/>
            </w:tcBorders>
            <w:shd w:val="clear" w:color="auto" w:fill="auto"/>
            <w:noWrap/>
          </w:tcPr>
          <w:p w:rsidR="004E13B4" w:rsidRPr="007647A0" w:rsidRDefault="0090325F" w:rsidP="00A03B82">
            <w:pPr>
              <w:suppressAutoHyphens w:val="0"/>
              <w:spacing w:after="0"/>
              <w:jc w:val="center"/>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0.10</w:t>
            </w:r>
          </w:p>
        </w:tc>
        <w:tc>
          <w:tcPr>
            <w:tcW w:w="780" w:type="dxa"/>
            <w:tcBorders>
              <w:top w:val="single" w:sz="4" w:space="0" w:color="000000"/>
              <w:left w:val="single" w:sz="4" w:space="0" w:color="000000"/>
              <w:bottom w:val="nil"/>
              <w:right w:val="single" w:sz="4" w:space="0" w:color="000000"/>
            </w:tcBorders>
            <w:shd w:val="clear" w:color="auto" w:fill="auto"/>
            <w:noWrap/>
          </w:tcPr>
          <w:p w:rsidR="004E13B4" w:rsidRPr="007647A0" w:rsidRDefault="00524BFD" w:rsidP="00A03B82">
            <w:pPr>
              <w:suppressAutoHyphens w:val="0"/>
              <w:spacing w:after="0"/>
              <w:jc w:val="center"/>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0.10</w:t>
            </w:r>
          </w:p>
        </w:tc>
      </w:tr>
      <w:tr w:rsidR="004E13B4" w:rsidRPr="007647A0">
        <w:trPr>
          <w:trHeight w:val="255"/>
        </w:trPr>
        <w:tc>
          <w:tcPr>
            <w:tcW w:w="720" w:type="dxa"/>
            <w:tcBorders>
              <w:left w:val="single" w:sz="4" w:space="0" w:color="000000"/>
              <w:right w:val="nil"/>
            </w:tcBorders>
            <w:shd w:val="clear" w:color="auto" w:fill="auto"/>
            <w:noWrap/>
          </w:tcPr>
          <w:p w:rsidR="004E13B4" w:rsidRPr="007647A0" w:rsidRDefault="004E13B4" w:rsidP="00A03B82">
            <w:pPr>
              <w:suppressAutoHyphens w:val="0"/>
              <w:spacing w:after="0"/>
              <w:rPr>
                <w:rFonts w:ascii="Times New Roman" w:eastAsia="Times New Roman" w:hAnsi="Times New Roman"/>
                <w:sz w:val="18"/>
                <w:szCs w:val="18"/>
                <w:lang w:eastAsia="en-US" w:bidi="he-IL"/>
              </w:rPr>
            </w:pPr>
          </w:p>
        </w:tc>
        <w:tc>
          <w:tcPr>
            <w:tcW w:w="1571" w:type="dxa"/>
            <w:tcBorders>
              <w:left w:val="single" w:sz="4" w:space="0" w:color="000000"/>
              <w:right w:val="nil"/>
            </w:tcBorders>
            <w:shd w:val="clear" w:color="auto" w:fill="auto"/>
            <w:noWrap/>
          </w:tcPr>
          <w:p w:rsidR="004E13B4" w:rsidRPr="007647A0" w:rsidRDefault="004E13B4" w:rsidP="00A03B82">
            <w:pPr>
              <w:spacing w:after="0"/>
              <w:rPr>
                <w:rFonts w:ascii="Times New Roman" w:eastAsia="Times New Roman" w:hAnsi="Times New Roman"/>
                <w:sz w:val="18"/>
                <w:szCs w:val="18"/>
                <w:lang w:eastAsia="en-US" w:bidi="he-IL"/>
              </w:rPr>
            </w:pPr>
          </w:p>
        </w:tc>
        <w:tc>
          <w:tcPr>
            <w:tcW w:w="1759" w:type="dxa"/>
            <w:tcBorders>
              <w:top w:val="single" w:sz="4" w:space="0" w:color="000000"/>
              <w:left w:val="single" w:sz="4" w:space="0" w:color="000000"/>
              <w:bottom w:val="single" w:sz="4" w:space="0" w:color="000000"/>
              <w:right w:val="nil"/>
            </w:tcBorders>
            <w:shd w:val="clear" w:color="auto" w:fill="auto"/>
          </w:tcPr>
          <w:p w:rsidR="004E13B4" w:rsidRPr="007647A0" w:rsidRDefault="004E13B4" w:rsidP="00A03B82">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Reconstruction</w:t>
            </w:r>
            <w:r w:rsidR="000C53E1">
              <w:rPr>
                <w:rFonts w:ascii="Times New Roman" w:eastAsia="Times New Roman" w:hAnsi="Times New Roman"/>
                <w:sz w:val="18"/>
                <w:szCs w:val="18"/>
                <w:lang w:eastAsia="en-US" w:bidi="he-IL"/>
              </w:rPr>
              <w:t xml:space="preserve"> </w:t>
            </w:r>
            <w:r w:rsidRPr="007647A0">
              <w:rPr>
                <w:rFonts w:ascii="Times New Roman" w:eastAsia="Times New Roman" w:hAnsi="Times New Roman"/>
                <w:sz w:val="18"/>
                <w:szCs w:val="18"/>
                <w:lang w:eastAsia="en-US" w:bidi="he-IL"/>
              </w:rPr>
              <w:t>/</w:t>
            </w:r>
            <w:r w:rsidR="000C53E1">
              <w:rPr>
                <w:rFonts w:ascii="Times New Roman" w:eastAsia="Times New Roman" w:hAnsi="Times New Roman"/>
                <w:sz w:val="18"/>
                <w:szCs w:val="18"/>
                <w:lang w:eastAsia="en-US" w:bidi="he-IL"/>
              </w:rPr>
              <w:t xml:space="preserve"> </w:t>
            </w:r>
            <w:r w:rsidRPr="007647A0">
              <w:rPr>
                <w:rFonts w:ascii="Times New Roman" w:eastAsia="Times New Roman" w:hAnsi="Times New Roman"/>
                <w:sz w:val="18"/>
                <w:szCs w:val="18"/>
                <w:lang w:eastAsia="en-US" w:bidi="he-IL"/>
              </w:rPr>
              <w:t>Analysis Tools</w:t>
            </w:r>
          </w:p>
        </w:tc>
        <w:tc>
          <w:tcPr>
            <w:tcW w:w="1800" w:type="dxa"/>
            <w:tcBorders>
              <w:top w:val="single" w:sz="4" w:space="0" w:color="000000"/>
              <w:left w:val="single" w:sz="4" w:space="0" w:color="000000"/>
              <w:bottom w:val="nil"/>
              <w:right w:val="nil"/>
            </w:tcBorders>
            <w:shd w:val="clear" w:color="auto" w:fill="auto"/>
          </w:tcPr>
          <w:p w:rsidR="004E13B4" w:rsidRPr="007647A0" w:rsidRDefault="004E13B4" w:rsidP="00A03B82">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 xml:space="preserve">Hybrid reconstruction tools </w:t>
            </w:r>
          </w:p>
        </w:tc>
        <w:tc>
          <w:tcPr>
            <w:tcW w:w="617" w:type="dxa"/>
            <w:tcBorders>
              <w:top w:val="single" w:sz="4" w:space="0" w:color="000000"/>
              <w:left w:val="single" w:sz="4" w:space="0" w:color="000000"/>
              <w:bottom w:val="nil"/>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617" w:type="dxa"/>
            <w:tcBorders>
              <w:top w:val="single" w:sz="4" w:space="0" w:color="000000"/>
              <w:left w:val="nil"/>
              <w:bottom w:val="nil"/>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nil"/>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w:t>
            </w:r>
            <w:r w:rsidR="00524BFD">
              <w:rPr>
                <w:rFonts w:ascii="Times New Roman" w:eastAsia="Times New Roman" w:hAnsi="Times New Roman"/>
                <w:sz w:val="18"/>
                <w:szCs w:val="18"/>
                <w:lang w:eastAsia="en-US" w:bidi="he-IL"/>
              </w:rPr>
              <w:t>.20</w:t>
            </w:r>
          </w:p>
        </w:tc>
        <w:tc>
          <w:tcPr>
            <w:tcW w:w="780" w:type="dxa"/>
            <w:tcBorders>
              <w:top w:val="single" w:sz="4" w:space="0" w:color="000000"/>
              <w:left w:val="single" w:sz="4" w:space="0" w:color="000000"/>
              <w:bottom w:val="nil"/>
              <w:right w:val="single" w:sz="4" w:space="0" w:color="000000"/>
            </w:tcBorders>
            <w:shd w:val="clear" w:color="auto" w:fill="auto"/>
            <w:noWrap/>
          </w:tcPr>
          <w:p w:rsidR="004E13B4" w:rsidRPr="007647A0" w:rsidRDefault="00524BFD" w:rsidP="00A03B82">
            <w:pPr>
              <w:suppressAutoHyphens w:val="0"/>
              <w:spacing w:after="0"/>
              <w:jc w:val="center"/>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0.20</w:t>
            </w:r>
          </w:p>
        </w:tc>
      </w:tr>
      <w:tr w:rsidR="004E13B4" w:rsidRPr="007647A0">
        <w:trPr>
          <w:trHeight w:val="255"/>
        </w:trPr>
        <w:tc>
          <w:tcPr>
            <w:tcW w:w="720" w:type="dxa"/>
            <w:tcBorders>
              <w:left w:val="single" w:sz="4" w:space="0" w:color="000000"/>
              <w:right w:val="nil"/>
            </w:tcBorders>
            <w:shd w:val="clear" w:color="auto" w:fill="auto"/>
            <w:noWrap/>
          </w:tcPr>
          <w:p w:rsidR="004E13B4" w:rsidRPr="007647A0" w:rsidRDefault="004E13B4" w:rsidP="00A03B82">
            <w:pPr>
              <w:suppressAutoHyphens w:val="0"/>
              <w:spacing w:after="0"/>
              <w:rPr>
                <w:rFonts w:ascii="Times New Roman" w:eastAsia="Times New Roman" w:hAnsi="Times New Roman"/>
                <w:sz w:val="18"/>
                <w:szCs w:val="18"/>
                <w:lang w:eastAsia="en-US" w:bidi="he-IL"/>
              </w:rPr>
            </w:pPr>
          </w:p>
        </w:tc>
        <w:tc>
          <w:tcPr>
            <w:tcW w:w="1571" w:type="dxa"/>
            <w:tcBorders>
              <w:left w:val="single" w:sz="4" w:space="0" w:color="000000"/>
              <w:bottom w:val="single" w:sz="4" w:space="0" w:color="000000"/>
              <w:right w:val="nil"/>
            </w:tcBorders>
            <w:shd w:val="clear" w:color="auto" w:fill="auto"/>
            <w:noWrap/>
          </w:tcPr>
          <w:p w:rsidR="004E13B4" w:rsidRPr="007647A0" w:rsidRDefault="004E13B4" w:rsidP="00A03B82">
            <w:pPr>
              <w:spacing w:after="0"/>
              <w:rPr>
                <w:rFonts w:ascii="Times New Roman" w:eastAsia="Times New Roman" w:hAnsi="Times New Roman"/>
                <w:sz w:val="18"/>
                <w:szCs w:val="18"/>
                <w:lang w:eastAsia="en-US" w:bidi="he-IL"/>
              </w:rPr>
            </w:pPr>
          </w:p>
        </w:tc>
        <w:tc>
          <w:tcPr>
            <w:tcW w:w="1759" w:type="dxa"/>
            <w:tcBorders>
              <w:top w:val="single" w:sz="4" w:space="0" w:color="000000"/>
              <w:left w:val="single" w:sz="4" w:space="0" w:color="000000"/>
              <w:bottom w:val="single" w:sz="4" w:space="0" w:color="000000"/>
              <w:right w:val="nil"/>
            </w:tcBorders>
            <w:shd w:val="clear" w:color="auto" w:fill="auto"/>
          </w:tcPr>
          <w:p w:rsidR="004E13B4" w:rsidRPr="007647A0" w:rsidRDefault="004E13B4" w:rsidP="00A03B82">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Detector Monitoring</w:t>
            </w:r>
          </w:p>
        </w:tc>
        <w:tc>
          <w:tcPr>
            <w:tcW w:w="1800" w:type="dxa"/>
            <w:tcBorders>
              <w:top w:val="single" w:sz="4" w:space="0" w:color="000000"/>
              <w:left w:val="single" w:sz="4" w:space="0" w:color="000000"/>
              <w:bottom w:val="single" w:sz="4" w:space="0" w:color="000000"/>
              <w:right w:val="nil"/>
            </w:tcBorders>
            <w:shd w:val="clear" w:color="auto" w:fill="auto"/>
          </w:tcPr>
          <w:p w:rsidR="004E13B4" w:rsidRPr="007647A0" w:rsidRDefault="004E13B4" w:rsidP="00A03B82">
            <w:pPr>
              <w:suppressAutoHyphens w:val="0"/>
              <w:spacing w:after="0"/>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Monitoring shifts</w:t>
            </w:r>
          </w:p>
        </w:tc>
        <w:tc>
          <w:tcPr>
            <w:tcW w:w="617" w:type="dxa"/>
            <w:tcBorders>
              <w:top w:val="single" w:sz="4" w:space="0" w:color="000000"/>
              <w:left w:val="single" w:sz="4" w:space="0" w:color="000000"/>
              <w:bottom w:val="single" w:sz="4" w:space="0" w:color="000000"/>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703" w:type="dxa"/>
            <w:tcBorders>
              <w:top w:val="single" w:sz="4" w:space="0" w:color="000000"/>
              <w:left w:val="nil"/>
              <w:bottom w:val="single" w:sz="4" w:space="0" w:color="000000"/>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0.03</w:t>
            </w:r>
          </w:p>
        </w:tc>
        <w:tc>
          <w:tcPr>
            <w:tcW w:w="617" w:type="dxa"/>
            <w:tcBorders>
              <w:top w:val="single" w:sz="4" w:space="0" w:color="000000"/>
              <w:left w:val="nil"/>
              <w:bottom w:val="single" w:sz="4" w:space="0" w:color="000000"/>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000000"/>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883" w:type="dxa"/>
            <w:tcBorders>
              <w:top w:val="single" w:sz="4" w:space="0" w:color="000000"/>
              <w:left w:val="nil"/>
              <w:bottom w:val="single" w:sz="4" w:space="0" w:color="000000"/>
              <w:right w:val="nil"/>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Pr>
          <w:p w:rsidR="004E13B4" w:rsidRPr="007647A0" w:rsidRDefault="004E13B4" w:rsidP="00A03B82">
            <w:pPr>
              <w:suppressAutoHyphens w:val="0"/>
              <w:spacing w:after="0"/>
              <w:jc w:val="center"/>
              <w:rPr>
                <w:rFonts w:ascii="Times New Roman" w:eastAsia="Times New Roman" w:hAnsi="Times New Roman"/>
                <w:sz w:val="18"/>
                <w:szCs w:val="18"/>
                <w:lang w:eastAsia="en-US" w:bidi="he-IL"/>
              </w:rPr>
            </w:pPr>
            <w:r w:rsidRPr="007647A0">
              <w:rPr>
                <w:rFonts w:ascii="Times New Roman" w:eastAsia="Times New Roman" w:hAnsi="Times New Roman"/>
                <w:sz w:val="18"/>
                <w:szCs w:val="18"/>
                <w:lang w:eastAsia="en-US" w:bidi="he-IL"/>
              </w:rPr>
              <w:t>0.03</w:t>
            </w:r>
          </w:p>
        </w:tc>
      </w:tr>
      <w:tr w:rsidR="004E13B4" w:rsidRPr="007647A0">
        <w:trPr>
          <w:trHeight w:val="255"/>
        </w:trPr>
        <w:tc>
          <w:tcPr>
            <w:tcW w:w="720" w:type="dxa"/>
            <w:tcBorders>
              <w:top w:val="nil"/>
              <w:left w:val="single" w:sz="4" w:space="0" w:color="000000"/>
              <w:bottom w:val="single" w:sz="4" w:space="0" w:color="000000"/>
              <w:right w:val="nil"/>
            </w:tcBorders>
            <w:shd w:val="clear" w:color="auto" w:fill="auto"/>
            <w:noWrap/>
          </w:tcPr>
          <w:p w:rsidR="004E13B4" w:rsidRPr="007647A0" w:rsidRDefault="004E13B4" w:rsidP="00A03B82">
            <w:pPr>
              <w:suppressAutoHyphens w:val="0"/>
              <w:spacing w:after="0"/>
              <w:rPr>
                <w:rFonts w:ascii="Times New Roman" w:eastAsia="Times New Roman" w:hAnsi="Times New Roman"/>
                <w:sz w:val="18"/>
                <w:szCs w:val="18"/>
                <w:lang w:eastAsia="en-US" w:bidi="he-IL"/>
              </w:rPr>
            </w:pPr>
          </w:p>
        </w:tc>
        <w:tc>
          <w:tcPr>
            <w:tcW w:w="3330"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4E13B4" w:rsidRPr="007647A0" w:rsidRDefault="00100B9E" w:rsidP="00A03B82">
            <w:pPr>
              <w:suppressAutoHyphens w:val="0"/>
              <w:spacing w:after="0"/>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 xml:space="preserve">PO TBD </w:t>
            </w:r>
            <w:r w:rsidR="004E13B4" w:rsidRPr="007647A0">
              <w:rPr>
                <w:rFonts w:ascii="Times New Roman" w:eastAsia="Times New Roman" w:hAnsi="Times New Roman"/>
                <w:b/>
                <w:bCs/>
                <w:sz w:val="18"/>
                <w:szCs w:val="18"/>
                <w:lang w:eastAsia="en-US" w:bidi="he-IL"/>
              </w:rPr>
              <w:t xml:space="preserve">Total </w:t>
            </w:r>
          </w:p>
        </w:tc>
        <w:tc>
          <w:tcPr>
            <w:tcW w:w="1800" w:type="dxa"/>
            <w:tcBorders>
              <w:top w:val="single" w:sz="4" w:space="0" w:color="000000"/>
              <w:left w:val="nil"/>
              <w:bottom w:val="single" w:sz="4" w:space="0" w:color="000000"/>
              <w:right w:val="nil"/>
            </w:tcBorders>
            <w:shd w:val="clear" w:color="auto" w:fill="CCFFCC"/>
          </w:tcPr>
          <w:p w:rsidR="004E13B4" w:rsidRPr="007647A0" w:rsidRDefault="004E13B4" w:rsidP="00A03B82">
            <w:pPr>
              <w:suppressAutoHyphens w:val="0"/>
              <w:spacing w:after="0"/>
              <w:rPr>
                <w:rFonts w:ascii="Times New Roman" w:eastAsia="Times New Roman" w:hAnsi="Times New Roman"/>
                <w:b/>
                <w:bCs/>
                <w:sz w:val="18"/>
                <w:szCs w:val="18"/>
                <w:lang w:eastAsia="en-US" w:bidi="he-IL"/>
              </w:rPr>
            </w:pPr>
          </w:p>
        </w:tc>
        <w:tc>
          <w:tcPr>
            <w:tcW w:w="617" w:type="dxa"/>
            <w:tcBorders>
              <w:top w:val="single" w:sz="4" w:space="0" w:color="000000"/>
              <w:left w:val="single" w:sz="4" w:space="0" w:color="000000"/>
              <w:bottom w:val="single" w:sz="4" w:space="0" w:color="000000"/>
              <w:right w:val="nil"/>
            </w:tcBorders>
            <w:shd w:val="clear" w:color="auto" w:fill="CCFFCC"/>
            <w:noWrap/>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p>
        </w:tc>
        <w:tc>
          <w:tcPr>
            <w:tcW w:w="703" w:type="dxa"/>
            <w:tcBorders>
              <w:top w:val="single" w:sz="4" w:space="0" w:color="000000"/>
              <w:left w:val="nil"/>
              <w:bottom w:val="single" w:sz="4" w:space="0" w:color="000000"/>
              <w:right w:val="nil"/>
            </w:tcBorders>
            <w:shd w:val="clear" w:color="auto" w:fill="CCFFCC"/>
            <w:noWrap/>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0.03</w:t>
            </w:r>
          </w:p>
        </w:tc>
        <w:tc>
          <w:tcPr>
            <w:tcW w:w="617" w:type="dxa"/>
            <w:tcBorders>
              <w:top w:val="single" w:sz="4" w:space="0" w:color="000000"/>
              <w:left w:val="nil"/>
              <w:bottom w:val="single" w:sz="4" w:space="0" w:color="000000"/>
              <w:right w:val="nil"/>
            </w:tcBorders>
            <w:shd w:val="clear" w:color="auto" w:fill="CCFFCC"/>
            <w:noWrap/>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p>
        </w:tc>
        <w:tc>
          <w:tcPr>
            <w:tcW w:w="660" w:type="dxa"/>
            <w:tcBorders>
              <w:top w:val="single" w:sz="4" w:space="0" w:color="000000"/>
              <w:left w:val="nil"/>
              <w:bottom w:val="single" w:sz="4" w:space="0" w:color="000000"/>
              <w:right w:val="nil"/>
            </w:tcBorders>
            <w:shd w:val="clear" w:color="auto" w:fill="CCFFCC"/>
            <w:noWrap/>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p>
        </w:tc>
        <w:tc>
          <w:tcPr>
            <w:tcW w:w="883" w:type="dxa"/>
            <w:tcBorders>
              <w:top w:val="single" w:sz="4" w:space="0" w:color="000000"/>
              <w:left w:val="nil"/>
              <w:bottom w:val="single" w:sz="4" w:space="0" w:color="000000"/>
              <w:right w:val="nil"/>
            </w:tcBorders>
            <w:shd w:val="clear" w:color="auto" w:fill="CCFFCC"/>
            <w:noWrap/>
          </w:tcPr>
          <w:p w:rsidR="004E13B4" w:rsidRPr="007647A0" w:rsidRDefault="0090325F" w:rsidP="00A03B82">
            <w:pPr>
              <w:suppressAutoHyphens w:val="0"/>
              <w:spacing w:after="0"/>
              <w:jc w:val="center"/>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0.3</w:t>
            </w:r>
            <w:r w:rsidR="005F10A0">
              <w:rPr>
                <w:rFonts w:ascii="Times New Roman" w:eastAsia="Times New Roman" w:hAnsi="Times New Roman"/>
                <w:b/>
                <w:bCs/>
                <w:sz w:val="18"/>
                <w:szCs w:val="18"/>
                <w:lang w:eastAsia="en-US" w:bidi="he-IL"/>
              </w:rPr>
              <w:t>0</w:t>
            </w:r>
          </w:p>
        </w:tc>
        <w:tc>
          <w:tcPr>
            <w:tcW w:w="780" w:type="dxa"/>
            <w:tcBorders>
              <w:top w:val="single" w:sz="4" w:space="0" w:color="000000"/>
              <w:left w:val="single" w:sz="4" w:space="0" w:color="000000"/>
              <w:bottom w:val="single" w:sz="4" w:space="0" w:color="000000"/>
              <w:right w:val="single" w:sz="4" w:space="0" w:color="000000"/>
            </w:tcBorders>
            <w:shd w:val="clear" w:color="auto" w:fill="CCFFCC"/>
            <w:noWrap/>
          </w:tcPr>
          <w:p w:rsidR="004E13B4" w:rsidRPr="007647A0" w:rsidRDefault="004E13B4" w:rsidP="00A03B82">
            <w:pPr>
              <w:suppressAutoHyphens w:val="0"/>
              <w:spacing w:after="0"/>
              <w:jc w:val="center"/>
              <w:rPr>
                <w:rFonts w:ascii="Times New Roman" w:eastAsia="Times New Roman" w:hAnsi="Times New Roman"/>
                <w:b/>
                <w:bCs/>
                <w:sz w:val="18"/>
                <w:szCs w:val="18"/>
                <w:lang w:eastAsia="en-US" w:bidi="he-IL"/>
              </w:rPr>
            </w:pPr>
            <w:r w:rsidRPr="007647A0">
              <w:rPr>
                <w:rFonts w:ascii="Times New Roman" w:eastAsia="Times New Roman" w:hAnsi="Times New Roman"/>
                <w:b/>
                <w:bCs/>
                <w:sz w:val="18"/>
                <w:szCs w:val="18"/>
                <w:lang w:eastAsia="en-US" w:bidi="he-IL"/>
              </w:rPr>
              <w:t>0.33</w:t>
            </w:r>
          </w:p>
        </w:tc>
      </w:tr>
    </w:tbl>
    <w:p w:rsidR="00932BCE" w:rsidRPr="007647A0" w:rsidRDefault="00932BCE" w:rsidP="00556040">
      <w:pPr>
        <w:spacing w:after="0"/>
        <w:rPr>
          <w:rFonts w:ascii="Times New Roman" w:hAnsi="Times New Roman"/>
          <w:b/>
          <w:bCs/>
          <w:sz w:val="20"/>
          <w:szCs w:val="20"/>
        </w:rPr>
      </w:pPr>
    </w:p>
    <w:p w:rsidR="00556040" w:rsidRPr="007647A0" w:rsidRDefault="00556040" w:rsidP="00556040">
      <w:pPr>
        <w:spacing w:after="0"/>
        <w:rPr>
          <w:rFonts w:ascii="Times New Roman" w:hAnsi="Times New Roman"/>
          <w:b/>
          <w:bCs/>
          <w:sz w:val="20"/>
          <w:szCs w:val="20"/>
        </w:rPr>
      </w:pPr>
      <w:r w:rsidRPr="007647A0">
        <w:rPr>
          <w:rFonts w:ascii="Times New Roman" w:hAnsi="Times New Roman"/>
          <w:b/>
          <w:bCs/>
          <w:sz w:val="20"/>
          <w:szCs w:val="20"/>
        </w:rPr>
        <w:t>Faculty:</w:t>
      </w:r>
    </w:p>
    <w:p w:rsidR="00556040" w:rsidRPr="007647A0" w:rsidRDefault="00556040" w:rsidP="004947A2">
      <w:pPr>
        <w:spacing w:after="120"/>
        <w:ind w:left="540" w:right="-900"/>
        <w:rPr>
          <w:rFonts w:ascii="Times New Roman" w:hAnsi="Times New Roman"/>
          <w:sz w:val="20"/>
          <w:szCs w:val="20"/>
        </w:rPr>
      </w:pPr>
      <w:r w:rsidRPr="007647A0">
        <w:rPr>
          <w:rFonts w:ascii="Times New Roman" w:hAnsi="Times New Roman"/>
          <w:sz w:val="20"/>
          <w:szCs w:val="20"/>
        </w:rPr>
        <w:t xml:space="preserve">Dawn Williams – Institutional Lead, </w:t>
      </w:r>
      <w:r w:rsidR="00214BC7" w:rsidRPr="007647A0">
        <w:rPr>
          <w:rFonts w:ascii="Times New Roman" w:hAnsi="Times New Roman"/>
          <w:sz w:val="20"/>
          <w:szCs w:val="20"/>
        </w:rPr>
        <w:t>Calibration</w:t>
      </w:r>
      <w:r w:rsidR="00040EFA" w:rsidRPr="007647A0">
        <w:rPr>
          <w:rFonts w:ascii="Times New Roman" w:hAnsi="Times New Roman"/>
          <w:sz w:val="20"/>
          <w:szCs w:val="20"/>
        </w:rPr>
        <w:t xml:space="preserve"> Coordinator</w:t>
      </w:r>
      <w:r w:rsidR="00F13999" w:rsidRPr="007647A0">
        <w:rPr>
          <w:rFonts w:ascii="Times New Roman" w:hAnsi="Times New Roman"/>
          <w:sz w:val="20"/>
          <w:szCs w:val="20"/>
        </w:rPr>
        <w:t>, TFT Board Member</w:t>
      </w:r>
      <w:r w:rsidR="002F0FB7">
        <w:rPr>
          <w:rFonts w:ascii="Times New Roman" w:hAnsi="Times New Roman"/>
          <w:sz w:val="20"/>
          <w:szCs w:val="20"/>
        </w:rPr>
        <w:t>, Tau Working Group Coordinator</w:t>
      </w:r>
    </w:p>
    <w:p w:rsidR="00C67935" w:rsidRPr="007647A0" w:rsidRDefault="00C67935" w:rsidP="002347FE">
      <w:pPr>
        <w:spacing w:after="120"/>
        <w:ind w:left="540" w:right="-900"/>
        <w:rPr>
          <w:rFonts w:ascii="Times New Roman" w:hAnsi="Times New Roman"/>
          <w:sz w:val="20"/>
          <w:szCs w:val="20"/>
        </w:rPr>
      </w:pPr>
      <w:r w:rsidRPr="007647A0">
        <w:rPr>
          <w:rFonts w:ascii="Times New Roman" w:hAnsi="Times New Roman"/>
          <w:sz w:val="20"/>
          <w:szCs w:val="20"/>
        </w:rPr>
        <w:t xml:space="preserve">Patrick Toale – </w:t>
      </w:r>
      <w:r w:rsidR="005F10A0">
        <w:rPr>
          <w:rFonts w:ascii="Times New Roman" w:eastAsia="Times New Roman" w:hAnsi="Times New Roman"/>
          <w:sz w:val="20"/>
          <w:szCs w:val="20"/>
          <w:lang w:eastAsia="en-US" w:bidi="he-IL"/>
        </w:rPr>
        <w:t>hybrid reconstruction tools, trigger simulation</w:t>
      </w:r>
    </w:p>
    <w:p w:rsidR="00556040" w:rsidRPr="007647A0" w:rsidRDefault="00556040" w:rsidP="00556040">
      <w:pPr>
        <w:spacing w:after="0"/>
        <w:rPr>
          <w:rFonts w:ascii="Times New Roman" w:hAnsi="Times New Roman"/>
          <w:b/>
          <w:bCs/>
          <w:sz w:val="20"/>
          <w:szCs w:val="20"/>
        </w:rPr>
      </w:pPr>
      <w:r w:rsidRPr="007647A0">
        <w:rPr>
          <w:rFonts w:ascii="Times New Roman" w:hAnsi="Times New Roman"/>
          <w:b/>
          <w:bCs/>
          <w:sz w:val="20"/>
          <w:szCs w:val="20"/>
        </w:rPr>
        <w:t xml:space="preserve">Scientists and Post Docs: </w:t>
      </w:r>
    </w:p>
    <w:p w:rsidR="00AD6E69" w:rsidRPr="007647A0" w:rsidRDefault="006273E7" w:rsidP="00932BCE">
      <w:pPr>
        <w:spacing w:after="120"/>
        <w:ind w:left="540" w:right="-900"/>
        <w:rPr>
          <w:rFonts w:ascii="Times New Roman" w:hAnsi="Times New Roman"/>
          <w:sz w:val="20"/>
          <w:szCs w:val="20"/>
        </w:rPr>
      </w:pPr>
      <w:r w:rsidRPr="007647A0">
        <w:rPr>
          <w:rFonts w:ascii="Times New Roman" w:eastAsia="Times New Roman" w:hAnsi="Times New Roman"/>
          <w:sz w:val="20"/>
          <w:szCs w:val="20"/>
          <w:lang w:eastAsia="en-US" w:bidi="he-IL"/>
        </w:rPr>
        <w:t>Postdoc to be hired</w:t>
      </w:r>
      <w:r w:rsidR="00AD6E69" w:rsidRPr="007647A0">
        <w:rPr>
          <w:rFonts w:ascii="Times New Roman" w:eastAsia="Times New Roman" w:hAnsi="Times New Roman"/>
          <w:sz w:val="20"/>
          <w:szCs w:val="20"/>
          <w:lang w:eastAsia="en-US" w:bidi="he-IL"/>
        </w:rPr>
        <w:t xml:space="preserve"> </w:t>
      </w:r>
      <w:r w:rsidR="00932BCE" w:rsidRPr="007647A0">
        <w:rPr>
          <w:rFonts w:ascii="Times New Roman" w:eastAsia="Times New Roman" w:hAnsi="Times New Roman"/>
          <w:sz w:val="20"/>
          <w:szCs w:val="20"/>
          <w:lang w:eastAsia="en-US" w:bidi="he-IL"/>
        </w:rPr>
        <w:t>–</w:t>
      </w:r>
      <w:r w:rsidRPr="007647A0">
        <w:rPr>
          <w:rFonts w:ascii="Times New Roman" w:eastAsia="Times New Roman" w:hAnsi="Times New Roman"/>
          <w:sz w:val="20"/>
          <w:szCs w:val="20"/>
          <w:lang w:eastAsia="en-US" w:bidi="he-IL"/>
        </w:rPr>
        <w:t xml:space="preserve"> Extension of GENIE to higher energies, GENIE/nugen comparison</w:t>
      </w:r>
      <w:r w:rsidR="00AD6E69" w:rsidRPr="007647A0">
        <w:rPr>
          <w:rFonts w:ascii="Times New Roman" w:eastAsia="Times New Roman" w:hAnsi="Times New Roman"/>
          <w:sz w:val="20"/>
          <w:szCs w:val="20"/>
          <w:lang w:eastAsia="en-US" w:bidi="he-IL"/>
        </w:rPr>
        <w:t xml:space="preserve">, </w:t>
      </w:r>
      <w:r w:rsidR="002347FE" w:rsidRPr="007647A0">
        <w:rPr>
          <w:rFonts w:ascii="Times New Roman" w:eastAsia="Times New Roman" w:hAnsi="Times New Roman"/>
          <w:sz w:val="20"/>
          <w:szCs w:val="20"/>
          <w:lang w:eastAsia="en-US" w:bidi="he-IL"/>
        </w:rPr>
        <w:t>hybrid reconstruction tools, m</w:t>
      </w:r>
      <w:r w:rsidR="00AD6E69" w:rsidRPr="007647A0">
        <w:rPr>
          <w:rFonts w:ascii="Times New Roman" w:eastAsia="Times New Roman" w:hAnsi="Times New Roman"/>
          <w:sz w:val="20"/>
          <w:szCs w:val="20"/>
          <w:lang w:eastAsia="en-US" w:bidi="he-IL"/>
        </w:rPr>
        <w:t>onitoring shifts</w:t>
      </w:r>
    </w:p>
    <w:p w:rsidR="00556040" w:rsidRPr="007647A0" w:rsidRDefault="00556040" w:rsidP="00556040">
      <w:pPr>
        <w:spacing w:after="0"/>
        <w:rPr>
          <w:rFonts w:ascii="Times New Roman" w:hAnsi="Times New Roman"/>
          <w:b/>
          <w:bCs/>
          <w:sz w:val="20"/>
          <w:szCs w:val="20"/>
        </w:rPr>
      </w:pPr>
      <w:r w:rsidRPr="007647A0">
        <w:rPr>
          <w:rFonts w:ascii="Times New Roman" w:hAnsi="Times New Roman"/>
          <w:b/>
          <w:bCs/>
          <w:sz w:val="20"/>
          <w:szCs w:val="20"/>
        </w:rPr>
        <w:t>Students:</w:t>
      </w:r>
    </w:p>
    <w:p w:rsidR="00556040" w:rsidRPr="007647A0" w:rsidRDefault="00556040" w:rsidP="00556040">
      <w:pPr>
        <w:spacing w:after="120"/>
        <w:ind w:left="540" w:right="-900"/>
        <w:rPr>
          <w:rFonts w:ascii="Times New Roman" w:hAnsi="Times New Roman"/>
          <w:sz w:val="20"/>
          <w:szCs w:val="20"/>
        </w:rPr>
      </w:pPr>
      <w:r w:rsidRPr="007647A0">
        <w:rPr>
          <w:rFonts w:ascii="Times New Roman" w:hAnsi="Times New Roman"/>
          <w:sz w:val="20"/>
          <w:szCs w:val="20"/>
        </w:rPr>
        <w:t xml:space="preserve">Donglian Xu (graduate student)   -  </w:t>
      </w:r>
      <w:r w:rsidR="002F0FB7">
        <w:rPr>
          <w:rFonts w:ascii="Times New Roman" w:hAnsi="Times New Roman"/>
          <w:sz w:val="20"/>
          <w:szCs w:val="20"/>
        </w:rPr>
        <w:t>GENIE and noise simulation verification</w:t>
      </w:r>
      <w:r w:rsidR="00040EFA" w:rsidRPr="007647A0">
        <w:rPr>
          <w:rFonts w:ascii="Times New Roman" w:hAnsi="Times New Roman"/>
          <w:sz w:val="20"/>
          <w:szCs w:val="20"/>
        </w:rPr>
        <w:t>, atmospheric tau appearance analysis</w:t>
      </w:r>
    </w:p>
    <w:p w:rsidR="00451BC1" w:rsidRPr="007647A0" w:rsidRDefault="00556040" w:rsidP="00451BC1">
      <w:pPr>
        <w:spacing w:after="120"/>
        <w:ind w:left="540" w:right="-900"/>
        <w:rPr>
          <w:rFonts w:ascii="Times New Roman" w:hAnsi="Times New Roman"/>
          <w:sz w:val="20"/>
          <w:szCs w:val="20"/>
        </w:rPr>
      </w:pPr>
      <w:r w:rsidRPr="007647A0">
        <w:rPr>
          <w:rFonts w:ascii="Times New Roman" w:hAnsi="Times New Roman"/>
          <w:sz w:val="20"/>
          <w:szCs w:val="20"/>
        </w:rPr>
        <w:t>James Pepper (graduate student)  - verification monitoring</w:t>
      </w:r>
      <w:r w:rsidR="00214BC7" w:rsidRPr="007647A0">
        <w:rPr>
          <w:rFonts w:ascii="Times New Roman" w:hAnsi="Times New Roman"/>
          <w:sz w:val="20"/>
          <w:szCs w:val="20"/>
        </w:rPr>
        <w:t xml:space="preserve"> integration into IceCube Live</w:t>
      </w:r>
      <w:r w:rsidR="00040EFA" w:rsidRPr="007647A0">
        <w:rPr>
          <w:rFonts w:ascii="Times New Roman" w:hAnsi="Times New Roman"/>
          <w:sz w:val="20"/>
          <w:szCs w:val="20"/>
        </w:rPr>
        <w:t xml:space="preserve"> </w:t>
      </w:r>
      <w:r w:rsidR="002F0FB7">
        <w:rPr>
          <w:rFonts w:ascii="Times New Roman" w:hAnsi="Times New Roman"/>
          <w:sz w:val="20"/>
          <w:szCs w:val="20"/>
        </w:rPr>
        <w:t>, 2013 DeepCore L2/ filter proposal, WIMP analysis</w:t>
      </w:r>
    </w:p>
    <w:p w:rsidR="0028251D" w:rsidRPr="007647A0" w:rsidRDefault="0028251D" w:rsidP="00451BC1">
      <w:pPr>
        <w:spacing w:after="120"/>
        <w:ind w:left="540" w:right="-900"/>
        <w:rPr>
          <w:rFonts w:ascii="Times New Roman" w:hAnsi="Times New Roman"/>
          <w:sz w:val="20"/>
          <w:szCs w:val="20"/>
        </w:rPr>
      </w:pPr>
      <w:r w:rsidRPr="007647A0">
        <w:rPr>
          <w:rFonts w:ascii="Times New Roman" w:hAnsi="Times New Roman"/>
          <w:sz w:val="20"/>
          <w:szCs w:val="20"/>
        </w:rPr>
        <w:t xml:space="preserve">Michael Larson </w:t>
      </w:r>
      <w:r w:rsidR="00C80C28" w:rsidRPr="007647A0">
        <w:rPr>
          <w:rFonts w:ascii="Times New Roman" w:hAnsi="Times New Roman"/>
          <w:sz w:val="20"/>
          <w:szCs w:val="20"/>
        </w:rPr>
        <w:t xml:space="preserve">(graduate student) - noise simulation, track engine, monitoring shifts </w:t>
      </w:r>
    </w:p>
    <w:p w:rsidR="00556040" w:rsidRPr="007647A0" w:rsidRDefault="00556040" w:rsidP="007B3F9A">
      <w:pPr>
        <w:spacing w:before="240"/>
        <w:rPr>
          <w:rFonts w:ascii="Times New Roman" w:hAnsi="Times New Roman"/>
          <w:b/>
          <w:sz w:val="20"/>
          <w:szCs w:val="20"/>
          <w:u w:val="single"/>
        </w:rPr>
      </w:pPr>
      <w:r w:rsidRPr="007647A0">
        <w:rPr>
          <w:rFonts w:ascii="Times New Roman" w:hAnsi="Times New Roman"/>
          <w:b/>
          <w:sz w:val="20"/>
          <w:szCs w:val="20"/>
          <w:u w:val="single"/>
        </w:rPr>
        <w:t>UA General M&amp;O (non-science) IceCube Responsibilities and Contributions:</w:t>
      </w:r>
    </w:p>
    <w:p w:rsidR="00556040" w:rsidRPr="007647A0" w:rsidRDefault="00556040" w:rsidP="00556040">
      <w:pPr>
        <w:spacing w:line="288" w:lineRule="auto"/>
        <w:ind w:right="-720"/>
        <w:rPr>
          <w:rFonts w:ascii="Times New Roman" w:hAnsi="Times New Roman"/>
          <w:sz w:val="20"/>
          <w:szCs w:val="20"/>
        </w:rPr>
      </w:pPr>
      <w:r w:rsidRPr="007647A0">
        <w:rPr>
          <w:rFonts w:ascii="Times New Roman" w:hAnsi="Times New Roman"/>
          <w:sz w:val="20"/>
          <w:szCs w:val="20"/>
        </w:rPr>
        <w:t xml:space="preserve">The Alabama Group’s major responsibilities and contributions towards maintenance and operations of the IceCube experiment include: </w:t>
      </w:r>
    </w:p>
    <w:p w:rsidR="00556040" w:rsidRPr="007647A0" w:rsidRDefault="00556040" w:rsidP="00556040">
      <w:pPr>
        <w:numPr>
          <w:ilvl w:val="0"/>
          <w:numId w:val="2"/>
        </w:numPr>
        <w:suppressAutoHyphens w:val="0"/>
        <w:rPr>
          <w:rFonts w:ascii="Times New Roman" w:hAnsi="Times New Roman"/>
          <w:sz w:val="20"/>
          <w:szCs w:val="20"/>
        </w:rPr>
      </w:pPr>
      <w:r w:rsidRPr="007647A0">
        <w:rPr>
          <w:rFonts w:ascii="Times New Roman" w:hAnsi="Times New Roman"/>
          <w:sz w:val="20"/>
          <w:szCs w:val="20"/>
        </w:rPr>
        <w:t>Primary institutional responsibility for overseeing flasher operations and software.</w:t>
      </w:r>
    </w:p>
    <w:p w:rsidR="003F4736" w:rsidRPr="003F4736" w:rsidRDefault="00556040" w:rsidP="003F4736">
      <w:pPr>
        <w:numPr>
          <w:ilvl w:val="0"/>
          <w:numId w:val="2"/>
        </w:numPr>
        <w:suppressAutoHyphens w:val="0"/>
        <w:rPr>
          <w:rFonts w:ascii="Times New Roman" w:hAnsi="Times New Roman"/>
          <w:sz w:val="20"/>
          <w:szCs w:val="20"/>
        </w:rPr>
      </w:pPr>
      <w:r w:rsidRPr="007647A0">
        <w:rPr>
          <w:rFonts w:ascii="Times New Roman" w:hAnsi="Times New Roman"/>
          <w:sz w:val="20"/>
          <w:szCs w:val="20"/>
        </w:rPr>
        <w:t xml:space="preserve">Major responsibility for </w:t>
      </w:r>
      <w:r w:rsidR="00214BC7" w:rsidRPr="007647A0">
        <w:rPr>
          <w:rFonts w:ascii="Times New Roman" w:hAnsi="Times New Roman"/>
          <w:sz w:val="20"/>
          <w:szCs w:val="20"/>
        </w:rPr>
        <w:t>calibration coordination</w:t>
      </w:r>
      <w:r w:rsidR="003F4736">
        <w:rPr>
          <w:rFonts w:ascii="Times New Roman" w:hAnsi="Times New Roman"/>
          <w:sz w:val="20"/>
          <w:szCs w:val="20"/>
        </w:rPr>
        <w:t>, including ice model working group activities</w:t>
      </w:r>
    </w:p>
    <w:p w:rsidR="002F0FB7" w:rsidRPr="007647A0" w:rsidRDefault="002F0FB7" w:rsidP="00556040">
      <w:pPr>
        <w:numPr>
          <w:ilvl w:val="0"/>
          <w:numId w:val="2"/>
        </w:numPr>
        <w:suppressAutoHyphens w:val="0"/>
        <w:rPr>
          <w:rFonts w:ascii="Times New Roman" w:hAnsi="Times New Roman"/>
          <w:sz w:val="20"/>
          <w:szCs w:val="20"/>
        </w:rPr>
      </w:pPr>
      <w:r>
        <w:rPr>
          <w:rFonts w:ascii="Times New Roman" w:hAnsi="Times New Roman"/>
          <w:sz w:val="20"/>
          <w:szCs w:val="20"/>
        </w:rPr>
        <w:t>Major responsibility for tau neutrino analysis</w:t>
      </w:r>
      <w:r w:rsidR="003F4736">
        <w:rPr>
          <w:rFonts w:ascii="Times New Roman" w:hAnsi="Times New Roman"/>
          <w:sz w:val="20"/>
          <w:szCs w:val="20"/>
        </w:rPr>
        <w:t>, tau working group lead</w:t>
      </w:r>
    </w:p>
    <w:p w:rsidR="00556040" w:rsidRPr="007647A0" w:rsidRDefault="00556040" w:rsidP="00556040">
      <w:pPr>
        <w:spacing w:after="120"/>
        <w:ind w:right="-720"/>
        <w:jc w:val="both"/>
        <w:rPr>
          <w:rFonts w:ascii="Times New Roman" w:hAnsi="Times New Roman"/>
          <w:sz w:val="20"/>
          <w:szCs w:val="20"/>
        </w:rPr>
      </w:pPr>
      <w:r w:rsidRPr="007647A0">
        <w:rPr>
          <w:rFonts w:ascii="Times New Roman" w:hAnsi="Times New Roman"/>
          <w:b/>
          <w:sz w:val="20"/>
          <w:szCs w:val="20"/>
          <w:u w:val="single"/>
        </w:rPr>
        <w:t>Analysis:</w:t>
      </w:r>
      <w:r w:rsidRPr="007647A0">
        <w:rPr>
          <w:rFonts w:ascii="Times New Roman" w:hAnsi="Times New Roman"/>
          <w:sz w:val="20"/>
          <w:szCs w:val="20"/>
        </w:rPr>
        <w:t xml:space="preserve"> The main analysis focus at the University of Alabama is searching for the lowest energy tau neutrinos that are identifiable “double pulses”. At energies at and above 100 TeV, the “double bang” signature of a high energy tau neutrino becomes a double pulse in the IceCube waveform. There is no app</w:t>
      </w:r>
      <w:r w:rsidR="00C50CF1" w:rsidRPr="007647A0">
        <w:rPr>
          <w:rFonts w:ascii="Times New Roman" w:hAnsi="Times New Roman"/>
          <w:sz w:val="20"/>
          <w:szCs w:val="20"/>
        </w:rPr>
        <w:t>reciable tau signal from the at</w:t>
      </w:r>
      <w:r w:rsidRPr="007647A0">
        <w:rPr>
          <w:rFonts w:ascii="Times New Roman" w:hAnsi="Times New Roman"/>
          <w:sz w:val="20"/>
          <w:szCs w:val="20"/>
        </w:rPr>
        <w:t>mosphere at these energies, so a tau signature such as a double pulse would be strong evidence of cosmological origin.</w:t>
      </w:r>
      <w:r w:rsidR="00040EFA" w:rsidRPr="007647A0">
        <w:rPr>
          <w:rFonts w:ascii="Times New Roman" w:hAnsi="Times New Roman"/>
          <w:sz w:val="20"/>
          <w:szCs w:val="20"/>
        </w:rPr>
        <w:t xml:space="preserve"> At lower energies, Alabama is undertaking a search for the appearance of atmospheric tau neutrinos from oscillation, which would manifest as an excess of cascade-like events.</w:t>
      </w:r>
    </w:p>
    <w:p w:rsidR="00556040" w:rsidRPr="007647A0" w:rsidRDefault="00556040" w:rsidP="00556040">
      <w:pPr>
        <w:spacing w:after="120"/>
        <w:ind w:right="-720"/>
        <w:jc w:val="both"/>
        <w:rPr>
          <w:rFonts w:ascii="Times New Roman" w:hAnsi="Times New Roman"/>
          <w:b/>
          <w:iCs/>
          <w:u w:val="single"/>
        </w:rPr>
      </w:pPr>
      <w:r w:rsidRPr="007647A0">
        <w:rPr>
          <w:rFonts w:ascii="Times New Roman" w:hAnsi="Times New Roman"/>
          <w:sz w:val="20"/>
          <w:szCs w:val="20"/>
        </w:rPr>
        <w:t>Alabama is developing an algorithm to identify double pulse waveforms</w:t>
      </w:r>
      <w:r w:rsidR="00C67935" w:rsidRPr="007647A0">
        <w:rPr>
          <w:rFonts w:ascii="Times New Roman" w:hAnsi="Times New Roman"/>
          <w:sz w:val="20"/>
          <w:szCs w:val="20"/>
        </w:rPr>
        <w:t xml:space="preserve"> both</w:t>
      </w:r>
      <w:r w:rsidRPr="007647A0">
        <w:rPr>
          <w:rFonts w:ascii="Times New Roman" w:hAnsi="Times New Roman"/>
          <w:sz w:val="20"/>
          <w:szCs w:val="20"/>
        </w:rPr>
        <w:t xml:space="preserve"> online</w:t>
      </w:r>
      <w:r w:rsidR="00C67935" w:rsidRPr="007647A0">
        <w:rPr>
          <w:rFonts w:ascii="Times New Roman" w:hAnsi="Times New Roman"/>
          <w:sz w:val="20"/>
          <w:szCs w:val="20"/>
        </w:rPr>
        <w:t xml:space="preserve"> and offline</w:t>
      </w:r>
      <w:r w:rsidRPr="007647A0">
        <w:rPr>
          <w:rFonts w:ascii="Times New Roman" w:hAnsi="Times New Roman"/>
          <w:sz w:val="20"/>
          <w:szCs w:val="20"/>
        </w:rPr>
        <w:t xml:space="preserve">. </w:t>
      </w:r>
      <w:r w:rsidR="00040EFA" w:rsidRPr="007647A0">
        <w:rPr>
          <w:rFonts w:ascii="Times New Roman" w:hAnsi="Times New Roman"/>
          <w:sz w:val="20"/>
          <w:szCs w:val="20"/>
        </w:rPr>
        <w:t>The offline tau search and the atmospheric appearance analysis require</w:t>
      </w:r>
      <w:r w:rsidR="00C67935" w:rsidRPr="007647A0">
        <w:rPr>
          <w:rFonts w:ascii="Times New Roman" w:hAnsi="Times New Roman"/>
          <w:sz w:val="20"/>
          <w:szCs w:val="20"/>
        </w:rPr>
        <w:t xml:space="preserve"> high quality cascade reconstruction, so Alabama is also working on </w:t>
      </w:r>
      <w:r w:rsidR="002D246E">
        <w:rPr>
          <w:rFonts w:ascii="Times New Roman" w:hAnsi="Times New Roman"/>
          <w:sz w:val="20"/>
          <w:szCs w:val="20"/>
        </w:rPr>
        <w:t>multiple</w:t>
      </w:r>
      <w:r w:rsidR="00C67935" w:rsidRPr="007647A0">
        <w:rPr>
          <w:rFonts w:ascii="Times New Roman" w:hAnsi="Times New Roman"/>
          <w:sz w:val="20"/>
          <w:szCs w:val="20"/>
        </w:rPr>
        <w:t xml:space="preserve"> cascade reconstruction algorithms and calibration of cascades with flashers.</w:t>
      </w:r>
      <w:r w:rsidR="00040EFA" w:rsidRPr="007647A0">
        <w:rPr>
          <w:rFonts w:ascii="Times New Roman" w:hAnsi="Times New Roman"/>
          <w:sz w:val="20"/>
          <w:szCs w:val="20"/>
        </w:rPr>
        <w:t xml:space="preserve"> </w:t>
      </w:r>
    </w:p>
    <w:sectPr w:rsidR="00556040" w:rsidRPr="007647A0" w:rsidSect="00605C2A">
      <w:headerReference w:type="default" r:id="rId7"/>
      <w:footerReference w:type="default" r:id="rId8"/>
      <w:footnotePr>
        <w:pos w:val="beneathText"/>
      </w:footnotePr>
      <w:pgSz w:w="12240" w:h="15840"/>
      <w:pgMar w:top="1080" w:right="1800" w:bottom="1440" w:left="1800" w:header="60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0E6" w:rsidRDefault="00EA30E6">
      <w:r>
        <w:separator/>
      </w:r>
    </w:p>
  </w:endnote>
  <w:endnote w:type="continuationSeparator" w:id="0">
    <w:p w:rsidR="00EA30E6" w:rsidRDefault="00EA3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sig w:usb0="00000000" w:usb1="00000000" w:usb2="00000000" w:usb3="00000000" w:csb0="00000000" w:csb1="00000000"/>
  </w:font>
  <w:font w:name="DejaVu Sans">
    <w:charset w:val="00"/>
    <w:family w:val="swiss"/>
    <w:pitch w:val="variable"/>
    <w:sig w:usb0="E7002EFF" w:usb1="D200FDFF" w:usb2="0A042029" w:usb3="00000000" w:csb0="8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736" w:rsidRDefault="003F4736" w:rsidP="00383127">
    <w:pPr>
      <w:pStyle w:val="Footer"/>
      <w:spacing w:after="0"/>
      <w:jc w:val="center"/>
    </w:pPr>
    <w:r>
      <w:t xml:space="preserve">Page </w:t>
    </w:r>
    <w:r w:rsidR="004C5E8D">
      <w:fldChar w:fldCharType="begin"/>
    </w:r>
    <w:r>
      <w:instrText xml:space="preserve"> PAGE </w:instrText>
    </w:r>
    <w:r w:rsidR="004C5E8D">
      <w:fldChar w:fldCharType="separate"/>
    </w:r>
    <w:r w:rsidR="00071EF0">
      <w:rPr>
        <w:noProof/>
      </w:rPr>
      <w:t>1</w:t>
    </w:r>
    <w:r w:rsidR="004C5E8D">
      <w:rPr>
        <w:noProof/>
      </w:rPr>
      <w:fldChar w:fldCharType="end"/>
    </w:r>
    <w:r>
      <w:t xml:space="preserve"> of </w:t>
    </w:r>
    <w:fldSimple w:instr=" NUMPAGES ">
      <w:r w:rsidR="00071EF0">
        <w:rPr>
          <w:noProof/>
        </w:rPr>
        <w:t>2</w:t>
      </w:r>
    </w:fldSimple>
  </w:p>
  <w:p w:rsidR="003F4736" w:rsidRDefault="004C5E8D" w:rsidP="00B32EE9">
    <w:pPr>
      <w:pStyle w:val="Footer"/>
    </w:pPr>
    <w:fldSimple w:instr=" FILENAME ">
      <w:r w:rsidR="00B92BA5">
        <w:rPr>
          <w:noProof/>
        </w:rPr>
        <w:t>Alabama_MoU_SOW_2012.0917.docx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0E6" w:rsidRDefault="00EA30E6">
      <w:r>
        <w:separator/>
      </w:r>
    </w:p>
  </w:footnote>
  <w:footnote w:type="continuationSeparator" w:id="0">
    <w:p w:rsidR="00EA30E6" w:rsidRDefault="00EA3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736" w:rsidRDefault="003F4736" w:rsidP="00B92BA5">
    <w:pPr>
      <w:pStyle w:val="Header"/>
      <w:jc w:val="right"/>
    </w:pPr>
    <w:r>
      <w:t xml:space="preserve">Last updated: </w:t>
    </w:r>
    <w:r w:rsidR="00B92BA5">
      <w:t>September 17</w:t>
    </w:r>
    <w:r>
      <w:t>,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180"/>
        </w:tabs>
        <w:ind w:left="180" w:firstLine="36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312232AA"/>
    <w:multiLevelType w:val="hybridMultilevel"/>
    <w:tmpl w:val="C1E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stylePaneFormatFilter w:val="3701"/>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09">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41243"/>
    <w:rsid w:val="00034693"/>
    <w:rsid w:val="00040EFA"/>
    <w:rsid w:val="000518DC"/>
    <w:rsid w:val="000535D8"/>
    <w:rsid w:val="0006428B"/>
    <w:rsid w:val="00071EF0"/>
    <w:rsid w:val="00073B38"/>
    <w:rsid w:val="00092078"/>
    <w:rsid w:val="0009695C"/>
    <w:rsid w:val="000C1A7F"/>
    <w:rsid w:val="000C53E1"/>
    <w:rsid w:val="00100B9E"/>
    <w:rsid w:val="00162408"/>
    <w:rsid w:val="00166BFA"/>
    <w:rsid w:val="00214BC7"/>
    <w:rsid w:val="00231EF8"/>
    <w:rsid w:val="002347FE"/>
    <w:rsid w:val="00241243"/>
    <w:rsid w:val="00250055"/>
    <w:rsid w:val="0028251D"/>
    <w:rsid w:val="00295EF8"/>
    <w:rsid w:val="002A6BE3"/>
    <w:rsid w:val="002D246E"/>
    <w:rsid w:val="002F0FB7"/>
    <w:rsid w:val="00326509"/>
    <w:rsid w:val="0034761C"/>
    <w:rsid w:val="00383127"/>
    <w:rsid w:val="00393EBA"/>
    <w:rsid w:val="003A2A06"/>
    <w:rsid w:val="003B3CBB"/>
    <w:rsid w:val="003F44AF"/>
    <w:rsid w:val="003F4736"/>
    <w:rsid w:val="00451BC1"/>
    <w:rsid w:val="0045365E"/>
    <w:rsid w:val="004565A7"/>
    <w:rsid w:val="00473F45"/>
    <w:rsid w:val="004764C6"/>
    <w:rsid w:val="004947A2"/>
    <w:rsid w:val="004B02B2"/>
    <w:rsid w:val="004C5E8D"/>
    <w:rsid w:val="004E012A"/>
    <w:rsid w:val="004E13B4"/>
    <w:rsid w:val="004E6492"/>
    <w:rsid w:val="004F053A"/>
    <w:rsid w:val="00502EF4"/>
    <w:rsid w:val="0052258E"/>
    <w:rsid w:val="00524BFD"/>
    <w:rsid w:val="00530738"/>
    <w:rsid w:val="005361EC"/>
    <w:rsid w:val="00556040"/>
    <w:rsid w:val="0056715A"/>
    <w:rsid w:val="0058632F"/>
    <w:rsid w:val="00586B1B"/>
    <w:rsid w:val="005F10A0"/>
    <w:rsid w:val="00605C2A"/>
    <w:rsid w:val="006273E7"/>
    <w:rsid w:val="00663353"/>
    <w:rsid w:val="00670B16"/>
    <w:rsid w:val="006B407E"/>
    <w:rsid w:val="00705FBF"/>
    <w:rsid w:val="007504CA"/>
    <w:rsid w:val="007647A0"/>
    <w:rsid w:val="00773B63"/>
    <w:rsid w:val="00782A5A"/>
    <w:rsid w:val="007956A4"/>
    <w:rsid w:val="007A6656"/>
    <w:rsid w:val="007B3F9A"/>
    <w:rsid w:val="007D10FF"/>
    <w:rsid w:val="007D3A0A"/>
    <w:rsid w:val="007E447C"/>
    <w:rsid w:val="00803786"/>
    <w:rsid w:val="00805F71"/>
    <w:rsid w:val="00813776"/>
    <w:rsid w:val="0081445F"/>
    <w:rsid w:val="00830470"/>
    <w:rsid w:val="00830F17"/>
    <w:rsid w:val="00845AAB"/>
    <w:rsid w:val="00867D5F"/>
    <w:rsid w:val="00900B86"/>
    <w:rsid w:val="0090325F"/>
    <w:rsid w:val="0092771C"/>
    <w:rsid w:val="00932BCE"/>
    <w:rsid w:val="00954D49"/>
    <w:rsid w:val="00975304"/>
    <w:rsid w:val="00984047"/>
    <w:rsid w:val="0098777A"/>
    <w:rsid w:val="009942F0"/>
    <w:rsid w:val="009D40D0"/>
    <w:rsid w:val="009D5479"/>
    <w:rsid w:val="009E6970"/>
    <w:rsid w:val="00A03B82"/>
    <w:rsid w:val="00A3455A"/>
    <w:rsid w:val="00A37B00"/>
    <w:rsid w:val="00A676BB"/>
    <w:rsid w:val="00A8399F"/>
    <w:rsid w:val="00A86B6B"/>
    <w:rsid w:val="00AB2408"/>
    <w:rsid w:val="00AD5BC2"/>
    <w:rsid w:val="00AD6E69"/>
    <w:rsid w:val="00AE7436"/>
    <w:rsid w:val="00AF1DB8"/>
    <w:rsid w:val="00B079A8"/>
    <w:rsid w:val="00B32EE9"/>
    <w:rsid w:val="00B341E6"/>
    <w:rsid w:val="00B43EF0"/>
    <w:rsid w:val="00B92BA5"/>
    <w:rsid w:val="00BB2DB1"/>
    <w:rsid w:val="00BB47E4"/>
    <w:rsid w:val="00BD4F62"/>
    <w:rsid w:val="00BF031B"/>
    <w:rsid w:val="00C06E7A"/>
    <w:rsid w:val="00C50CF1"/>
    <w:rsid w:val="00C556A6"/>
    <w:rsid w:val="00C67935"/>
    <w:rsid w:val="00C80C28"/>
    <w:rsid w:val="00C84633"/>
    <w:rsid w:val="00CA4EA7"/>
    <w:rsid w:val="00CC7B79"/>
    <w:rsid w:val="00CF70D2"/>
    <w:rsid w:val="00D31D7A"/>
    <w:rsid w:val="00D40DD1"/>
    <w:rsid w:val="00D5794E"/>
    <w:rsid w:val="00D61021"/>
    <w:rsid w:val="00D707A0"/>
    <w:rsid w:val="00D72678"/>
    <w:rsid w:val="00D77138"/>
    <w:rsid w:val="00D84E40"/>
    <w:rsid w:val="00E57EA8"/>
    <w:rsid w:val="00E65011"/>
    <w:rsid w:val="00E84C51"/>
    <w:rsid w:val="00EA30E6"/>
    <w:rsid w:val="00EC2D5D"/>
    <w:rsid w:val="00EE5966"/>
    <w:rsid w:val="00F13999"/>
    <w:rsid w:val="00F44996"/>
    <w:rsid w:val="00FA20D4"/>
    <w:rsid w:val="00FB2684"/>
    <w:rsid w:val="00FC0E93"/>
    <w:rsid w:val="00FD22C2"/>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7409">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A06"/>
    <w:pPr>
      <w:suppressAutoHyphens/>
      <w:spacing w:after="200"/>
    </w:pPr>
    <w:rPr>
      <w:rFonts w:ascii="Cambria" w:eastAsia="Cambria" w:hAnsi="Cambri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A2A06"/>
  </w:style>
  <w:style w:type="character" w:customStyle="1" w:styleId="WW-Absatz-Standardschriftart">
    <w:name w:val="WW-Absatz-Standardschriftart"/>
    <w:rsid w:val="003A2A06"/>
  </w:style>
  <w:style w:type="character" w:customStyle="1" w:styleId="WW-Absatz-Standardschriftart1">
    <w:name w:val="WW-Absatz-Standardschriftart1"/>
    <w:rsid w:val="003A2A06"/>
  </w:style>
  <w:style w:type="paragraph" w:customStyle="1" w:styleId="Heading">
    <w:name w:val="Heading"/>
    <w:basedOn w:val="Normal"/>
    <w:next w:val="BodyText"/>
    <w:rsid w:val="003A2A06"/>
    <w:pPr>
      <w:keepNext/>
      <w:spacing w:before="240" w:after="120"/>
    </w:pPr>
    <w:rPr>
      <w:rFonts w:ascii="Liberation Sans" w:eastAsia="DejaVu Sans" w:hAnsi="Liberation Sans" w:cs="DejaVu Sans"/>
      <w:sz w:val="28"/>
      <w:szCs w:val="28"/>
    </w:rPr>
  </w:style>
  <w:style w:type="paragraph" w:styleId="BodyText">
    <w:name w:val="Body Text"/>
    <w:basedOn w:val="Normal"/>
    <w:rsid w:val="003A2A06"/>
    <w:pPr>
      <w:spacing w:after="120"/>
    </w:pPr>
  </w:style>
  <w:style w:type="paragraph" w:styleId="List">
    <w:name w:val="List"/>
    <w:basedOn w:val="BodyText"/>
    <w:rsid w:val="003A2A06"/>
  </w:style>
  <w:style w:type="paragraph" w:styleId="Caption">
    <w:name w:val="caption"/>
    <w:basedOn w:val="Normal"/>
    <w:qFormat/>
    <w:rsid w:val="003A2A06"/>
    <w:pPr>
      <w:suppressLineNumbers/>
      <w:spacing w:before="120" w:after="120"/>
    </w:pPr>
    <w:rPr>
      <w:i/>
      <w:iCs/>
    </w:rPr>
  </w:style>
  <w:style w:type="paragraph" w:customStyle="1" w:styleId="Index">
    <w:name w:val="Index"/>
    <w:basedOn w:val="Normal"/>
    <w:rsid w:val="003A2A06"/>
    <w:pPr>
      <w:suppressLineNumbers/>
    </w:pPr>
  </w:style>
  <w:style w:type="paragraph" w:styleId="FootnoteText">
    <w:name w:val="footnote text"/>
    <w:basedOn w:val="Normal"/>
    <w:semiHidden/>
    <w:rsid w:val="003A2A06"/>
    <w:rPr>
      <w:sz w:val="20"/>
      <w:szCs w:val="20"/>
    </w:rPr>
  </w:style>
  <w:style w:type="paragraph" w:customStyle="1" w:styleId="Framecontents">
    <w:name w:val="Frame contents"/>
    <w:basedOn w:val="BodyText"/>
    <w:rsid w:val="003A2A06"/>
  </w:style>
  <w:style w:type="paragraph" w:customStyle="1" w:styleId="TableContents">
    <w:name w:val="Table Contents"/>
    <w:basedOn w:val="Normal"/>
    <w:rsid w:val="003A2A06"/>
    <w:pPr>
      <w:suppressLineNumbers/>
    </w:pPr>
  </w:style>
  <w:style w:type="paragraph" w:customStyle="1" w:styleId="TableHeading">
    <w:name w:val="Table Heading"/>
    <w:basedOn w:val="TableContents"/>
    <w:rsid w:val="003A2A06"/>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lang w:bidi="he-IL"/>
    </w:rPr>
  </w:style>
  <w:style w:type="paragraph" w:customStyle="1" w:styleId="BodyBullet">
    <w:name w:val="Body Bullet"/>
    <w:autoRedefine/>
    <w:rsid w:val="00383127"/>
    <w:rPr>
      <w:rFonts w:ascii="Helvetica" w:eastAsia="ヒラギノ角ゴ Pro W3" w:hAnsi="Helvetica"/>
      <w:color w:val="000000"/>
      <w:sz w:val="24"/>
      <w:lang w:bidi="he-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040933845">
      <w:bodyDiv w:val="1"/>
      <w:marLeft w:val="0"/>
      <w:marRight w:val="0"/>
      <w:marTop w:val="0"/>
      <w:marBottom w:val="0"/>
      <w:divBdr>
        <w:top w:val="none" w:sz="0" w:space="0" w:color="auto"/>
        <w:left w:val="none" w:sz="0" w:space="0" w:color="auto"/>
        <w:bottom w:val="none" w:sz="0" w:space="0" w:color="auto"/>
        <w:right w:val="none" w:sz="0" w:space="0" w:color="auto"/>
      </w:divBdr>
    </w:div>
    <w:div w:id="1041830328">
      <w:bodyDiv w:val="1"/>
      <w:marLeft w:val="0"/>
      <w:marRight w:val="0"/>
      <w:marTop w:val="0"/>
      <w:marBottom w:val="0"/>
      <w:divBdr>
        <w:top w:val="none" w:sz="0" w:space="0" w:color="auto"/>
        <w:left w:val="none" w:sz="0" w:space="0" w:color="auto"/>
        <w:bottom w:val="none" w:sz="0" w:space="0" w:color="auto"/>
        <w:right w:val="none" w:sz="0" w:space="0" w:color="auto"/>
      </w:divBdr>
    </w:div>
    <w:div w:id="1300258320">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472405939">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 w:id="2118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subject/>
  <dc:creator>rhode</dc:creator>
  <cp:keywords/>
  <cp:lastModifiedBy>catherine</cp:lastModifiedBy>
  <cp:revision>11</cp:revision>
  <cp:lastPrinted>2011-04-26T14:48:00Z</cp:lastPrinted>
  <dcterms:created xsi:type="dcterms:W3CDTF">2012-09-17T12:44:00Z</dcterms:created>
  <dcterms:modified xsi:type="dcterms:W3CDTF">2012-09-24T20:30:00Z</dcterms:modified>
</cp:coreProperties>
</file>